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5E9B" w:rsidRPr="00A021A5" w:rsidRDefault="000D46F2" w:rsidP="00A021A5">
      <w:pPr>
        <w:pStyle w:val="Title"/>
        <w:rPr>
          <w:rFonts w:ascii="Times New Roman" w:hAnsi="Times New Roman" w:cs="Times New Roman"/>
        </w:rPr>
      </w:pPr>
      <w:r w:rsidRPr="00A021A5">
        <w:rPr>
          <w:rFonts w:ascii="Times New Roman" w:hAnsi="Times New Roman" w:cs="Times New Roman"/>
        </w:rPr>
        <w:t xml:space="preserve">Question 1: "Structural Induction" </w:t>
      </w:r>
    </w:p>
    <w:p w:rsidR="00AC5E9B" w:rsidRPr="00A021A5" w:rsidRDefault="00AC5E9B" w:rsidP="00AC5E9B">
      <w:pPr>
        <w:rPr>
          <w:rFonts w:ascii="Times New Roman" w:hAnsi="Times New Roman" w:cs="Times New Roman"/>
        </w:rPr>
      </w:pPr>
    </w:p>
    <w:p w:rsidR="00AC5E9B" w:rsidRPr="00A021A5" w:rsidRDefault="00AC5E9B" w:rsidP="00AC5E9B">
      <w:pPr>
        <w:rPr>
          <w:rFonts w:ascii="Times New Roman" w:hAnsi="Times New Roman" w:cs="Times New Roman"/>
        </w:rPr>
      </w:pPr>
      <w:r w:rsidRPr="00A021A5">
        <w:rPr>
          <w:rFonts w:ascii="Times New Roman" w:hAnsi="Times New Roman" w:cs="Times New Roman"/>
        </w:rPr>
        <w:t>Owen Craston</w:t>
      </w:r>
    </w:p>
    <w:p w:rsidR="00AC5E9B" w:rsidRPr="00A021A5" w:rsidRDefault="00AC5E9B" w:rsidP="00AC5E9B">
      <w:pPr>
        <w:rPr>
          <w:rFonts w:ascii="Times New Roman" w:hAnsi="Times New Roman" w:cs="Times New Roman"/>
        </w:rPr>
      </w:pPr>
      <w:r w:rsidRPr="00A021A5">
        <w:rPr>
          <w:rFonts w:ascii="Times New Roman" w:hAnsi="Times New Roman" w:cs="Times New Roman"/>
        </w:rPr>
        <w:t>101037159</w:t>
      </w:r>
    </w:p>
    <w:p w:rsidR="00AC5E9B" w:rsidRPr="00A021A5" w:rsidRDefault="00AC5E9B" w:rsidP="00AC5E9B">
      <w:pPr>
        <w:rPr>
          <w:rFonts w:ascii="Times New Roman" w:hAnsi="Times New Roman" w:cs="Times New Roman"/>
        </w:rPr>
      </w:pPr>
    </w:p>
    <w:p w:rsidR="000D46F2" w:rsidRPr="00A021A5" w:rsidRDefault="000D46F2" w:rsidP="000D46F2">
      <w:pPr>
        <w:rPr>
          <w:rFonts w:ascii="Times New Roman" w:eastAsia="Times New Roman" w:hAnsi="Times New Roman" w:cs="Times New Roman"/>
        </w:rPr>
      </w:pPr>
      <w:r w:rsidRPr="000D46F2">
        <w:rPr>
          <w:rFonts w:ascii="Times New Roman" w:eastAsia="Times New Roman" w:hAnsi="Times New Roman" w:cs="Times New Roman"/>
        </w:rPr>
        <w:t xml:space="preserve">For this question, you must consider the following definition and functions for the </w:t>
      </w:r>
      <w:proofErr w:type="spellStart"/>
      <w:r w:rsidRPr="000D46F2">
        <w:rPr>
          <w:rFonts w:ascii="Times New Roman" w:eastAsia="Times New Roman" w:hAnsi="Times New Roman" w:cs="Times New Roman"/>
        </w:rPr>
        <w:t>NTree</w:t>
      </w:r>
      <w:proofErr w:type="spellEnd"/>
      <w:r w:rsidRPr="000D46F2">
        <w:rPr>
          <w:rFonts w:ascii="Times New Roman" w:eastAsia="Times New Roman" w:hAnsi="Times New Roman" w:cs="Times New Roman"/>
        </w:rPr>
        <w:t xml:space="preserve"> data type (below) and prove (using structural induction) that for every binary tree Z: </w:t>
      </w:r>
    </w:p>
    <w:p w:rsidR="000D46F2" w:rsidRPr="00A021A5" w:rsidRDefault="000D46F2" w:rsidP="000D46F2">
      <w:pPr>
        <w:rPr>
          <w:rFonts w:ascii="Times New Roman" w:eastAsia="Times New Roman" w:hAnsi="Times New Roman" w:cs="Times New Roman"/>
        </w:rPr>
      </w:pPr>
    </w:p>
    <w:p w:rsidR="000D46F2" w:rsidRPr="000D46F2" w:rsidRDefault="000D46F2" w:rsidP="000D46F2">
      <w:pPr>
        <w:rPr>
          <w:rFonts w:ascii="Times New Roman" w:eastAsia="Times New Roman" w:hAnsi="Times New Roman" w:cs="Times New Roman"/>
        </w:rPr>
      </w:pPr>
      <w:r w:rsidRPr="000D46F2">
        <w:rPr>
          <w:rFonts w:ascii="Times New Roman" w:eastAsia="Times New Roman" w:hAnsi="Times New Roman" w:cs="Times New Roman"/>
        </w:rPr>
        <w:t xml:space="preserve">count Z </w:t>
      </w:r>
      <w:r w:rsidRPr="000D46F2">
        <w:rPr>
          <w:rFonts w:ascii="Times New Roman" w:eastAsia="Times New Roman" w:hAnsi="Times New Roman" w:cs="Times New Roman"/>
        </w:rPr>
        <w:sym w:font="Symbol" w:char="F0A3"/>
      </w:r>
      <w:r w:rsidRPr="000D46F2">
        <w:rPr>
          <w:rFonts w:ascii="Times New Roman" w:eastAsia="Times New Roman" w:hAnsi="Times New Roman" w:cs="Times New Roman"/>
        </w:rPr>
        <w:t xml:space="preserve"> 2</w:t>
      </w:r>
      <w:r w:rsidR="00F77C06" w:rsidRPr="00A021A5">
        <w:rPr>
          <w:rFonts w:ascii="Times New Roman" w:eastAsia="Times New Roman" w:hAnsi="Times New Roman" w:cs="Times New Roman"/>
        </w:rPr>
        <w:t>^</w:t>
      </w:r>
      <w:r w:rsidRPr="000D46F2">
        <w:rPr>
          <w:rFonts w:ascii="Times New Roman" w:eastAsia="Times New Roman" w:hAnsi="Times New Roman" w:cs="Times New Roman"/>
        </w:rPr>
        <w:t>(height Z) - 1</w:t>
      </w:r>
    </w:p>
    <w:p w:rsidR="000D46F2" w:rsidRPr="00A021A5" w:rsidRDefault="000D46F2" w:rsidP="00AB63B9">
      <w:pPr>
        <w:jc w:val="center"/>
        <w:rPr>
          <w:rFonts w:ascii="Times New Roman" w:hAnsi="Times New Roman" w:cs="Times New Roman"/>
        </w:rPr>
      </w:pPr>
      <w:bookmarkStart w:id="0" w:name="_GoBack"/>
      <w:bookmarkEnd w:id="0"/>
    </w:p>
    <w:p w:rsidR="000D46F2" w:rsidRPr="00A021A5" w:rsidRDefault="000D46F2">
      <w:pPr>
        <w:rPr>
          <w:rFonts w:ascii="Times New Roman" w:hAnsi="Times New Roman" w:cs="Times New Roman"/>
        </w:rPr>
      </w:pPr>
    </w:p>
    <w:p w:rsidR="000D46F2" w:rsidRPr="000D46F2" w:rsidRDefault="000D46F2" w:rsidP="000D46F2">
      <w:pPr>
        <w:rPr>
          <w:rFonts w:ascii="Times New Roman" w:eastAsia="Times New Roman" w:hAnsi="Times New Roman" w:cs="Times New Roman"/>
        </w:rPr>
      </w:pPr>
      <w:r w:rsidRPr="000D46F2">
        <w:rPr>
          <w:rFonts w:ascii="Times New Roman" w:eastAsia="Times New Roman" w:hAnsi="Times New Roman" w:cs="Times New Roman"/>
        </w:rPr>
        <w:t xml:space="preserve">Remember that, if you are trying to prove that b </w:t>
      </w:r>
      <w:r w:rsidRPr="000D46F2">
        <w:rPr>
          <w:rFonts w:ascii="Times New Roman" w:eastAsia="Times New Roman" w:hAnsi="Times New Roman" w:cs="Times New Roman"/>
        </w:rPr>
        <w:sym w:font="Symbol" w:char="F0A3"/>
      </w:r>
      <w:r w:rsidRPr="000D46F2">
        <w:rPr>
          <w:rFonts w:ascii="Times New Roman" w:eastAsia="Times New Roman" w:hAnsi="Times New Roman" w:cs="Times New Roman"/>
        </w:rPr>
        <w:t xml:space="preserve"> d, and you know that a </w:t>
      </w:r>
      <w:r w:rsidRPr="000D46F2">
        <w:rPr>
          <w:rFonts w:ascii="Times New Roman" w:eastAsia="Times New Roman" w:hAnsi="Times New Roman" w:cs="Times New Roman"/>
        </w:rPr>
        <w:sym w:font="Symbol" w:char="F0A3"/>
      </w:r>
      <w:r w:rsidRPr="000D46F2">
        <w:rPr>
          <w:rFonts w:ascii="Times New Roman" w:eastAsia="Times New Roman" w:hAnsi="Times New Roman" w:cs="Times New Roman"/>
        </w:rPr>
        <w:t xml:space="preserve"> b </w:t>
      </w:r>
      <w:r w:rsidRPr="000D46F2">
        <w:rPr>
          <w:rFonts w:ascii="Times New Roman" w:eastAsia="Times New Roman" w:hAnsi="Times New Roman" w:cs="Times New Roman"/>
        </w:rPr>
        <w:sym w:font="Symbol" w:char="F0A3"/>
      </w:r>
      <w:r w:rsidRPr="000D46F2">
        <w:rPr>
          <w:rFonts w:ascii="Times New Roman" w:eastAsia="Times New Roman" w:hAnsi="Times New Roman" w:cs="Times New Roman"/>
        </w:rPr>
        <w:t xml:space="preserve"> c, you can replace b with c (to get c </w:t>
      </w:r>
      <w:r w:rsidRPr="000D46F2">
        <w:rPr>
          <w:rFonts w:ascii="Times New Roman" w:eastAsia="Times New Roman" w:hAnsi="Times New Roman" w:cs="Times New Roman"/>
        </w:rPr>
        <w:sym w:font="Symbol" w:char="F0A3"/>
      </w:r>
      <w:r w:rsidRPr="000D46F2">
        <w:rPr>
          <w:rFonts w:ascii="Times New Roman" w:eastAsia="Times New Roman" w:hAnsi="Times New Roman" w:cs="Times New Roman"/>
        </w:rPr>
        <w:t xml:space="preserve"> d) but you cannot replace b with a (to get a </w:t>
      </w:r>
      <w:r w:rsidRPr="000D46F2">
        <w:rPr>
          <w:rFonts w:ascii="Times New Roman" w:eastAsia="Times New Roman" w:hAnsi="Times New Roman" w:cs="Times New Roman"/>
        </w:rPr>
        <w:sym w:font="Symbol" w:char="F0A3"/>
      </w:r>
      <w:r w:rsidRPr="000D46F2">
        <w:rPr>
          <w:rFonts w:ascii="Times New Roman" w:eastAsia="Times New Roman" w:hAnsi="Times New Roman" w:cs="Times New Roman"/>
        </w:rPr>
        <w:t xml:space="preserve"> d). To receive full marks for this question you must show every step in your proof and you must use the source code line labels (shown below, in red) whenever you use equational reasoning.</w:t>
      </w:r>
    </w:p>
    <w:p w:rsidR="000D46F2" w:rsidRPr="00A021A5" w:rsidRDefault="000D46F2">
      <w:pPr>
        <w:rPr>
          <w:rFonts w:ascii="Times New Roman" w:hAnsi="Times New Roman" w:cs="Times New Roman"/>
        </w:rPr>
      </w:pPr>
    </w:p>
    <w:p w:rsidR="000D46F2" w:rsidRPr="00A021A5" w:rsidRDefault="000D46F2">
      <w:pPr>
        <w:rPr>
          <w:rFonts w:ascii="Times New Roman" w:hAnsi="Times New Roman" w:cs="Times New Roman"/>
        </w:rPr>
      </w:pPr>
    </w:p>
    <w:p w:rsidR="000D46F2" w:rsidRPr="00A021A5" w:rsidRDefault="000D46F2" w:rsidP="000D46F2">
      <w:pPr>
        <w:rPr>
          <w:rFonts w:ascii="Times New Roman" w:eastAsia="Times New Roman" w:hAnsi="Times New Roman" w:cs="Times New Roman"/>
        </w:rPr>
      </w:pPr>
      <w:r w:rsidRPr="000D46F2">
        <w:rPr>
          <w:rFonts w:ascii="Times New Roman" w:eastAsia="Times New Roman" w:hAnsi="Times New Roman" w:cs="Times New Roman"/>
        </w:rPr>
        <w:t xml:space="preserve">data </w:t>
      </w:r>
      <w:proofErr w:type="spellStart"/>
      <w:r w:rsidRPr="000D46F2">
        <w:rPr>
          <w:rFonts w:ascii="Times New Roman" w:eastAsia="Times New Roman" w:hAnsi="Times New Roman" w:cs="Times New Roman"/>
        </w:rPr>
        <w:t>NTree</w:t>
      </w:r>
      <w:proofErr w:type="spellEnd"/>
      <w:r w:rsidRPr="000D46F2">
        <w:rPr>
          <w:rFonts w:ascii="Times New Roman" w:eastAsia="Times New Roman" w:hAnsi="Times New Roman" w:cs="Times New Roman"/>
        </w:rPr>
        <w:t xml:space="preserve"> = </w:t>
      </w:r>
      <w:proofErr w:type="spellStart"/>
      <w:r w:rsidRPr="000D46F2">
        <w:rPr>
          <w:rFonts w:ascii="Times New Roman" w:eastAsia="Times New Roman" w:hAnsi="Times New Roman" w:cs="Times New Roman"/>
        </w:rPr>
        <w:t>NilT</w:t>
      </w:r>
      <w:proofErr w:type="spellEnd"/>
      <w:r w:rsidRPr="000D46F2">
        <w:rPr>
          <w:rFonts w:ascii="Times New Roman" w:eastAsia="Times New Roman" w:hAnsi="Times New Roman" w:cs="Times New Roman"/>
        </w:rPr>
        <w:t xml:space="preserve"> | Node </w:t>
      </w:r>
      <w:proofErr w:type="spellStart"/>
      <w:r w:rsidRPr="000D46F2">
        <w:rPr>
          <w:rFonts w:ascii="Times New Roman" w:eastAsia="Times New Roman" w:hAnsi="Times New Roman" w:cs="Times New Roman"/>
        </w:rPr>
        <w:t>Int</w:t>
      </w:r>
      <w:proofErr w:type="spellEnd"/>
      <w:r w:rsidRPr="000D46F2">
        <w:rPr>
          <w:rFonts w:ascii="Times New Roman" w:eastAsia="Times New Roman" w:hAnsi="Times New Roman" w:cs="Times New Roman"/>
        </w:rPr>
        <w:t xml:space="preserve"> </w:t>
      </w:r>
      <w:proofErr w:type="spellStart"/>
      <w:r w:rsidRPr="000D46F2">
        <w:rPr>
          <w:rFonts w:ascii="Times New Roman" w:eastAsia="Times New Roman" w:hAnsi="Times New Roman" w:cs="Times New Roman"/>
        </w:rPr>
        <w:t>NTree</w:t>
      </w:r>
      <w:proofErr w:type="spellEnd"/>
      <w:r w:rsidRPr="000D46F2">
        <w:rPr>
          <w:rFonts w:ascii="Times New Roman" w:eastAsia="Times New Roman" w:hAnsi="Times New Roman" w:cs="Times New Roman"/>
        </w:rPr>
        <w:t xml:space="preserve"> </w:t>
      </w:r>
      <w:proofErr w:type="spellStart"/>
      <w:r w:rsidRPr="000D46F2">
        <w:rPr>
          <w:rFonts w:ascii="Times New Roman" w:eastAsia="Times New Roman" w:hAnsi="Times New Roman" w:cs="Times New Roman"/>
        </w:rPr>
        <w:t>NTree</w:t>
      </w:r>
      <w:proofErr w:type="spellEnd"/>
      <w:r w:rsidRPr="000D46F2">
        <w:rPr>
          <w:rFonts w:ascii="Times New Roman" w:eastAsia="Times New Roman" w:hAnsi="Times New Roman" w:cs="Times New Roman"/>
        </w:rPr>
        <w:t xml:space="preserve"> </w:t>
      </w:r>
    </w:p>
    <w:p w:rsidR="000D46F2" w:rsidRPr="00A021A5" w:rsidRDefault="000D46F2" w:rsidP="000D46F2">
      <w:pPr>
        <w:rPr>
          <w:rFonts w:ascii="Times New Roman" w:eastAsia="Times New Roman" w:hAnsi="Times New Roman" w:cs="Times New Roman"/>
        </w:rPr>
      </w:pPr>
      <w:r w:rsidRPr="000D46F2">
        <w:rPr>
          <w:rFonts w:ascii="Times New Roman" w:eastAsia="Times New Roman" w:hAnsi="Times New Roman" w:cs="Times New Roman"/>
        </w:rPr>
        <w:t>[</w:t>
      </w:r>
      <w:proofErr w:type="spellStart"/>
      <w:r w:rsidRPr="000D46F2">
        <w:rPr>
          <w:rFonts w:ascii="Times New Roman" w:eastAsia="Times New Roman" w:hAnsi="Times New Roman" w:cs="Times New Roman"/>
        </w:rPr>
        <w:t>ctb</w:t>
      </w:r>
      <w:proofErr w:type="spellEnd"/>
      <w:r w:rsidRPr="000D46F2">
        <w:rPr>
          <w:rFonts w:ascii="Times New Roman" w:eastAsia="Times New Roman" w:hAnsi="Times New Roman" w:cs="Times New Roman"/>
        </w:rPr>
        <w:t xml:space="preserve">] count </w:t>
      </w:r>
      <w:proofErr w:type="spellStart"/>
      <w:r w:rsidRPr="000D46F2">
        <w:rPr>
          <w:rFonts w:ascii="Times New Roman" w:eastAsia="Times New Roman" w:hAnsi="Times New Roman" w:cs="Times New Roman"/>
        </w:rPr>
        <w:t>NilT</w:t>
      </w:r>
      <w:proofErr w:type="spellEnd"/>
      <w:r w:rsidRPr="000D46F2">
        <w:rPr>
          <w:rFonts w:ascii="Times New Roman" w:eastAsia="Times New Roman" w:hAnsi="Times New Roman" w:cs="Times New Roman"/>
        </w:rPr>
        <w:t xml:space="preserve"> = 0 </w:t>
      </w:r>
    </w:p>
    <w:p w:rsidR="000D46F2" w:rsidRPr="00A021A5" w:rsidRDefault="000D46F2" w:rsidP="000D46F2">
      <w:pPr>
        <w:rPr>
          <w:rFonts w:ascii="Times New Roman" w:eastAsia="Times New Roman" w:hAnsi="Times New Roman" w:cs="Times New Roman"/>
        </w:rPr>
      </w:pPr>
      <w:r w:rsidRPr="000D46F2">
        <w:rPr>
          <w:rFonts w:ascii="Times New Roman" w:eastAsia="Times New Roman" w:hAnsi="Times New Roman" w:cs="Times New Roman"/>
        </w:rPr>
        <w:t>[</w:t>
      </w:r>
      <w:proofErr w:type="spellStart"/>
      <w:r w:rsidRPr="000D46F2">
        <w:rPr>
          <w:rFonts w:ascii="Times New Roman" w:eastAsia="Times New Roman" w:hAnsi="Times New Roman" w:cs="Times New Roman"/>
        </w:rPr>
        <w:t>ctr</w:t>
      </w:r>
      <w:proofErr w:type="spellEnd"/>
      <w:r w:rsidRPr="000D46F2">
        <w:rPr>
          <w:rFonts w:ascii="Times New Roman" w:eastAsia="Times New Roman" w:hAnsi="Times New Roman" w:cs="Times New Roman"/>
        </w:rPr>
        <w:t xml:space="preserve">] count (Node n x y) = (count x) + (count y) + 1 </w:t>
      </w:r>
    </w:p>
    <w:p w:rsidR="000D46F2" w:rsidRPr="00A021A5" w:rsidRDefault="000D46F2" w:rsidP="000D46F2">
      <w:pPr>
        <w:rPr>
          <w:rFonts w:ascii="Times New Roman" w:eastAsia="Times New Roman" w:hAnsi="Times New Roman" w:cs="Times New Roman"/>
        </w:rPr>
      </w:pPr>
    </w:p>
    <w:p w:rsidR="000D46F2" w:rsidRPr="00A021A5" w:rsidRDefault="000D46F2" w:rsidP="000D46F2">
      <w:pPr>
        <w:rPr>
          <w:rFonts w:ascii="Times New Roman" w:eastAsia="Times New Roman" w:hAnsi="Times New Roman" w:cs="Times New Roman"/>
        </w:rPr>
      </w:pPr>
      <w:r w:rsidRPr="000D46F2">
        <w:rPr>
          <w:rFonts w:ascii="Times New Roman" w:eastAsia="Times New Roman" w:hAnsi="Times New Roman" w:cs="Times New Roman"/>
        </w:rPr>
        <w:t>[</w:t>
      </w:r>
      <w:proofErr w:type="spellStart"/>
      <w:r w:rsidRPr="000D46F2">
        <w:rPr>
          <w:rFonts w:ascii="Times New Roman" w:eastAsia="Times New Roman" w:hAnsi="Times New Roman" w:cs="Times New Roman"/>
        </w:rPr>
        <w:t>htb</w:t>
      </w:r>
      <w:proofErr w:type="spellEnd"/>
      <w:r w:rsidRPr="000D46F2">
        <w:rPr>
          <w:rFonts w:ascii="Times New Roman" w:eastAsia="Times New Roman" w:hAnsi="Times New Roman" w:cs="Times New Roman"/>
        </w:rPr>
        <w:t xml:space="preserve">] height </w:t>
      </w:r>
      <w:proofErr w:type="spellStart"/>
      <w:r w:rsidRPr="000D46F2">
        <w:rPr>
          <w:rFonts w:ascii="Times New Roman" w:eastAsia="Times New Roman" w:hAnsi="Times New Roman" w:cs="Times New Roman"/>
        </w:rPr>
        <w:t>NilT</w:t>
      </w:r>
      <w:proofErr w:type="spellEnd"/>
      <w:r w:rsidRPr="000D46F2">
        <w:rPr>
          <w:rFonts w:ascii="Times New Roman" w:eastAsia="Times New Roman" w:hAnsi="Times New Roman" w:cs="Times New Roman"/>
        </w:rPr>
        <w:t xml:space="preserve"> = 0 </w:t>
      </w:r>
    </w:p>
    <w:p w:rsidR="000D46F2" w:rsidRPr="00A021A5" w:rsidRDefault="000D46F2" w:rsidP="000D46F2">
      <w:pPr>
        <w:rPr>
          <w:rFonts w:ascii="Times New Roman" w:eastAsia="Times New Roman" w:hAnsi="Times New Roman" w:cs="Times New Roman"/>
        </w:rPr>
      </w:pPr>
      <w:r w:rsidRPr="000D46F2">
        <w:rPr>
          <w:rFonts w:ascii="Times New Roman" w:eastAsia="Times New Roman" w:hAnsi="Times New Roman" w:cs="Times New Roman"/>
        </w:rPr>
        <w:t>[</w:t>
      </w:r>
      <w:proofErr w:type="spellStart"/>
      <w:r w:rsidRPr="000D46F2">
        <w:rPr>
          <w:rFonts w:ascii="Times New Roman" w:eastAsia="Times New Roman" w:hAnsi="Times New Roman" w:cs="Times New Roman"/>
        </w:rPr>
        <w:t>htr</w:t>
      </w:r>
      <w:proofErr w:type="spellEnd"/>
      <w:r w:rsidRPr="000D46F2">
        <w:rPr>
          <w:rFonts w:ascii="Times New Roman" w:eastAsia="Times New Roman" w:hAnsi="Times New Roman" w:cs="Times New Roman"/>
        </w:rPr>
        <w:t xml:space="preserve">] height (Node n x y) = (max (height x) (height y)) + 1 max a b </w:t>
      </w:r>
    </w:p>
    <w:p w:rsidR="000D46F2" w:rsidRPr="00A021A5" w:rsidRDefault="000D46F2" w:rsidP="000D46F2">
      <w:pPr>
        <w:rPr>
          <w:rFonts w:ascii="Times New Roman" w:eastAsia="Times New Roman" w:hAnsi="Times New Roman" w:cs="Times New Roman"/>
        </w:rPr>
      </w:pPr>
    </w:p>
    <w:p w:rsidR="000D46F2" w:rsidRPr="00A021A5" w:rsidRDefault="000D46F2" w:rsidP="000D46F2">
      <w:pPr>
        <w:rPr>
          <w:rFonts w:ascii="Times New Roman" w:eastAsia="Times New Roman" w:hAnsi="Times New Roman" w:cs="Times New Roman"/>
        </w:rPr>
      </w:pPr>
      <w:r w:rsidRPr="000D46F2">
        <w:rPr>
          <w:rFonts w:ascii="Times New Roman" w:eastAsia="Times New Roman" w:hAnsi="Times New Roman" w:cs="Times New Roman"/>
        </w:rPr>
        <w:t xml:space="preserve">[mc1] | a &gt;= b = a </w:t>
      </w:r>
    </w:p>
    <w:p w:rsidR="000D46F2" w:rsidRPr="00A021A5" w:rsidRDefault="000D46F2" w:rsidP="000D46F2">
      <w:pPr>
        <w:rPr>
          <w:rFonts w:ascii="Times New Roman" w:eastAsia="Times New Roman" w:hAnsi="Times New Roman" w:cs="Times New Roman"/>
        </w:rPr>
      </w:pPr>
      <w:r w:rsidRPr="000D46F2">
        <w:rPr>
          <w:rFonts w:ascii="Times New Roman" w:eastAsia="Times New Roman" w:hAnsi="Times New Roman" w:cs="Times New Roman"/>
        </w:rPr>
        <w:t>[mc2] | otherwise = b</w:t>
      </w:r>
    </w:p>
    <w:p w:rsidR="00F77C06" w:rsidRPr="00A021A5" w:rsidRDefault="00F77C06" w:rsidP="000D46F2">
      <w:pPr>
        <w:rPr>
          <w:rFonts w:ascii="Times New Roman" w:eastAsia="Times New Roman" w:hAnsi="Times New Roman" w:cs="Times New Roman"/>
        </w:rPr>
      </w:pPr>
    </w:p>
    <w:p w:rsidR="00F77C06" w:rsidRPr="00A021A5" w:rsidRDefault="00F77C06" w:rsidP="000D46F2">
      <w:pPr>
        <w:rPr>
          <w:rFonts w:ascii="Times New Roman" w:eastAsia="Times New Roman" w:hAnsi="Times New Roman" w:cs="Times New Roman"/>
        </w:rPr>
      </w:pPr>
    </w:p>
    <w:p w:rsidR="00F77C06" w:rsidRPr="00A021A5" w:rsidRDefault="00F77C06" w:rsidP="000D46F2">
      <w:pPr>
        <w:rPr>
          <w:rFonts w:ascii="Times New Roman" w:eastAsia="Times New Roman" w:hAnsi="Times New Roman" w:cs="Times New Roman"/>
        </w:rPr>
      </w:pPr>
      <w:r w:rsidRPr="00A021A5">
        <w:rPr>
          <w:rFonts w:ascii="Times New Roman" w:eastAsia="Times New Roman" w:hAnsi="Times New Roman" w:cs="Times New Roman"/>
        </w:rPr>
        <w:t>Solution:</w:t>
      </w:r>
    </w:p>
    <w:p w:rsidR="00F77C06" w:rsidRPr="00A021A5" w:rsidRDefault="00F77C06" w:rsidP="000D46F2">
      <w:pPr>
        <w:rPr>
          <w:rFonts w:ascii="Times New Roman" w:eastAsia="Times New Roman" w:hAnsi="Times New Roman" w:cs="Times New Roman"/>
        </w:rPr>
      </w:pPr>
    </w:p>
    <w:p w:rsidR="00F77C06" w:rsidRPr="00A021A5" w:rsidRDefault="00F77C06" w:rsidP="000D46F2">
      <w:pPr>
        <w:rPr>
          <w:rFonts w:ascii="Times New Roman" w:eastAsia="Times New Roman" w:hAnsi="Times New Roman" w:cs="Times New Roman"/>
        </w:rPr>
      </w:pPr>
    </w:p>
    <w:p w:rsidR="00F77C06" w:rsidRPr="00A021A5" w:rsidRDefault="00F77C06" w:rsidP="000D46F2">
      <w:pPr>
        <w:rPr>
          <w:rFonts w:ascii="Times New Roman" w:eastAsia="Times New Roman" w:hAnsi="Times New Roman" w:cs="Times New Roman"/>
        </w:rPr>
      </w:pPr>
      <w:r w:rsidRPr="00A021A5">
        <w:rPr>
          <w:rFonts w:ascii="Times New Roman" w:eastAsia="Times New Roman" w:hAnsi="Times New Roman" w:cs="Times New Roman"/>
        </w:rPr>
        <w:t>Step 1: Proof base case</w:t>
      </w:r>
    </w:p>
    <w:p w:rsidR="005E640B" w:rsidRPr="00A021A5" w:rsidRDefault="005E640B" w:rsidP="000D46F2">
      <w:pPr>
        <w:rPr>
          <w:rFonts w:ascii="Times New Roman" w:eastAsia="Times New Roman" w:hAnsi="Times New Roman" w:cs="Times New Roman"/>
        </w:rPr>
      </w:pPr>
      <w:r w:rsidRPr="00A021A5">
        <w:rPr>
          <w:rFonts w:ascii="Times New Roman" w:eastAsia="Times New Roman" w:hAnsi="Times New Roman" w:cs="Times New Roman"/>
        </w:rPr>
        <w:t xml:space="preserve">Base case z = </w:t>
      </w:r>
      <w:proofErr w:type="spellStart"/>
      <w:r w:rsidR="005D32B0" w:rsidRPr="000D46F2">
        <w:rPr>
          <w:rFonts w:ascii="Times New Roman" w:eastAsia="Times New Roman" w:hAnsi="Times New Roman" w:cs="Times New Roman"/>
        </w:rPr>
        <w:t>NilT</w:t>
      </w:r>
      <w:proofErr w:type="spellEnd"/>
    </w:p>
    <w:p w:rsidR="00F77C06" w:rsidRPr="00A021A5" w:rsidRDefault="00F77C06" w:rsidP="000D46F2">
      <w:pPr>
        <w:rPr>
          <w:rFonts w:ascii="Times New Roman" w:eastAsia="Times New Roman" w:hAnsi="Times New Roman" w:cs="Times New Roman"/>
        </w:rPr>
      </w:pPr>
    </w:p>
    <w:p w:rsidR="00F77C06" w:rsidRPr="00A021A5" w:rsidRDefault="00F77C06" w:rsidP="00F77C06">
      <w:pPr>
        <w:rPr>
          <w:rFonts w:ascii="Times New Roman" w:eastAsia="Times New Roman" w:hAnsi="Times New Roman" w:cs="Times New Roman"/>
        </w:rPr>
      </w:pPr>
      <w:r w:rsidRPr="000D46F2">
        <w:rPr>
          <w:rFonts w:ascii="Times New Roman" w:eastAsia="Times New Roman" w:hAnsi="Times New Roman" w:cs="Times New Roman"/>
        </w:rPr>
        <w:t xml:space="preserve">count Z </w:t>
      </w:r>
      <w:r w:rsidRPr="000D46F2">
        <w:rPr>
          <w:rFonts w:ascii="Times New Roman" w:eastAsia="Times New Roman" w:hAnsi="Times New Roman" w:cs="Times New Roman"/>
        </w:rPr>
        <w:sym w:font="Symbol" w:char="F0A3"/>
      </w:r>
      <w:r w:rsidRPr="000D46F2">
        <w:rPr>
          <w:rFonts w:ascii="Times New Roman" w:eastAsia="Times New Roman" w:hAnsi="Times New Roman" w:cs="Times New Roman"/>
        </w:rPr>
        <w:t xml:space="preserve"> 2</w:t>
      </w:r>
      <w:r w:rsidRPr="00A021A5">
        <w:rPr>
          <w:rFonts w:ascii="Times New Roman" w:eastAsia="Times New Roman" w:hAnsi="Times New Roman" w:cs="Times New Roman"/>
        </w:rPr>
        <w:t>^</w:t>
      </w:r>
      <w:r w:rsidRPr="000D46F2">
        <w:rPr>
          <w:rFonts w:ascii="Times New Roman" w:eastAsia="Times New Roman" w:hAnsi="Times New Roman" w:cs="Times New Roman"/>
        </w:rPr>
        <w:t xml:space="preserve">(height Z) </w:t>
      </w:r>
      <w:r w:rsidR="005E640B" w:rsidRPr="00A021A5">
        <w:rPr>
          <w:rFonts w:ascii="Times New Roman" w:eastAsia="Times New Roman" w:hAnsi="Times New Roman" w:cs="Times New Roman"/>
        </w:rPr>
        <w:t>–</w:t>
      </w:r>
      <w:r w:rsidRPr="000D46F2">
        <w:rPr>
          <w:rFonts w:ascii="Times New Roman" w:eastAsia="Times New Roman" w:hAnsi="Times New Roman" w:cs="Times New Roman"/>
        </w:rPr>
        <w:t xml:space="preserve"> 1</w:t>
      </w:r>
    </w:p>
    <w:p w:rsidR="0088744F" w:rsidRPr="00A021A5" w:rsidRDefault="005E640B" w:rsidP="0088744F">
      <w:pPr>
        <w:pStyle w:val="NormalWeb"/>
      </w:pPr>
      <w:r w:rsidRPr="000D46F2">
        <w:t xml:space="preserve">count </w:t>
      </w:r>
      <w:proofErr w:type="spellStart"/>
      <w:r w:rsidR="005D32B0" w:rsidRPr="000D46F2">
        <w:t>NilT</w:t>
      </w:r>
      <w:proofErr w:type="spellEnd"/>
      <w:r w:rsidR="005D32B0" w:rsidRPr="000D46F2">
        <w:t xml:space="preserve"> </w:t>
      </w:r>
      <w:r w:rsidRPr="000D46F2">
        <w:sym w:font="Symbol" w:char="F0A3"/>
      </w:r>
      <w:r w:rsidRPr="000D46F2">
        <w:t xml:space="preserve"> 2</w:t>
      </w:r>
      <w:r w:rsidRPr="00A021A5">
        <w:t>^</w:t>
      </w:r>
      <w:r w:rsidRPr="000D46F2">
        <w:t xml:space="preserve">(height </w:t>
      </w:r>
      <w:proofErr w:type="spellStart"/>
      <w:r w:rsidR="005D32B0" w:rsidRPr="000D46F2">
        <w:t>NilT</w:t>
      </w:r>
      <w:proofErr w:type="spellEnd"/>
      <w:r w:rsidRPr="000D46F2">
        <w:t xml:space="preserve">) </w:t>
      </w:r>
      <w:r w:rsidRPr="00A021A5">
        <w:t>–</w:t>
      </w:r>
      <w:r w:rsidRPr="000D46F2">
        <w:t xml:space="preserve"> 1</w:t>
      </w:r>
      <w:r w:rsidR="0088744F" w:rsidRPr="00A021A5">
        <w:tab/>
        <w:t xml:space="preserve">by: </w:t>
      </w:r>
      <w:r w:rsidR="0088744F" w:rsidRPr="00A021A5">
        <w:t xml:space="preserve">by </w:t>
      </w:r>
      <w:proofErr w:type="spellStart"/>
      <w:r w:rsidR="0088744F" w:rsidRPr="00A021A5">
        <w:t>ctb</w:t>
      </w:r>
      <w:proofErr w:type="spellEnd"/>
      <w:r w:rsidR="0088744F" w:rsidRPr="00A021A5">
        <w:t xml:space="preserve"> and </w:t>
      </w:r>
      <w:proofErr w:type="spellStart"/>
      <w:r w:rsidR="0088744F" w:rsidRPr="00A021A5">
        <w:t>htb</w:t>
      </w:r>
      <w:proofErr w:type="spellEnd"/>
    </w:p>
    <w:p w:rsidR="0088744F" w:rsidRPr="00A021A5" w:rsidRDefault="0088744F" w:rsidP="0088744F">
      <w:pPr>
        <w:pStyle w:val="NormalWeb"/>
      </w:pPr>
      <w:r w:rsidRPr="00A021A5">
        <w:t xml:space="preserve">0 ≤ </w:t>
      </w:r>
      <w:r w:rsidRPr="00A021A5">
        <w:t>2^0</w:t>
      </w:r>
      <w:r w:rsidRPr="00A021A5">
        <w:rPr>
          <w:position w:val="10"/>
        </w:rPr>
        <w:t xml:space="preserve"> </w:t>
      </w:r>
      <w:r w:rsidRPr="00A021A5">
        <w:t xml:space="preserve">− 1 </w:t>
      </w:r>
      <w:r w:rsidRPr="00A021A5">
        <w:tab/>
        <w:t xml:space="preserve">by: </w:t>
      </w:r>
      <w:r w:rsidRPr="00A021A5">
        <w:t xml:space="preserve">by </w:t>
      </w:r>
      <w:proofErr w:type="spellStart"/>
      <w:r w:rsidRPr="00A021A5">
        <w:t>ctb</w:t>
      </w:r>
      <w:proofErr w:type="spellEnd"/>
      <w:r w:rsidRPr="00A021A5">
        <w:t xml:space="preserve"> and </w:t>
      </w:r>
      <w:proofErr w:type="spellStart"/>
      <w:r w:rsidRPr="00A021A5">
        <w:t>htb</w:t>
      </w:r>
      <w:proofErr w:type="spellEnd"/>
    </w:p>
    <w:p w:rsidR="006C1E15" w:rsidRPr="00A021A5" w:rsidRDefault="006C1E15" w:rsidP="0088744F">
      <w:pPr>
        <w:pStyle w:val="NormalWeb"/>
      </w:pPr>
      <w:r w:rsidRPr="00A021A5">
        <w:t xml:space="preserve">0 </w:t>
      </w:r>
      <w:r w:rsidRPr="00A021A5">
        <w:t>≤</w:t>
      </w:r>
      <w:r w:rsidRPr="00A021A5">
        <w:t xml:space="preserve"> 0 = True </w:t>
      </w:r>
      <w:r w:rsidRPr="00A021A5">
        <w:tab/>
        <w:t xml:space="preserve">by: </w:t>
      </w:r>
      <w:proofErr w:type="spellStart"/>
      <w:r w:rsidRPr="00A021A5">
        <w:t>Mathz</w:t>
      </w:r>
      <w:proofErr w:type="spellEnd"/>
    </w:p>
    <w:p w:rsidR="009A6F07" w:rsidRPr="00A021A5" w:rsidRDefault="009A6F07" w:rsidP="0088744F">
      <w:pPr>
        <w:pStyle w:val="NormalWeb"/>
      </w:pPr>
    </w:p>
    <w:p w:rsidR="009A6F07" w:rsidRPr="00A021A5" w:rsidRDefault="009A6F07" w:rsidP="0088744F">
      <w:pPr>
        <w:pStyle w:val="NormalWeb"/>
      </w:pPr>
    </w:p>
    <w:p w:rsidR="009A6F07" w:rsidRPr="00A021A5" w:rsidRDefault="009A6F07" w:rsidP="0088744F">
      <w:pPr>
        <w:pStyle w:val="NormalWeb"/>
      </w:pPr>
    </w:p>
    <w:p w:rsidR="009A6F07" w:rsidRPr="00A021A5" w:rsidRDefault="009A6F07" w:rsidP="0088744F">
      <w:pPr>
        <w:pStyle w:val="NormalWeb"/>
      </w:pPr>
      <w:r w:rsidRPr="00A021A5">
        <w:t>Step 2: prove inductive assumption</w:t>
      </w:r>
    </w:p>
    <w:p w:rsidR="009702D8" w:rsidRPr="00A021A5" w:rsidRDefault="009A6F07" w:rsidP="009A6F07">
      <w:pPr>
        <w:pStyle w:val="NormalWeb"/>
      </w:pPr>
      <w:r w:rsidRPr="00A021A5">
        <w:t>count(Node</w:t>
      </w:r>
      <w:r w:rsidRPr="00A021A5">
        <w:t xml:space="preserve"> </w:t>
      </w:r>
      <w:r w:rsidRPr="00A021A5">
        <w:t>n</w:t>
      </w:r>
      <w:r w:rsidRPr="00A021A5">
        <w:t xml:space="preserve"> </w:t>
      </w:r>
      <w:r w:rsidRPr="00A021A5">
        <w:t>x</w:t>
      </w:r>
      <w:r w:rsidRPr="00A021A5">
        <w:t xml:space="preserve"> </w:t>
      </w:r>
      <w:r w:rsidRPr="00A021A5">
        <w:t>y) ≤ ^</w:t>
      </w:r>
      <w:r w:rsidRPr="00A021A5">
        <w:t>2</w:t>
      </w:r>
      <w:r w:rsidRPr="000D46F2">
        <w:t xml:space="preserve">(height </w:t>
      </w:r>
      <w:r w:rsidRPr="00A021A5">
        <w:t>Node n x y</w:t>
      </w:r>
      <w:r w:rsidRPr="000D46F2">
        <w:t xml:space="preserve">) </w:t>
      </w:r>
      <w:r w:rsidRPr="00A021A5">
        <w:t>–</w:t>
      </w:r>
      <w:r w:rsidRPr="000D46F2">
        <w:t xml:space="preserve"> 1</w:t>
      </w:r>
      <w:r w:rsidRPr="00A021A5">
        <w:t xml:space="preserve">−1 </w:t>
      </w:r>
      <w:r w:rsidR="0072460C" w:rsidRPr="00A021A5">
        <w:tab/>
        <w:t xml:space="preserve">by: </w:t>
      </w:r>
      <w:proofErr w:type="spellStart"/>
      <w:r w:rsidR="0072460C" w:rsidRPr="00A021A5">
        <w:t>ctr</w:t>
      </w:r>
      <w:proofErr w:type="spellEnd"/>
      <w:r w:rsidR="0072460C" w:rsidRPr="00A021A5">
        <w:t xml:space="preserve"> and </w:t>
      </w:r>
      <w:proofErr w:type="spellStart"/>
      <w:r w:rsidR="0072460C" w:rsidRPr="00A021A5">
        <w:t>htr</w:t>
      </w:r>
      <w:proofErr w:type="spellEnd"/>
    </w:p>
    <w:p w:rsidR="009C3F4F" w:rsidRPr="00A021A5" w:rsidRDefault="009702D8" w:rsidP="009702D8">
      <w:pPr>
        <w:pStyle w:val="NormalWeb"/>
      </w:pPr>
      <w:r w:rsidRPr="00A021A5">
        <w:t>Whe</w:t>
      </w:r>
      <w:r w:rsidR="00BD3C51" w:rsidRPr="00A021A5">
        <w:t xml:space="preserve">n </w:t>
      </w:r>
      <w:r w:rsidRPr="00A021A5">
        <w:t>X=</w:t>
      </w:r>
      <w:proofErr w:type="spellStart"/>
      <w:r w:rsidRPr="00A021A5">
        <w:t>NiLt</w:t>
      </w:r>
      <w:proofErr w:type="spellEnd"/>
      <w:r w:rsidRPr="00A021A5">
        <w:t xml:space="preserve"> Y=</w:t>
      </w:r>
      <w:proofErr w:type="spellStart"/>
      <w:r w:rsidRPr="00A021A5">
        <w:t>NiLt</w:t>
      </w:r>
      <w:proofErr w:type="spellEnd"/>
      <w:r w:rsidRPr="00A021A5">
        <w:t xml:space="preserve"> </w:t>
      </w:r>
    </w:p>
    <w:p w:rsidR="002A46F8" w:rsidRPr="00A021A5" w:rsidRDefault="009C3F4F" w:rsidP="002A46F8">
      <w:pPr>
        <w:pStyle w:val="NormalWeb"/>
      </w:pPr>
      <w:r w:rsidRPr="00A021A5">
        <w:t>0 + 0 + 1 ≤ 2</w:t>
      </w:r>
      <w:r w:rsidRPr="00A021A5">
        <w:rPr>
          <w:position w:val="10"/>
        </w:rPr>
        <w:t xml:space="preserve">0+1 </w:t>
      </w:r>
      <w:r w:rsidRPr="00A021A5">
        <w:t xml:space="preserve">− 1 </w:t>
      </w:r>
      <w:r w:rsidRPr="00A021A5">
        <w:tab/>
      </w:r>
      <w:r w:rsidRPr="00A021A5">
        <w:tab/>
        <w:t xml:space="preserve">by: </w:t>
      </w:r>
      <w:r w:rsidR="002A46F8" w:rsidRPr="00A021A5">
        <w:t xml:space="preserve">by </w:t>
      </w:r>
      <w:proofErr w:type="spellStart"/>
      <w:r w:rsidR="002A46F8" w:rsidRPr="00A021A5">
        <w:t>ctb</w:t>
      </w:r>
      <w:proofErr w:type="spellEnd"/>
      <w:r w:rsidR="002A46F8" w:rsidRPr="00A021A5">
        <w:t xml:space="preserve"> and </w:t>
      </w:r>
      <w:proofErr w:type="spellStart"/>
      <w:r w:rsidR="002A46F8" w:rsidRPr="00A021A5">
        <w:t>htb</w:t>
      </w:r>
      <w:proofErr w:type="spellEnd"/>
      <w:r w:rsidR="002A46F8" w:rsidRPr="00A021A5">
        <w:t xml:space="preserve"> </w:t>
      </w:r>
    </w:p>
    <w:p w:rsidR="002A46F8" w:rsidRPr="00A021A5" w:rsidRDefault="002A46F8" w:rsidP="002A46F8">
      <w:pPr>
        <w:pStyle w:val="NormalWeb"/>
      </w:pPr>
      <w:r w:rsidRPr="00A021A5">
        <w:t xml:space="preserve">1 ≤ 2 </w:t>
      </w:r>
      <w:r w:rsidRPr="00A021A5">
        <w:t>–</w:t>
      </w:r>
      <w:r w:rsidRPr="00A021A5">
        <w:t xml:space="preserve"> 1</w:t>
      </w:r>
      <w:r w:rsidRPr="00A021A5">
        <w:tab/>
      </w:r>
      <w:r w:rsidRPr="00A021A5">
        <w:tab/>
        <w:t xml:space="preserve">by: </w:t>
      </w:r>
      <w:proofErr w:type="spellStart"/>
      <w:r w:rsidRPr="00A021A5">
        <w:t>Mathz</w:t>
      </w:r>
      <w:proofErr w:type="spellEnd"/>
    </w:p>
    <w:p w:rsidR="006A68B4" w:rsidRPr="00A021A5" w:rsidRDefault="006A68B4" w:rsidP="006A68B4">
      <w:pPr>
        <w:pStyle w:val="NormalWeb"/>
      </w:pPr>
      <w:r w:rsidRPr="00A021A5">
        <w:t>1 ≤ 1</w:t>
      </w:r>
      <w:r w:rsidRPr="00A021A5">
        <w:t xml:space="preserve"> = True  </w:t>
      </w:r>
      <w:r w:rsidRPr="00A021A5">
        <w:tab/>
        <w:t xml:space="preserve">By: </w:t>
      </w:r>
      <w:proofErr w:type="spellStart"/>
      <w:r w:rsidRPr="00A021A5">
        <w:t>Mathz</w:t>
      </w:r>
      <w:proofErr w:type="spellEnd"/>
    </w:p>
    <w:p w:rsidR="0087342B" w:rsidRPr="00A021A5" w:rsidRDefault="0087342B" w:rsidP="006A68B4">
      <w:pPr>
        <w:pStyle w:val="NormalWeb"/>
      </w:pPr>
    </w:p>
    <w:p w:rsidR="0087342B" w:rsidRPr="00A021A5" w:rsidRDefault="0087342B" w:rsidP="006A68B4">
      <w:pPr>
        <w:pStyle w:val="NormalWeb"/>
      </w:pPr>
    </w:p>
    <w:p w:rsidR="0087342B" w:rsidRPr="00A021A5" w:rsidRDefault="0087342B" w:rsidP="0087342B">
      <w:pPr>
        <w:pStyle w:val="NormalWeb"/>
      </w:pPr>
      <w:r w:rsidRPr="00A021A5">
        <w:t>Case Whe</w:t>
      </w:r>
      <w:r w:rsidR="00C8036F" w:rsidRPr="00A021A5">
        <w:t>n</w:t>
      </w:r>
      <w:r w:rsidRPr="00A021A5">
        <w:t xml:space="preserve"> Z is a Complete: height(x) = height(y) </w:t>
      </w:r>
    </w:p>
    <w:p w:rsidR="0089768C" w:rsidRPr="00A021A5" w:rsidRDefault="0089768C" w:rsidP="0089768C">
      <w:pPr>
        <w:pStyle w:val="NormalWeb"/>
      </w:pPr>
      <w:r w:rsidRPr="00A021A5">
        <w:t>count Z ≤ 2</w:t>
      </w:r>
      <w:r w:rsidRPr="00A021A5">
        <w:rPr>
          <w:position w:val="10"/>
        </w:rPr>
        <w:t xml:space="preserve">(height Z) </w:t>
      </w:r>
      <w:r w:rsidRPr="00A021A5">
        <w:t>− 1</w:t>
      </w:r>
    </w:p>
    <w:p w:rsidR="0089768C" w:rsidRPr="00A021A5" w:rsidRDefault="0089768C" w:rsidP="0089768C">
      <w:pPr>
        <w:pStyle w:val="NormalWeb"/>
      </w:pPr>
      <w:r w:rsidRPr="00A021A5">
        <w:rPr>
          <w:position w:val="-10"/>
        </w:rPr>
        <w:t>(count x) + (count y) + 1 ≤ 2</w:t>
      </w:r>
      <w:r w:rsidRPr="00A021A5">
        <w:t xml:space="preserve">(max (height x) (height y))+1 </w:t>
      </w:r>
      <w:r w:rsidRPr="00A021A5">
        <w:rPr>
          <w:position w:val="-10"/>
        </w:rPr>
        <w:t xml:space="preserve">− 1 </w:t>
      </w:r>
      <w:r w:rsidRPr="00A021A5">
        <w:t xml:space="preserve">    by: </w:t>
      </w:r>
      <w:proofErr w:type="spellStart"/>
      <w:r w:rsidRPr="00A021A5">
        <w:t>ctr</w:t>
      </w:r>
      <w:proofErr w:type="spellEnd"/>
      <w:r w:rsidRPr="00A021A5">
        <w:t xml:space="preserve"> and </w:t>
      </w:r>
      <w:proofErr w:type="spellStart"/>
      <w:r w:rsidRPr="00A021A5">
        <w:t>htr</w:t>
      </w:r>
      <w:proofErr w:type="spellEnd"/>
      <w:r w:rsidRPr="00A021A5">
        <w:t xml:space="preserve"> </w:t>
      </w:r>
    </w:p>
    <w:p w:rsidR="0089768C" w:rsidRPr="00A021A5" w:rsidRDefault="0089768C" w:rsidP="0089768C">
      <w:pPr>
        <w:pStyle w:val="NormalWeb"/>
      </w:pPr>
      <w:r w:rsidRPr="00A021A5">
        <w:rPr>
          <w:position w:val="-10"/>
        </w:rPr>
        <w:t>(2</w:t>
      </w:r>
      <w:r w:rsidRPr="00A021A5">
        <w:t xml:space="preserve">(height x) </w:t>
      </w:r>
      <w:r w:rsidRPr="00A021A5">
        <w:rPr>
          <w:position w:val="-10"/>
        </w:rPr>
        <w:t>− 1 + 2</w:t>
      </w:r>
      <w:r w:rsidRPr="00A021A5">
        <w:t xml:space="preserve">(height y) </w:t>
      </w:r>
      <w:r w:rsidRPr="00A021A5">
        <w:rPr>
          <w:position w:val="-10"/>
        </w:rPr>
        <w:t>− 1) + 1 ≤ 2</w:t>
      </w:r>
      <w:r w:rsidRPr="00A021A5">
        <w:t xml:space="preserve">(max (height x) (height y))+1 </w:t>
      </w:r>
      <w:r w:rsidRPr="00A021A5">
        <w:rPr>
          <w:position w:val="-10"/>
        </w:rPr>
        <w:t>–</w:t>
      </w:r>
      <w:r w:rsidRPr="00A021A5">
        <w:rPr>
          <w:position w:val="-10"/>
        </w:rPr>
        <w:t xml:space="preserve"> 1</w:t>
      </w:r>
      <w:r w:rsidRPr="00A021A5">
        <w:rPr>
          <w:position w:val="-10"/>
        </w:rPr>
        <w:t xml:space="preserve"> </w:t>
      </w:r>
      <w:r w:rsidRPr="00A021A5">
        <w:t>By: I</w:t>
      </w:r>
      <w:r w:rsidRPr="00A021A5">
        <w:t>nductive assumption</w:t>
      </w:r>
      <w:r w:rsidRPr="00A021A5">
        <w:rPr>
          <w:position w:val="-10"/>
        </w:rPr>
        <w:t xml:space="preserve"> </w:t>
      </w:r>
    </w:p>
    <w:p w:rsidR="0089768C" w:rsidRPr="00A021A5" w:rsidRDefault="0089768C" w:rsidP="0089768C">
      <w:pPr>
        <w:pStyle w:val="NormalWeb"/>
      </w:pPr>
      <w:r w:rsidRPr="00A021A5">
        <w:rPr>
          <w:position w:val="-10"/>
        </w:rPr>
        <w:t>(2</w:t>
      </w:r>
      <w:r w:rsidRPr="00A021A5">
        <w:t>(</w:t>
      </w:r>
      <w:proofErr w:type="spellStart"/>
      <w:r w:rsidRPr="00A021A5">
        <w:t>heightx</w:t>
      </w:r>
      <w:proofErr w:type="spellEnd"/>
      <w:r w:rsidRPr="00A021A5">
        <w:t>)</w:t>
      </w:r>
      <w:r w:rsidRPr="00A021A5">
        <w:rPr>
          <w:position w:val="-10"/>
        </w:rPr>
        <w:t>−1+2</w:t>
      </w:r>
      <w:r w:rsidRPr="00A021A5">
        <w:t>(</w:t>
      </w:r>
      <w:proofErr w:type="spellStart"/>
      <w:r w:rsidRPr="00A021A5">
        <w:t>heighty</w:t>
      </w:r>
      <w:proofErr w:type="spellEnd"/>
      <w:r w:rsidRPr="00A021A5">
        <w:t>)</w:t>
      </w:r>
      <w:r w:rsidRPr="00A021A5">
        <w:rPr>
          <w:position w:val="-10"/>
        </w:rPr>
        <w:t>−1)+1≤ 2</w:t>
      </w:r>
      <w:r w:rsidRPr="00A021A5">
        <w:t>(</w:t>
      </w:r>
      <w:proofErr w:type="spellStart"/>
      <w:r w:rsidRPr="00A021A5">
        <w:t>heightx</w:t>
      </w:r>
      <w:proofErr w:type="spellEnd"/>
      <w:r w:rsidRPr="00A021A5">
        <w:t>)+1</w:t>
      </w:r>
      <w:r w:rsidRPr="00A021A5">
        <w:rPr>
          <w:position w:val="-10"/>
        </w:rPr>
        <w:t xml:space="preserve">−1 </w:t>
      </w:r>
      <w:r w:rsidRPr="00A021A5">
        <w:rPr>
          <w:position w:val="-10"/>
        </w:rPr>
        <w:tab/>
        <w:t>by: mc1</w:t>
      </w:r>
    </w:p>
    <w:p w:rsidR="0089768C" w:rsidRPr="00A021A5" w:rsidRDefault="0089768C" w:rsidP="0089768C">
      <w:pPr>
        <w:pStyle w:val="NormalWeb"/>
        <w:rPr>
          <w:position w:val="-10"/>
        </w:rPr>
      </w:pPr>
      <w:r w:rsidRPr="00A021A5">
        <w:rPr>
          <w:position w:val="-10"/>
        </w:rPr>
        <w:t>(2</w:t>
      </w:r>
      <w:r w:rsidRPr="00A021A5">
        <w:rPr>
          <w:rFonts w:ascii="Cambria Math" w:hAnsi="Cambria Math" w:cs="Cambria Math"/>
          <w:position w:val="-10"/>
        </w:rPr>
        <w:t>∗</w:t>
      </w:r>
      <w:r w:rsidRPr="00A021A5">
        <w:rPr>
          <w:position w:val="-10"/>
        </w:rPr>
        <w:t>2</w:t>
      </w:r>
      <w:r w:rsidRPr="00A021A5">
        <w:t>(</w:t>
      </w:r>
      <w:proofErr w:type="spellStart"/>
      <w:r w:rsidRPr="00A021A5">
        <w:t>heightx</w:t>
      </w:r>
      <w:proofErr w:type="spellEnd"/>
      <w:r w:rsidRPr="00A021A5">
        <w:t>)</w:t>
      </w:r>
      <w:r w:rsidRPr="00A021A5">
        <w:rPr>
          <w:position w:val="-10"/>
        </w:rPr>
        <w:t>−2)+1≤ 2</w:t>
      </w:r>
      <w:r w:rsidRPr="00A021A5">
        <w:t>(</w:t>
      </w:r>
      <w:proofErr w:type="spellStart"/>
      <w:r w:rsidRPr="00A021A5">
        <w:t>heightx</w:t>
      </w:r>
      <w:proofErr w:type="spellEnd"/>
      <w:r w:rsidRPr="00A021A5">
        <w:t>)+1</w:t>
      </w:r>
      <w:r w:rsidRPr="00A021A5">
        <w:rPr>
          <w:position w:val="-10"/>
        </w:rPr>
        <w:t>−1</w:t>
      </w:r>
      <w:r w:rsidR="00D45B3A" w:rsidRPr="00A021A5">
        <w:rPr>
          <w:position w:val="-10"/>
        </w:rPr>
        <w:tab/>
      </w:r>
      <w:r w:rsidRPr="00A021A5">
        <w:rPr>
          <w:position w:val="-10"/>
        </w:rPr>
        <w:t xml:space="preserve"> by: Inductive Assumption</w:t>
      </w:r>
    </w:p>
    <w:p w:rsidR="00D45B3A" w:rsidRPr="00A021A5" w:rsidRDefault="00D45B3A" w:rsidP="00D45B3A">
      <w:pPr>
        <w:pStyle w:val="NormalWeb"/>
        <w:rPr>
          <w:position w:val="-10"/>
        </w:rPr>
      </w:pPr>
      <w:r w:rsidRPr="00A021A5">
        <w:rPr>
          <w:position w:val="-10"/>
        </w:rPr>
        <w:t>(2</w:t>
      </w:r>
      <w:r w:rsidRPr="00A021A5">
        <w:t xml:space="preserve">(1+height x) </w:t>
      </w:r>
      <w:r w:rsidRPr="00A021A5">
        <w:rPr>
          <w:position w:val="-10"/>
        </w:rPr>
        <w:t>− 2) + 1 ≤ 2</w:t>
      </w:r>
      <w:r w:rsidRPr="00A021A5">
        <w:t xml:space="preserve">(height x) +1 </w:t>
      </w:r>
      <w:r w:rsidRPr="00A021A5">
        <w:rPr>
          <w:position w:val="-10"/>
        </w:rPr>
        <w:t>–</w:t>
      </w:r>
      <w:r w:rsidRPr="00A021A5">
        <w:rPr>
          <w:position w:val="-10"/>
        </w:rPr>
        <w:t xml:space="preserve"> 1</w:t>
      </w:r>
      <w:r w:rsidRPr="00A021A5">
        <w:rPr>
          <w:position w:val="-10"/>
        </w:rPr>
        <w:tab/>
      </w:r>
      <w:r w:rsidRPr="00A021A5">
        <w:rPr>
          <w:position w:val="-10"/>
        </w:rPr>
        <w:tab/>
      </w:r>
      <w:r w:rsidRPr="00A021A5">
        <w:rPr>
          <w:position w:val="-10"/>
        </w:rPr>
        <w:t>by: Inductive Assumption</w:t>
      </w:r>
    </w:p>
    <w:p w:rsidR="00D45B3A" w:rsidRPr="00A021A5" w:rsidRDefault="00D45B3A" w:rsidP="00D45B3A">
      <w:pPr>
        <w:pStyle w:val="NormalWeb"/>
        <w:rPr>
          <w:position w:val="-10"/>
        </w:rPr>
      </w:pPr>
      <w:r w:rsidRPr="00A021A5">
        <w:rPr>
          <w:position w:val="-10"/>
        </w:rPr>
        <w:t>2</w:t>
      </w:r>
      <w:r w:rsidRPr="00A021A5">
        <w:t xml:space="preserve">(height x) </w:t>
      </w:r>
      <w:r w:rsidRPr="00A021A5">
        <w:rPr>
          <w:position w:val="-10"/>
        </w:rPr>
        <w:t>− 1 ≤ 2</w:t>
      </w:r>
      <w:r w:rsidRPr="00A021A5">
        <w:t xml:space="preserve">(height x) </w:t>
      </w:r>
      <w:r w:rsidRPr="00A021A5">
        <w:rPr>
          <w:position w:val="-10"/>
        </w:rPr>
        <w:t xml:space="preserve">− 1 </w:t>
      </w:r>
      <w:r w:rsidRPr="00A021A5">
        <w:rPr>
          <w:position w:val="-10"/>
        </w:rPr>
        <w:t>= true</w:t>
      </w:r>
      <w:r w:rsidRPr="00A021A5">
        <w:rPr>
          <w:position w:val="-10"/>
        </w:rPr>
        <w:tab/>
        <w:t xml:space="preserve">by: </w:t>
      </w:r>
      <w:proofErr w:type="spellStart"/>
      <w:r w:rsidR="002C05C5" w:rsidRPr="00A021A5">
        <w:rPr>
          <w:position w:val="-10"/>
        </w:rPr>
        <w:t>mathz</w:t>
      </w:r>
      <w:proofErr w:type="spellEnd"/>
    </w:p>
    <w:p w:rsidR="003B6DF3" w:rsidRPr="00A021A5" w:rsidRDefault="003B6DF3" w:rsidP="00D45B3A">
      <w:pPr>
        <w:pStyle w:val="NormalWeb"/>
      </w:pPr>
    </w:p>
    <w:p w:rsidR="003B6DF3" w:rsidRPr="00A021A5" w:rsidRDefault="003B6DF3" w:rsidP="003B6DF3">
      <w:pPr>
        <w:pStyle w:val="NormalWeb"/>
      </w:pPr>
      <w:r w:rsidRPr="00A021A5">
        <w:t xml:space="preserve">Case </w:t>
      </w:r>
      <w:r w:rsidRPr="00A021A5">
        <w:t>Where Z is an incomplete</w:t>
      </w:r>
      <w:r w:rsidRPr="00A021A5">
        <w:t xml:space="preserve">: </w:t>
      </w:r>
      <w:r w:rsidRPr="00A021A5">
        <w:t xml:space="preserve">X = </w:t>
      </w:r>
      <w:proofErr w:type="spellStart"/>
      <w:r w:rsidRPr="00A021A5">
        <w:t>NiLt</w:t>
      </w:r>
      <w:proofErr w:type="spellEnd"/>
      <w:r w:rsidRPr="00A021A5">
        <w:t xml:space="preserve"> XOR Y = </w:t>
      </w:r>
      <w:proofErr w:type="spellStart"/>
      <w:r w:rsidRPr="00A021A5">
        <w:t>NiLt</w:t>
      </w:r>
      <w:proofErr w:type="spellEnd"/>
      <w:r w:rsidRPr="00A021A5">
        <w:t xml:space="preserve"> </w:t>
      </w:r>
    </w:p>
    <w:p w:rsidR="00232E42" w:rsidRPr="00A021A5" w:rsidRDefault="00232E42" w:rsidP="003B6DF3">
      <w:pPr>
        <w:pStyle w:val="NormalWeb"/>
      </w:pPr>
    </w:p>
    <w:p w:rsidR="00232E42" w:rsidRPr="00A021A5" w:rsidRDefault="00232E42" w:rsidP="003B6DF3">
      <w:pPr>
        <w:pStyle w:val="NormalWeb"/>
      </w:pPr>
      <w:r w:rsidRPr="00A021A5">
        <w:t>count Z ≤ 2</w:t>
      </w:r>
      <w:r w:rsidRPr="00A021A5">
        <w:rPr>
          <w:position w:val="10"/>
        </w:rPr>
        <w:t xml:space="preserve">(height Z) </w:t>
      </w:r>
      <w:r w:rsidRPr="00A021A5">
        <w:t xml:space="preserve">− 1 </w:t>
      </w:r>
    </w:p>
    <w:p w:rsidR="00232E42" w:rsidRPr="00A021A5" w:rsidRDefault="00232E42" w:rsidP="00232E42">
      <w:pPr>
        <w:pStyle w:val="NormalWeb"/>
        <w:rPr>
          <w:position w:val="-10"/>
        </w:rPr>
      </w:pPr>
      <w:r w:rsidRPr="00A021A5">
        <w:rPr>
          <w:position w:val="-10"/>
        </w:rPr>
        <w:lastRenderedPageBreak/>
        <w:t>(count x) + (count y) + 1 ≤ 2</w:t>
      </w:r>
      <w:r w:rsidRPr="00A021A5">
        <w:t xml:space="preserve">(max (height x) (height y))+1 </w:t>
      </w:r>
      <w:r w:rsidRPr="00A021A5">
        <w:rPr>
          <w:position w:val="-10"/>
        </w:rPr>
        <w:t xml:space="preserve">− 1 </w:t>
      </w:r>
      <w:r w:rsidR="00004188" w:rsidRPr="00A021A5">
        <w:rPr>
          <w:position w:val="-10"/>
        </w:rPr>
        <w:tab/>
      </w:r>
      <w:r w:rsidRPr="00A021A5">
        <w:rPr>
          <w:position w:val="-10"/>
        </w:rPr>
        <w:t>by</w:t>
      </w:r>
      <w:r w:rsidR="00004188" w:rsidRPr="00A021A5">
        <w:rPr>
          <w:position w:val="-10"/>
        </w:rPr>
        <w:t>:</w:t>
      </w:r>
      <w:r w:rsidRPr="00A021A5">
        <w:rPr>
          <w:position w:val="-10"/>
        </w:rPr>
        <w:t xml:space="preserve">  </w:t>
      </w:r>
      <w:proofErr w:type="spellStart"/>
      <w:r w:rsidRPr="00A021A5">
        <w:rPr>
          <w:position w:val="-10"/>
        </w:rPr>
        <w:t>ctr</w:t>
      </w:r>
      <w:proofErr w:type="spellEnd"/>
      <w:r w:rsidRPr="00A021A5">
        <w:rPr>
          <w:position w:val="-10"/>
        </w:rPr>
        <w:t xml:space="preserve"> and </w:t>
      </w:r>
      <w:proofErr w:type="spellStart"/>
      <w:r w:rsidRPr="00A021A5">
        <w:rPr>
          <w:position w:val="-10"/>
        </w:rPr>
        <w:t>htr</w:t>
      </w:r>
      <w:proofErr w:type="spellEnd"/>
    </w:p>
    <w:p w:rsidR="00004188" w:rsidRPr="00A021A5" w:rsidRDefault="00004188" w:rsidP="00004188">
      <w:pPr>
        <w:pStyle w:val="NormalWeb"/>
        <w:rPr>
          <w:position w:val="-10"/>
        </w:rPr>
      </w:pPr>
    </w:p>
    <w:p w:rsidR="00004188" w:rsidRPr="00A021A5" w:rsidRDefault="00004188" w:rsidP="00004188">
      <w:pPr>
        <w:pStyle w:val="NormalWeb"/>
        <w:rPr>
          <w:position w:val="-10"/>
        </w:rPr>
      </w:pPr>
      <w:r w:rsidRPr="00A021A5">
        <w:rPr>
          <w:position w:val="-10"/>
        </w:rPr>
        <w:t xml:space="preserve">(count N </w:t>
      </w:r>
      <w:proofErr w:type="spellStart"/>
      <w:r w:rsidRPr="00A021A5">
        <w:rPr>
          <w:position w:val="-10"/>
        </w:rPr>
        <w:t>iLt</w:t>
      </w:r>
      <w:proofErr w:type="spellEnd"/>
      <w:r w:rsidRPr="00A021A5">
        <w:rPr>
          <w:position w:val="-10"/>
        </w:rPr>
        <w:t>) + (count y) + 1 ≤ 2</w:t>
      </w:r>
      <w:r w:rsidRPr="00A021A5">
        <w:t xml:space="preserve">(max (height N </w:t>
      </w:r>
      <w:proofErr w:type="spellStart"/>
      <w:r w:rsidRPr="00A021A5">
        <w:t>iLt</w:t>
      </w:r>
      <w:proofErr w:type="spellEnd"/>
      <w:r w:rsidRPr="00A021A5">
        <w:t xml:space="preserve">) (height y))+1 </w:t>
      </w:r>
      <w:r w:rsidRPr="00A021A5">
        <w:rPr>
          <w:position w:val="-10"/>
        </w:rPr>
        <w:t xml:space="preserve">− 1 </w:t>
      </w:r>
      <w:r w:rsidRPr="00A021A5">
        <w:rPr>
          <w:position w:val="-10"/>
        </w:rPr>
        <w:tab/>
      </w:r>
      <w:r w:rsidRPr="00A021A5">
        <w:rPr>
          <w:position w:val="-10"/>
        </w:rPr>
        <w:t xml:space="preserve">by:  </w:t>
      </w:r>
      <w:proofErr w:type="spellStart"/>
      <w:r w:rsidRPr="00A021A5">
        <w:rPr>
          <w:position w:val="-10"/>
        </w:rPr>
        <w:t>ctr</w:t>
      </w:r>
      <w:proofErr w:type="spellEnd"/>
      <w:r w:rsidRPr="00A021A5">
        <w:rPr>
          <w:position w:val="-10"/>
        </w:rPr>
        <w:t xml:space="preserve"> and </w:t>
      </w:r>
      <w:proofErr w:type="spellStart"/>
      <w:r w:rsidRPr="00A021A5">
        <w:rPr>
          <w:position w:val="-10"/>
        </w:rPr>
        <w:t>htr</w:t>
      </w:r>
      <w:proofErr w:type="spellEnd"/>
    </w:p>
    <w:p w:rsidR="00004188" w:rsidRPr="00A021A5" w:rsidRDefault="00004188" w:rsidP="00004188">
      <w:pPr>
        <w:pStyle w:val="NormalWeb"/>
        <w:rPr>
          <w:position w:val="-10"/>
        </w:rPr>
      </w:pPr>
      <w:r w:rsidRPr="00A021A5">
        <w:rPr>
          <w:position w:val="-10"/>
        </w:rPr>
        <w:t>(0) + (count y) + 1 ≤ 2</w:t>
      </w:r>
      <w:r w:rsidRPr="00A021A5">
        <w:t xml:space="preserve">(max (0) (height y))+1 </w:t>
      </w:r>
      <w:r w:rsidRPr="00A021A5">
        <w:rPr>
          <w:position w:val="-10"/>
        </w:rPr>
        <w:t xml:space="preserve">− 1 </w:t>
      </w:r>
      <w:r w:rsidRPr="00A021A5">
        <w:rPr>
          <w:position w:val="-10"/>
        </w:rPr>
        <w:tab/>
      </w:r>
      <w:r w:rsidRPr="00A021A5">
        <w:rPr>
          <w:position w:val="-10"/>
        </w:rPr>
        <w:t xml:space="preserve">by:  </w:t>
      </w:r>
      <w:proofErr w:type="spellStart"/>
      <w:r w:rsidRPr="00A021A5">
        <w:rPr>
          <w:position w:val="-10"/>
        </w:rPr>
        <w:t>ctr</w:t>
      </w:r>
      <w:proofErr w:type="spellEnd"/>
      <w:r w:rsidRPr="00A021A5">
        <w:rPr>
          <w:position w:val="-10"/>
        </w:rPr>
        <w:t xml:space="preserve"> and </w:t>
      </w:r>
      <w:proofErr w:type="spellStart"/>
      <w:r w:rsidRPr="00A021A5">
        <w:rPr>
          <w:position w:val="-10"/>
        </w:rPr>
        <w:t>htr</w:t>
      </w:r>
      <w:proofErr w:type="spellEnd"/>
    </w:p>
    <w:p w:rsidR="00004188" w:rsidRPr="00A021A5" w:rsidRDefault="00004188" w:rsidP="00004188">
      <w:pPr>
        <w:pStyle w:val="NormalWeb"/>
        <w:rPr>
          <w:position w:val="-10"/>
        </w:rPr>
      </w:pPr>
      <w:r w:rsidRPr="00A021A5">
        <w:rPr>
          <w:position w:val="-10"/>
        </w:rPr>
        <w:t>(2</w:t>
      </w:r>
      <w:r w:rsidRPr="00A021A5">
        <w:t xml:space="preserve">(height y) </w:t>
      </w:r>
      <w:r w:rsidRPr="00A021A5">
        <w:rPr>
          <w:position w:val="-10"/>
        </w:rPr>
        <w:t>− 1) + 1 ≤ 2</w:t>
      </w:r>
      <w:r w:rsidRPr="00A021A5">
        <w:t xml:space="preserve">(height y)+1 </w:t>
      </w:r>
      <w:r w:rsidRPr="00A021A5">
        <w:rPr>
          <w:position w:val="-10"/>
        </w:rPr>
        <w:t xml:space="preserve">− 1 </w:t>
      </w:r>
      <w:r w:rsidRPr="00A021A5">
        <w:rPr>
          <w:position w:val="-10"/>
        </w:rPr>
        <w:tab/>
        <w:t xml:space="preserve">by: </w:t>
      </w:r>
      <w:r w:rsidRPr="00A021A5">
        <w:rPr>
          <w:position w:val="-10"/>
        </w:rPr>
        <w:t>Inductive Assumption</w:t>
      </w:r>
      <w:r w:rsidRPr="00A021A5">
        <w:rPr>
          <w:position w:val="-10"/>
        </w:rPr>
        <w:t xml:space="preserve"> and </w:t>
      </w:r>
      <w:proofErr w:type="spellStart"/>
      <w:r w:rsidRPr="00A021A5">
        <w:rPr>
          <w:position w:val="-10"/>
        </w:rPr>
        <w:t>htb</w:t>
      </w:r>
      <w:proofErr w:type="spellEnd"/>
    </w:p>
    <w:p w:rsidR="004B2D3F" w:rsidRPr="00A021A5" w:rsidRDefault="004B2D3F" w:rsidP="004B2D3F">
      <w:pPr>
        <w:pStyle w:val="NormalWeb"/>
      </w:pPr>
      <w:r w:rsidRPr="00A021A5">
        <w:rPr>
          <w:position w:val="-10"/>
        </w:rPr>
        <w:t>2</w:t>
      </w:r>
      <w:r w:rsidRPr="00A021A5">
        <w:t xml:space="preserve">(height y) </w:t>
      </w:r>
      <w:r w:rsidRPr="00A021A5">
        <w:rPr>
          <w:position w:val="-10"/>
        </w:rPr>
        <w:t>≤ 2</w:t>
      </w:r>
      <w:r w:rsidRPr="00A021A5">
        <w:t xml:space="preserve">(height y)+1 </w:t>
      </w:r>
      <w:r w:rsidRPr="00A021A5">
        <w:rPr>
          <w:position w:val="-10"/>
        </w:rPr>
        <w:t xml:space="preserve">− 1 </w:t>
      </w:r>
      <w:r w:rsidRPr="00A021A5">
        <w:rPr>
          <w:position w:val="-10"/>
        </w:rPr>
        <w:t>= true</w:t>
      </w:r>
      <w:r w:rsidRPr="00A021A5">
        <w:rPr>
          <w:position w:val="-10"/>
        </w:rPr>
        <w:tab/>
      </w:r>
      <w:r w:rsidRPr="00A021A5">
        <w:rPr>
          <w:position w:val="-10"/>
        </w:rPr>
        <w:t xml:space="preserve">by: Inductive Assumption and </w:t>
      </w:r>
      <w:proofErr w:type="spellStart"/>
      <w:r w:rsidRPr="00A021A5">
        <w:rPr>
          <w:position w:val="-10"/>
        </w:rPr>
        <w:t>htb</w:t>
      </w:r>
      <w:proofErr w:type="spellEnd"/>
      <w:r w:rsidRPr="00A021A5">
        <w:rPr>
          <w:position w:val="-10"/>
        </w:rPr>
        <w:t xml:space="preserve"> and </w:t>
      </w:r>
      <w:proofErr w:type="spellStart"/>
      <w:r w:rsidRPr="00A021A5">
        <w:rPr>
          <w:position w:val="-10"/>
        </w:rPr>
        <w:t>mathz</w:t>
      </w:r>
      <w:proofErr w:type="spellEnd"/>
    </w:p>
    <w:p w:rsidR="004B2D3F" w:rsidRPr="00A021A5" w:rsidRDefault="004B2D3F" w:rsidP="00004188">
      <w:pPr>
        <w:pStyle w:val="NormalWeb"/>
      </w:pPr>
    </w:p>
    <w:p w:rsidR="00004188" w:rsidRPr="00A021A5" w:rsidRDefault="00004188" w:rsidP="00004188">
      <w:pPr>
        <w:pStyle w:val="NormalWeb"/>
      </w:pPr>
    </w:p>
    <w:p w:rsidR="00004188" w:rsidRPr="00A021A5" w:rsidRDefault="00004188" w:rsidP="00004188">
      <w:pPr>
        <w:pStyle w:val="NormalWeb"/>
        <w:rPr>
          <w:position w:val="-10"/>
        </w:rPr>
      </w:pPr>
    </w:p>
    <w:p w:rsidR="00004188" w:rsidRPr="00A021A5" w:rsidRDefault="00004188" w:rsidP="00004188">
      <w:pPr>
        <w:pStyle w:val="NormalWeb"/>
      </w:pPr>
    </w:p>
    <w:p w:rsidR="00232E42" w:rsidRPr="00A021A5" w:rsidRDefault="00232E42" w:rsidP="00232E42">
      <w:pPr>
        <w:pStyle w:val="NormalWeb"/>
      </w:pPr>
    </w:p>
    <w:p w:rsidR="00232E42" w:rsidRPr="00A021A5" w:rsidRDefault="00232E42" w:rsidP="003B6DF3">
      <w:pPr>
        <w:pStyle w:val="NormalWeb"/>
      </w:pPr>
    </w:p>
    <w:p w:rsidR="003B6DF3" w:rsidRPr="00A021A5" w:rsidRDefault="003B6DF3" w:rsidP="00D45B3A">
      <w:pPr>
        <w:pStyle w:val="NormalWeb"/>
      </w:pPr>
    </w:p>
    <w:p w:rsidR="00D45B3A" w:rsidRPr="00A021A5" w:rsidRDefault="00D45B3A" w:rsidP="00D45B3A">
      <w:pPr>
        <w:pStyle w:val="NormalWeb"/>
      </w:pPr>
    </w:p>
    <w:p w:rsidR="00D45B3A" w:rsidRPr="00A021A5" w:rsidRDefault="00D45B3A" w:rsidP="0089768C">
      <w:pPr>
        <w:pStyle w:val="NormalWeb"/>
      </w:pPr>
    </w:p>
    <w:p w:rsidR="0089768C" w:rsidRPr="00A021A5" w:rsidRDefault="0089768C" w:rsidP="0089768C">
      <w:pPr>
        <w:pStyle w:val="NormalWeb"/>
      </w:pPr>
    </w:p>
    <w:p w:rsidR="00C8036F" w:rsidRPr="00A021A5" w:rsidRDefault="00C8036F" w:rsidP="0087342B">
      <w:pPr>
        <w:pStyle w:val="NormalWeb"/>
      </w:pPr>
    </w:p>
    <w:p w:rsidR="0087342B" w:rsidRPr="00A021A5" w:rsidRDefault="0087342B" w:rsidP="006A68B4">
      <w:pPr>
        <w:pStyle w:val="NormalWeb"/>
      </w:pPr>
    </w:p>
    <w:p w:rsidR="006A68B4" w:rsidRPr="00A021A5" w:rsidRDefault="006A68B4" w:rsidP="002A46F8">
      <w:pPr>
        <w:pStyle w:val="NormalWeb"/>
      </w:pPr>
    </w:p>
    <w:p w:rsidR="009C3F4F" w:rsidRPr="00A021A5" w:rsidRDefault="009C3F4F" w:rsidP="009C3F4F">
      <w:pPr>
        <w:pStyle w:val="NormalWeb"/>
      </w:pPr>
    </w:p>
    <w:p w:rsidR="009C3F4F" w:rsidRPr="00A021A5" w:rsidRDefault="009C3F4F" w:rsidP="009702D8">
      <w:pPr>
        <w:pStyle w:val="NormalWeb"/>
      </w:pPr>
    </w:p>
    <w:p w:rsidR="009702D8" w:rsidRPr="00A021A5" w:rsidRDefault="009702D8" w:rsidP="009A6F07">
      <w:pPr>
        <w:pStyle w:val="NormalWeb"/>
      </w:pPr>
    </w:p>
    <w:p w:rsidR="009A6F07" w:rsidRPr="00A021A5" w:rsidRDefault="009A6F07" w:rsidP="0088744F">
      <w:pPr>
        <w:pStyle w:val="NormalWeb"/>
      </w:pPr>
    </w:p>
    <w:p w:rsidR="009A6F07" w:rsidRPr="00A021A5" w:rsidRDefault="009A6F07" w:rsidP="0088744F">
      <w:pPr>
        <w:pStyle w:val="NormalWeb"/>
      </w:pPr>
    </w:p>
    <w:p w:rsidR="006E0CB9" w:rsidRPr="00A021A5" w:rsidRDefault="006E0CB9" w:rsidP="0088744F">
      <w:pPr>
        <w:pStyle w:val="NormalWeb"/>
      </w:pPr>
    </w:p>
    <w:p w:rsidR="0088744F" w:rsidRPr="00A021A5" w:rsidRDefault="0088744F" w:rsidP="0088744F">
      <w:pPr>
        <w:pStyle w:val="NormalWeb"/>
      </w:pPr>
    </w:p>
    <w:p w:rsidR="0088744F" w:rsidRPr="00A021A5" w:rsidRDefault="0088744F" w:rsidP="0088744F">
      <w:pPr>
        <w:pStyle w:val="NormalWeb"/>
      </w:pPr>
    </w:p>
    <w:p w:rsidR="005E640B" w:rsidRPr="00A021A5" w:rsidRDefault="005E640B" w:rsidP="005E640B">
      <w:pPr>
        <w:rPr>
          <w:rFonts w:ascii="Times New Roman" w:eastAsia="Times New Roman" w:hAnsi="Times New Roman" w:cs="Times New Roman"/>
        </w:rPr>
      </w:pPr>
    </w:p>
    <w:p w:rsidR="005E640B" w:rsidRPr="00A021A5" w:rsidRDefault="005E640B" w:rsidP="00F77C06">
      <w:pPr>
        <w:rPr>
          <w:rFonts w:ascii="Times New Roman" w:eastAsia="Times New Roman" w:hAnsi="Times New Roman" w:cs="Times New Roman"/>
        </w:rPr>
      </w:pPr>
    </w:p>
    <w:p w:rsidR="005E640B" w:rsidRPr="000D46F2" w:rsidRDefault="005E640B" w:rsidP="00F77C06">
      <w:pPr>
        <w:rPr>
          <w:rFonts w:ascii="Times New Roman" w:eastAsia="Times New Roman" w:hAnsi="Times New Roman" w:cs="Times New Roman"/>
        </w:rPr>
      </w:pPr>
    </w:p>
    <w:p w:rsidR="00F77C06" w:rsidRPr="000D46F2" w:rsidRDefault="00F77C06" w:rsidP="000D46F2">
      <w:pPr>
        <w:rPr>
          <w:rFonts w:ascii="Times New Roman" w:eastAsia="Times New Roman" w:hAnsi="Times New Roman" w:cs="Times New Roman"/>
        </w:rPr>
      </w:pPr>
    </w:p>
    <w:p w:rsidR="000D46F2" w:rsidRPr="00A021A5" w:rsidRDefault="000D46F2">
      <w:pPr>
        <w:rPr>
          <w:rFonts w:ascii="Times New Roman" w:hAnsi="Times New Roman" w:cs="Times New Roman"/>
        </w:rPr>
      </w:pPr>
    </w:p>
    <w:sectPr w:rsidR="000D46F2" w:rsidRPr="00A021A5" w:rsidSect="009738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6F2"/>
    <w:rsid w:val="00004188"/>
    <w:rsid w:val="00094978"/>
    <w:rsid w:val="00095C0B"/>
    <w:rsid w:val="000D46F2"/>
    <w:rsid w:val="001443EF"/>
    <w:rsid w:val="001F1398"/>
    <w:rsid w:val="00232E42"/>
    <w:rsid w:val="002432D6"/>
    <w:rsid w:val="002A46F8"/>
    <w:rsid w:val="002C05C5"/>
    <w:rsid w:val="003B6DF3"/>
    <w:rsid w:val="004B2D3F"/>
    <w:rsid w:val="004C35C2"/>
    <w:rsid w:val="005C7563"/>
    <w:rsid w:val="005D32B0"/>
    <w:rsid w:val="005E640B"/>
    <w:rsid w:val="006A68B4"/>
    <w:rsid w:val="006C1E15"/>
    <w:rsid w:val="006E0CB9"/>
    <w:rsid w:val="0072460C"/>
    <w:rsid w:val="0087342B"/>
    <w:rsid w:val="00884012"/>
    <w:rsid w:val="0088744F"/>
    <w:rsid w:val="0089768C"/>
    <w:rsid w:val="008F036A"/>
    <w:rsid w:val="009702D8"/>
    <w:rsid w:val="009738DE"/>
    <w:rsid w:val="009766C4"/>
    <w:rsid w:val="009A6F07"/>
    <w:rsid w:val="009C3F4F"/>
    <w:rsid w:val="00A021A5"/>
    <w:rsid w:val="00A17458"/>
    <w:rsid w:val="00A61FBE"/>
    <w:rsid w:val="00AB63B9"/>
    <w:rsid w:val="00AC5E9B"/>
    <w:rsid w:val="00BD3C51"/>
    <w:rsid w:val="00C8036F"/>
    <w:rsid w:val="00CC33F9"/>
    <w:rsid w:val="00D45B3A"/>
    <w:rsid w:val="00D9449D"/>
    <w:rsid w:val="00F77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354F87"/>
  <w14:defaultImageDpi w14:val="32767"/>
  <w15:chartTrackingRefBased/>
  <w15:docId w15:val="{211159D0-438C-584F-9A06-5238740E3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5E9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E9B"/>
    <w:rPr>
      <w:rFonts w:asciiTheme="majorHAnsi" w:eastAsiaTheme="majorEastAsia" w:hAnsiTheme="majorHAnsi" w:cstheme="majorBidi"/>
      <w:spacing w:val="-10"/>
      <w:kern w:val="28"/>
      <w:sz w:val="56"/>
      <w:szCs w:val="56"/>
      <w:lang w:val="en-CA"/>
    </w:rPr>
  </w:style>
  <w:style w:type="paragraph" w:styleId="NormalWeb">
    <w:name w:val="Normal (Web)"/>
    <w:basedOn w:val="Normal"/>
    <w:uiPriority w:val="99"/>
    <w:semiHidden/>
    <w:unhideWhenUsed/>
    <w:rsid w:val="005E64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6006">
      <w:bodyDiv w:val="1"/>
      <w:marLeft w:val="0"/>
      <w:marRight w:val="0"/>
      <w:marTop w:val="0"/>
      <w:marBottom w:val="0"/>
      <w:divBdr>
        <w:top w:val="none" w:sz="0" w:space="0" w:color="auto"/>
        <w:left w:val="none" w:sz="0" w:space="0" w:color="auto"/>
        <w:bottom w:val="none" w:sz="0" w:space="0" w:color="auto"/>
        <w:right w:val="none" w:sz="0" w:space="0" w:color="auto"/>
      </w:divBdr>
      <w:divsChild>
        <w:div w:id="854805536">
          <w:marLeft w:val="0"/>
          <w:marRight w:val="0"/>
          <w:marTop w:val="0"/>
          <w:marBottom w:val="0"/>
          <w:divBdr>
            <w:top w:val="none" w:sz="0" w:space="0" w:color="auto"/>
            <w:left w:val="none" w:sz="0" w:space="0" w:color="auto"/>
            <w:bottom w:val="none" w:sz="0" w:space="0" w:color="auto"/>
            <w:right w:val="none" w:sz="0" w:space="0" w:color="auto"/>
          </w:divBdr>
          <w:divsChild>
            <w:div w:id="1416436722">
              <w:marLeft w:val="0"/>
              <w:marRight w:val="0"/>
              <w:marTop w:val="0"/>
              <w:marBottom w:val="0"/>
              <w:divBdr>
                <w:top w:val="none" w:sz="0" w:space="0" w:color="auto"/>
                <w:left w:val="none" w:sz="0" w:space="0" w:color="auto"/>
                <w:bottom w:val="none" w:sz="0" w:space="0" w:color="auto"/>
                <w:right w:val="none" w:sz="0" w:space="0" w:color="auto"/>
              </w:divBdr>
              <w:divsChild>
                <w:div w:id="3612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28954">
      <w:bodyDiv w:val="1"/>
      <w:marLeft w:val="0"/>
      <w:marRight w:val="0"/>
      <w:marTop w:val="0"/>
      <w:marBottom w:val="0"/>
      <w:divBdr>
        <w:top w:val="none" w:sz="0" w:space="0" w:color="auto"/>
        <w:left w:val="none" w:sz="0" w:space="0" w:color="auto"/>
        <w:bottom w:val="none" w:sz="0" w:space="0" w:color="auto"/>
        <w:right w:val="none" w:sz="0" w:space="0" w:color="auto"/>
      </w:divBdr>
    </w:div>
    <w:div w:id="88163409">
      <w:bodyDiv w:val="1"/>
      <w:marLeft w:val="0"/>
      <w:marRight w:val="0"/>
      <w:marTop w:val="0"/>
      <w:marBottom w:val="0"/>
      <w:divBdr>
        <w:top w:val="none" w:sz="0" w:space="0" w:color="auto"/>
        <w:left w:val="none" w:sz="0" w:space="0" w:color="auto"/>
        <w:bottom w:val="none" w:sz="0" w:space="0" w:color="auto"/>
        <w:right w:val="none" w:sz="0" w:space="0" w:color="auto"/>
      </w:divBdr>
      <w:divsChild>
        <w:div w:id="1160387102">
          <w:marLeft w:val="0"/>
          <w:marRight w:val="0"/>
          <w:marTop w:val="0"/>
          <w:marBottom w:val="0"/>
          <w:divBdr>
            <w:top w:val="none" w:sz="0" w:space="0" w:color="auto"/>
            <w:left w:val="none" w:sz="0" w:space="0" w:color="auto"/>
            <w:bottom w:val="none" w:sz="0" w:space="0" w:color="auto"/>
            <w:right w:val="none" w:sz="0" w:space="0" w:color="auto"/>
          </w:divBdr>
          <w:divsChild>
            <w:div w:id="1224367489">
              <w:marLeft w:val="0"/>
              <w:marRight w:val="0"/>
              <w:marTop w:val="0"/>
              <w:marBottom w:val="0"/>
              <w:divBdr>
                <w:top w:val="none" w:sz="0" w:space="0" w:color="auto"/>
                <w:left w:val="none" w:sz="0" w:space="0" w:color="auto"/>
                <w:bottom w:val="none" w:sz="0" w:space="0" w:color="auto"/>
                <w:right w:val="none" w:sz="0" w:space="0" w:color="auto"/>
              </w:divBdr>
              <w:divsChild>
                <w:div w:id="12940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43101">
      <w:bodyDiv w:val="1"/>
      <w:marLeft w:val="0"/>
      <w:marRight w:val="0"/>
      <w:marTop w:val="0"/>
      <w:marBottom w:val="0"/>
      <w:divBdr>
        <w:top w:val="none" w:sz="0" w:space="0" w:color="auto"/>
        <w:left w:val="none" w:sz="0" w:space="0" w:color="auto"/>
        <w:bottom w:val="none" w:sz="0" w:space="0" w:color="auto"/>
        <w:right w:val="none" w:sz="0" w:space="0" w:color="auto"/>
      </w:divBdr>
      <w:divsChild>
        <w:div w:id="1543132136">
          <w:marLeft w:val="0"/>
          <w:marRight w:val="0"/>
          <w:marTop w:val="0"/>
          <w:marBottom w:val="0"/>
          <w:divBdr>
            <w:top w:val="none" w:sz="0" w:space="0" w:color="auto"/>
            <w:left w:val="none" w:sz="0" w:space="0" w:color="auto"/>
            <w:bottom w:val="none" w:sz="0" w:space="0" w:color="auto"/>
            <w:right w:val="none" w:sz="0" w:space="0" w:color="auto"/>
          </w:divBdr>
          <w:divsChild>
            <w:div w:id="1557547626">
              <w:marLeft w:val="0"/>
              <w:marRight w:val="0"/>
              <w:marTop w:val="0"/>
              <w:marBottom w:val="0"/>
              <w:divBdr>
                <w:top w:val="none" w:sz="0" w:space="0" w:color="auto"/>
                <w:left w:val="none" w:sz="0" w:space="0" w:color="auto"/>
                <w:bottom w:val="none" w:sz="0" w:space="0" w:color="auto"/>
                <w:right w:val="none" w:sz="0" w:space="0" w:color="auto"/>
              </w:divBdr>
              <w:divsChild>
                <w:div w:id="150170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09730">
      <w:bodyDiv w:val="1"/>
      <w:marLeft w:val="0"/>
      <w:marRight w:val="0"/>
      <w:marTop w:val="0"/>
      <w:marBottom w:val="0"/>
      <w:divBdr>
        <w:top w:val="none" w:sz="0" w:space="0" w:color="auto"/>
        <w:left w:val="none" w:sz="0" w:space="0" w:color="auto"/>
        <w:bottom w:val="none" w:sz="0" w:space="0" w:color="auto"/>
        <w:right w:val="none" w:sz="0" w:space="0" w:color="auto"/>
      </w:divBdr>
      <w:divsChild>
        <w:div w:id="587927290">
          <w:marLeft w:val="0"/>
          <w:marRight w:val="0"/>
          <w:marTop w:val="0"/>
          <w:marBottom w:val="0"/>
          <w:divBdr>
            <w:top w:val="none" w:sz="0" w:space="0" w:color="auto"/>
            <w:left w:val="none" w:sz="0" w:space="0" w:color="auto"/>
            <w:bottom w:val="none" w:sz="0" w:space="0" w:color="auto"/>
            <w:right w:val="none" w:sz="0" w:space="0" w:color="auto"/>
          </w:divBdr>
          <w:divsChild>
            <w:div w:id="211693349">
              <w:marLeft w:val="0"/>
              <w:marRight w:val="0"/>
              <w:marTop w:val="0"/>
              <w:marBottom w:val="0"/>
              <w:divBdr>
                <w:top w:val="none" w:sz="0" w:space="0" w:color="auto"/>
                <w:left w:val="none" w:sz="0" w:space="0" w:color="auto"/>
                <w:bottom w:val="none" w:sz="0" w:space="0" w:color="auto"/>
                <w:right w:val="none" w:sz="0" w:space="0" w:color="auto"/>
              </w:divBdr>
              <w:divsChild>
                <w:div w:id="136112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35615">
      <w:bodyDiv w:val="1"/>
      <w:marLeft w:val="0"/>
      <w:marRight w:val="0"/>
      <w:marTop w:val="0"/>
      <w:marBottom w:val="0"/>
      <w:divBdr>
        <w:top w:val="none" w:sz="0" w:space="0" w:color="auto"/>
        <w:left w:val="none" w:sz="0" w:space="0" w:color="auto"/>
        <w:bottom w:val="none" w:sz="0" w:space="0" w:color="auto"/>
        <w:right w:val="none" w:sz="0" w:space="0" w:color="auto"/>
      </w:divBdr>
      <w:divsChild>
        <w:div w:id="1860466980">
          <w:marLeft w:val="0"/>
          <w:marRight w:val="0"/>
          <w:marTop w:val="0"/>
          <w:marBottom w:val="0"/>
          <w:divBdr>
            <w:top w:val="none" w:sz="0" w:space="0" w:color="auto"/>
            <w:left w:val="none" w:sz="0" w:space="0" w:color="auto"/>
            <w:bottom w:val="none" w:sz="0" w:space="0" w:color="auto"/>
            <w:right w:val="none" w:sz="0" w:space="0" w:color="auto"/>
          </w:divBdr>
          <w:divsChild>
            <w:div w:id="1605381620">
              <w:marLeft w:val="0"/>
              <w:marRight w:val="0"/>
              <w:marTop w:val="0"/>
              <w:marBottom w:val="0"/>
              <w:divBdr>
                <w:top w:val="none" w:sz="0" w:space="0" w:color="auto"/>
                <w:left w:val="none" w:sz="0" w:space="0" w:color="auto"/>
                <w:bottom w:val="none" w:sz="0" w:space="0" w:color="auto"/>
                <w:right w:val="none" w:sz="0" w:space="0" w:color="auto"/>
              </w:divBdr>
              <w:divsChild>
                <w:div w:id="75478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662719">
      <w:bodyDiv w:val="1"/>
      <w:marLeft w:val="0"/>
      <w:marRight w:val="0"/>
      <w:marTop w:val="0"/>
      <w:marBottom w:val="0"/>
      <w:divBdr>
        <w:top w:val="none" w:sz="0" w:space="0" w:color="auto"/>
        <w:left w:val="none" w:sz="0" w:space="0" w:color="auto"/>
        <w:bottom w:val="none" w:sz="0" w:space="0" w:color="auto"/>
        <w:right w:val="none" w:sz="0" w:space="0" w:color="auto"/>
      </w:divBdr>
      <w:divsChild>
        <w:div w:id="611479820">
          <w:marLeft w:val="0"/>
          <w:marRight w:val="0"/>
          <w:marTop w:val="0"/>
          <w:marBottom w:val="0"/>
          <w:divBdr>
            <w:top w:val="none" w:sz="0" w:space="0" w:color="auto"/>
            <w:left w:val="none" w:sz="0" w:space="0" w:color="auto"/>
            <w:bottom w:val="none" w:sz="0" w:space="0" w:color="auto"/>
            <w:right w:val="none" w:sz="0" w:space="0" w:color="auto"/>
          </w:divBdr>
          <w:divsChild>
            <w:div w:id="1652712976">
              <w:marLeft w:val="0"/>
              <w:marRight w:val="0"/>
              <w:marTop w:val="0"/>
              <w:marBottom w:val="0"/>
              <w:divBdr>
                <w:top w:val="none" w:sz="0" w:space="0" w:color="auto"/>
                <w:left w:val="none" w:sz="0" w:space="0" w:color="auto"/>
                <w:bottom w:val="none" w:sz="0" w:space="0" w:color="auto"/>
                <w:right w:val="none" w:sz="0" w:space="0" w:color="auto"/>
              </w:divBdr>
              <w:divsChild>
                <w:div w:id="5316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332473">
      <w:bodyDiv w:val="1"/>
      <w:marLeft w:val="0"/>
      <w:marRight w:val="0"/>
      <w:marTop w:val="0"/>
      <w:marBottom w:val="0"/>
      <w:divBdr>
        <w:top w:val="none" w:sz="0" w:space="0" w:color="auto"/>
        <w:left w:val="none" w:sz="0" w:space="0" w:color="auto"/>
        <w:bottom w:val="none" w:sz="0" w:space="0" w:color="auto"/>
        <w:right w:val="none" w:sz="0" w:space="0" w:color="auto"/>
      </w:divBdr>
      <w:divsChild>
        <w:div w:id="125709215">
          <w:marLeft w:val="0"/>
          <w:marRight w:val="0"/>
          <w:marTop w:val="0"/>
          <w:marBottom w:val="0"/>
          <w:divBdr>
            <w:top w:val="none" w:sz="0" w:space="0" w:color="auto"/>
            <w:left w:val="none" w:sz="0" w:space="0" w:color="auto"/>
            <w:bottom w:val="none" w:sz="0" w:space="0" w:color="auto"/>
            <w:right w:val="none" w:sz="0" w:space="0" w:color="auto"/>
          </w:divBdr>
          <w:divsChild>
            <w:div w:id="385375525">
              <w:marLeft w:val="0"/>
              <w:marRight w:val="0"/>
              <w:marTop w:val="0"/>
              <w:marBottom w:val="0"/>
              <w:divBdr>
                <w:top w:val="none" w:sz="0" w:space="0" w:color="auto"/>
                <w:left w:val="none" w:sz="0" w:space="0" w:color="auto"/>
                <w:bottom w:val="none" w:sz="0" w:space="0" w:color="auto"/>
                <w:right w:val="none" w:sz="0" w:space="0" w:color="auto"/>
              </w:divBdr>
              <w:divsChild>
                <w:div w:id="85808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227406">
      <w:bodyDiv w:val="1"/>
      <w:marLeft w:val="0"/>
      <w:marRight w:val="0"/>
      <w:marTop w:val="0"/>
      <w:marBottom w:val="0"/>
      <w:divBdr>
        <w:top w:val="none" w:sz="0" w:space="0" w:color="auto"/>
        <w:left w:val="none" w:sz="0" w:space="0" w:color="auto"/>
        <w:bottom w:val="none" w:sz="0" w:space="0" w:color="auto"/>
        <w:right w:val="none" w:sz="0" w:space="0" w:color="auto"/>
      </w:divBdr>
      <w:divsChild>
        <w:div w:id="842546898">
          <w:marLeft w:val="0"/>
          <w:marRight w:val="0"/>
          <w:marTop w:val="0"/>
          <w:marBottom w:val="0"/>
          <w:divBdr>
            <w:top w:val="none" w:sz="0" w:space="0" w:color="auto"/>
            <w:left w:val="none" w:sz="0" w:space="0" w:color="auto"/>
            <w:bottom w:val="none" w:sz="0" w:space="0" w:color="auto"/>
            <w:right w:val="none" w:sz="0" w:space="0" w:color="auto"/>
          </w:divBdr>
          <w:divsChild>
            <w:div w:id="1045763201">
              <w:marLeft w:val="0"/>
              <w:marRight w:val="0"/>
              <w:marTop w:val="0"/>
              <w:marBottom w:val="0"/>
              <w:divBdr>
                <w:top w:val="none" w:sz="0" w:space="0" w:color="auto"/>
                <w:left w:val="none" w:sz="0" w:space="0" w:color="auto"/>
                <w:bottom w:val="none" w:sz="0" w:space="0" w:color="auto"/>
                <w:right w:val="none" w:sz="0" w:space="0" w:color="auto"/>
              </w:divBdr>
              <w:divsChild>
                <w:div w:id="11594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664881">
      <w:bodyDiv w:val="1"/>
      <w:marLeft w:val="0"/>
      <w:marRight w:val="0"/>
      <w:marTop w:val="0"/>
      <w:marBottom w:val="0"/>
      <w:divBdr>
        <w:top w:val="none" w:sz="0" w:space="0" w:color="auto"/>
        <w:left w:val="none" w:sz="0" w:space="0" w:color="auto"/>
        <w:bottom w:val="none" w:sz="0" w:space="0" w:color="auto"/>
        <w:right w:val="none" w:sz="0" w:space="0" w:color="auto"/>
      </w:divBdr>
    </w:div>
    <w:div w:id="543635573">
      <w:bodyDiv w:val="1"/>
      <w:marLeft w:val="0"/>
      <w:marRight w:val="0"/>
      <w:marTop w:val="0"/>
      <w:marBottom w:val="0"/>
      <w:divBdr>
        <w:top w:val="none" w:sz="0" w:space="0" w:color="auto"/>
        <w:left w:val="none" w:sz="0" w:space="0" w:color="auto"/>
        <w:bottom w:val="none" w:sz="0" w:space="0" w:color="auto"/>
        <w:right w:val="none" w:sz="0" w:space="0" w:color="auto"/>
      </w:divBdr>
      <w:divsChild>
        <w:div w:id="1771468706">
          <w:marLeft w:val="0"/>
          <w:marRight w:val="0"/>
          <w:marTop w:val="0"/>
          <w:marBottom w:val="0"/>
          <w:divBdr>
            <w:top w:val="none" w:sz="0" w:space="0" w:color="auto"/>
            <w:left w:val="none" w:sz="0" w:space="0" w:color="auto"/>
            <w:bottom w:val="none" w:sz="0" w:space="0" w:color="auto"/>
            <w:right w:val="none" w:sz="0" w:space="0" w:color="auto"/>
          </w:divBdr>
          <w:divsChild>
            <w:div w:id="1727754497">
              <w:marLeft w:val="0"/>
              <w:marRight w:val="0"/>
              <w:marTop w:val="0"/>
              <w:marBottom w:val="0"/>
              <w:divBdr>
                <w:top w:val="none" w:sz="0" w:space="0" w:color="auto"/>
                <w:left w:val="none" w:sz="0" w:space="0" w:color="auto"/>
                <w:bottom w:val="none" w:sz="0" w:space="0" w:color="auto"/>
                <w:right w:val="none" w:sz="0" w:space="0" w:color="auto"/>
              </w:divBdr>
              <w:divsChild>
                <w:div w:id="19508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075070">
      <w:bodyDiv w:val="1"/>
      <w:marLeft w:val="0"/>
      <w:marRight w:val="0"/>
      <w:marTop w:val="0"/>
      <w:marBottom w:val="0"/>
      <w:divBdr>
        <w:top w:val="none" w:sz="0" w:space="0" w:color="auto"/>
        <w:left w:val="none" w:sz="0" w:space="0" w:color="auto"/>
        <w:bottom w:val="none" w:sz="0" w:space="0" w:color="auto"/>
        <w:right w:val="none" w:sz="0" w:space="0" w:color="auto"/>
      </w:divBdr>
      <w:divsChild>
        <w:div w:id="1601184011">
          <w:marLeft w:val="0"/>
          <w:marRight w:val="0"/>
          <w:marTop w:val="0"/>
          <w:marBottom w:val="0"/>
          <w:divBdr>
            <w:top w:val="none" w:sz="0" w:space="0" w:color="auto"/>
            <w:left w:val="none" w:sz="0" w:space="0" w:color="auto"/>
            <w:bottom w:val="none" w:sz="0" w:space="0" w:color="auto"/>
            <w:right w:val="none" w:sz="0" w:space="0" w:color="auto"/>
          </w:divBdr>
          <w:divsChild>
            <w:div w:id="8146485">
              <w:marLeft w:val="0"/>
              <w:marRight w:val="0"/>
              <w:marTop w:val="0"/>
              <w:marBottom w:val="0"/>
              <w:divBdr>
                <w:top w:val="none" w:sz="0" w:space="0" w:color="auto"/>
                <w:left w:val="none" w:sz="0" w:space="0" w:color="auto"/>
                <w:bottom w:val="none" w:sz="0" w:space="0" w:color="auto"/>
                <w:right w:val="none" w:sz="0" w:space="0" w:color="auto"/>
              </w:divBdr>
              <w:divsChild>
                <w:div w:id="173782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884464">
      <w:bodyDiv w:val="1"/>
      <w:marLeft w:val="0"/>
      <w:marRight w:val="0"/>
      <w:marTop w:val="0"/>
      <w:marBottom w:val="0"/>
      <w:divBdr>
        <w:top w:val="none" w:sz="0" w:space="0" w:color="auto"/>
        <w:left w:val="none" w:sz="0" w:space="0" w:color="auto"/>
        <w:bottom w:val="none" w:sz="0" w:space="0" w:color="auto"/>
        <w:right w:val="none" w:sz="0" w:space="0" w:color="auto"/>
      </w:divBdr>
      <w:divsChild>
        <w:div w:id="275065022">
          <w:marLeft w:val="0"/>
          <w:marRight w:val="0"/>
          <w:marTop w:val="0"/>
          <w:marBottom w:val="0"/>
          <w:divBdr>
            <w:top w:val="none" w:sz="0" w:space="0" w:color="auto"/>
            <w:left w:val="none" w:sz="0" w:space="0" w:color="auto"/>
            <w:bottom w:val="none" w:sz="0" w:space="0" w:color="auto"/>
            <w:right w:val="none" w:sz="0" w:space="0" w:color="auto"/>
          </w:divBdr>
          <w:divsChild>
            <w:div w:id="772356911">
              <w:marLeft w:val="0"/>
              <w:marRight w:val="0"/>
              <w:marTop w:val="0"/>
              <w:marBottom w:val="0"/>
              <w:divBdr>
                <w:top w:val="none" w:sz="0" w:space="0" w:color="auto"/>
                <w:left w:val="none" w:sz="0" w:space="0" w:color="auto"/>
                <w:bottom w:val="none" w:sz="0" w:space="0" w:color="auto"/>
                <w:right w:val="none" w:sz="0" w:space="0" w:color="auto"/>
              </w:divBdr>
              <w:divsChild>
                <w:div w:id="9112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328435">
      <w:bodyDiv w:val="1"/>
      <w:marLeft w:val="0"/>
      <w:marRight w:val="0"/>
      <w:marTop w:val="0"/>
      <w:marBottom w:val="0"/>
      <w:divBdr>
        <w:top w:val="none" w:sz="0" w:space="0" w:color="auto"/>
        <w:left w:val="none" w:sz="0" w:space="0" w:color="auto"/>
        <w:bottom w:val="none" w:sz="0" w:space="0" w:color="auto"/>
        <w:right w:val="none" w:sz="0" w:space="0" w:color="auto"/>
      </w:divBdr>
      <w:divsChild>
        <w:div w:id="853691985">
          <w:marLeft w:val="0"/>
          <w:marRight w:val="0"/>
          <w:marTop w:val="0"/>
          <w:marBottom w:val="0"/>
          <w:divBdr>
            <w:top w:val="none" w:sz="0" w:space="0" w:color="auto"/>
            <w:left w:val="none" w:sz="0" w:space="0" w:color="auto"/>
            <w:bottom w:val="none" w:sz="0" w:space="0" w:color="auto"/>
            <w:right w:val="none" w:sz="0" w:space="0" w:color="auto"/>
          </w:divBdr>
          <w:divsChild>
            <w:div w:id="185870340">
              <w:marLeft w:val="0"/>
              <w:marRight w:val="0"/>
              <w:marTop w:val="0"/>
              <w:marBottom w:val="0"/>
              <w:divBdr>
                <w:top w:val="none" w:sz="0" w:space="0" w:color="auto"/>
                <w:left w:val="none" w:sz="0" w:space="0" w:color="auto"/>
                <w:bottom w:val="none" w:sz="0" w:space="0" w:color="auto"/>
                <w:right w:val="none" w:sz="0" w:space="0" w:color="auto"/>
              </w:divBdr>
              <w:divsChild>
                <w:div w:id="176969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360498">
      <w:bodyDiv w:val="1"/>
      <w:marLeft w:val="0"/>
      <w:marRight w:val="0"/>
      <w:marTop w:val="0"/>
      <w:marBottom w:val="0"/>
      <w:divBdr>
        <w:top w:val="none" w:sz="0" w:space="0" w:color="auto"/>
        <w:left w:val="none" w:sz="0" w:space="0" w:color="auto"/>
        <w:bottom w:val="none" w:sz="0" w:space="0" w:color="auto"/>
        <w:right w:val="none" w:sz="0" w:space="0" w:color="auto"/>
      </w:divBdr>
      <w:divsChild>
        <w:div w:id="1850219319">
          <w:marLeft w:val="0"/>
          <w:marRight w:val="0"/>
          <w:marTop w:val="0"/>
          <w:marBottom w:val="0"/>
          <w:divBdr>
            <w:top w:val="none" w:sz="0" w:space="0" w:color="auto"/>
            <w:left w:val="none" w:sz="0" w:space="0" w:color="auto"/>
            <w:bottom w:val="none" w:sz="0" w:space="0" w:color="auto"/>
            <w:right w:val="none" w:sz="0" w:space="0" w:color="auto"/>
          </w:divBdr>
          <w:divsChild>
            <w:div w:id="349573668">
              <w:marLeft w:val="0"/>
              <w:marRight w:val="0"/>
              <w:marTop w:val="0"/>
              <w:marBottom w:val="0"/>
              <w:divBdr>
                <w:top w:val="none" w:sz="0" w:space="0" w:color="auto"/>
                <w:left w:val="none" w:sz="0" w:space="0" w:color="auto"/>
                <w:bottom w:val="none" w:sz="0" w:space="0" w:color="auto"/>
                <w:right w:val="none" w:sz="0" w:space="0" w:color="auto"/>
              </w:divBdr>
              <w:divsChild>
                <w:div w:id="19816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755394">
      <w:bodyDiv w:val="1"/>
      <w:marLeft w:val="0"/>
      <w:marRight w:val="0"/>
      <w:marTop w:val="0"/>
      <w:marBottom w:val="0"/>
      <w:divBdr>
        <w:top w:val="none" w:sz="0" w:space="0" w:color="auto"/>
        <w:left w:val="none" w:sz="0" w:space="0" w:color="auto"/>
        <w:bottom w:val="none" w:sz="0" w:space="0" w:color="auto"/>
        <w:right w:val="none" w:sz="0" w:space="0" w:color="auto"/>
      </w:divBdr>
      <w:divsChild>
        <w:div w:id="1699505207">
          <w:marLeft w:val="0"/>
          <w:marRight w:val="0"/>
          <w:marTop w:val="0"/>
          <w:marBottom w:val="0"/>
          <w:divBdr>
            <w:top w:val="none" w:sz="0" w:space="0" w:color="auto"/>
            <w:left w:val="none" w:sz="0" w:space="0" w:color="auto"/>
            <w:bottom w:val="none" w:sz="0" w:space="0" w:color="auto"/>
            <w:right w:val="none" w:sz="0" w:space="0" w:color="auto"/>
          </w:divBdr>
          <w:divsChild>
            <w:div w:id="228539015">
              <w:marLeft w:val="0"/>
              <w:marRight w:val="0"/>
              <w:marTop w:val="0"/>
              <w:marBottom w:val="0"/>
              <w:divBdr>
                <w:top w:val="none" w:sz="0" w:space="0" w:color="auto"/>
                <w:left w:val="none" w:sz="0" w:space="0" w:color="auto"/>
                <w:bottom w:val="none" w:sz="0" w:space="0" w:color="auto"/>
                <w:right w:val="none" w:sz="0" w:space="0" w:color="auto"/>
              </w:divBdr>
              <w:divsChild>
                <w:div w:id="14377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221328">
      <w:bodyDiv w:val="1"/>
      <w:marLeft w:val="0"/>
      <w:marRight w:val="0"/>
      <w:marTop w:val="0"/>
      <w:marBottom w:val="0"/>
      <w:divBdr>
        <w:top w:val="none" w:sz="0" w:space="0" w:color="auto"/>
        <w:left w:val="none" w:sz="0" w:space="0" w:color="auto"/>
        <w:bottom w:val="none" w:sz="0" w:space="0" w:color="auto"/>
        <w:right w:val="none" w:sz="0" w:space="0" w:color="auto"/>
      </w:divBdr>
      <w:divsChild>
        <w:div w:id="659889732">
          <w:marLeft w:val="0"/>
          <w:marRight w:val="0"/>
          <w:marTop w:val="0"/>
          <w:marBottom w:val="0"/>
          <w:divBdr>
            <w:top w:val="none" w:sz="0" w:space="0" w:color="auto"/>
            <w:left w:val="none" w:sz="0" w:space="0" w:color="auto"/>
            <w:bottom w:val="none" w:sz="0" w:space="0" w:color="auto"/>
            <w:right w:val="none" w:sz="0" w:space="0" w:color="auto"/>
          </w:divBdr>
          <w:divsChild>
            <w:div w:id="1928659469">
              <w:marLeft w:val="0"/>
              <w:marRight w:val="0"/>
              <w:marTop w:val="0"/>
              <w:marBottom w:val="0"/>
              <w:divBdr>
                <w:top w:val="none" w:sz="0" w:space="0" w:color="auto"/>
                <w:left w:val="none" w:sz="0" w:space="0" w:color="auto"/>
                <w:bottom w:val="none" w:sz="0" w:space="0" w:color="auto"/>
                <w:right w:val="none" w:sz="0" w:space="0" w:color="auto"/>
              </w:divBdr>
              <w:divsChild>
                <w:div w:id="33253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687325">
      <w:bodyDiv w:val="1"/>
      <w:marLeft w:val="0"/>
      <w:marRight w:val="0"/>
      <w:marTop w:val="0"/>
      <w:marBottom w:val="0"/>
      <w:divBdr>
        <w:top w:val="none" w:sz="0" w:space="0" w:color="auto"/>
        <w:left w:val="none" w:sz="0" w:space="0" w:color="auto"/>
        <w:bottom w:val="none" w:sz="0" w:space="0" w:color="auto"/>
        <w:right w:val="none" w:sz="0" w:space="0" w:color="auto"/>
      </w:divBdr>
      <w:divsChild>
        <w:div w:id="738795750">
          <w:marLeft w:val="0"/>
          <w:marRight w:val="0"/>
          <w:marTop w:val="0"/>
          <w:marBottom w:val="0"/>
          <w:divBdr>
            <w:top w:val="none" w:sz="0" w:space="0" w:color="auto"/>
            <w:left w:val="none" w:sz="0" w:space="0" w:color="auto"/>
            <w:bottom w:val="none" w:sz="0" w:space="0" w:color="auto"/>
            <w:right w:val="none" w:sz="0" w:space="0" w:color="auto"/>
          </w:divBdr>
          <w:divsChild>
            <w:div w:id="107704112">
              <w:marLeft w:val="0"/>
              <w:marRight w:val="0"/>
              <w:marTop w:val="0"/>
              <w:marBottom w:val="0"/>
              <w:divBdr>
                <w:top w:val="none" w:sz="0" w:space="0" w:color="auto"/>
                <w:left w:val="none" w:sz="0" w:space="0" w:color="auto"/>
                <w:bottom w:val="none" w:sz="0" w:space="0" w:color="auto"/>
                <w:right w:val="none" w:sz="0" w:space="0" w:color="auto"/>
              </w:divBdr>
              <w:divsChild>
                <w:div w:id="4946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617430">
      <w:bodyDiv w:val="1"/>
      <w:marLeft w:val="0"/>
      <w:marRight w:val="0"/>
      <w:marTop w:val="0"/>
      <w:marBottom w:val="0"/>
      <w:divBdr>
        <w:top w:val="none" w:sz="0" w:space="0" w:color="auto"/>
        <w:left w:val="none" w:sz="0" w:space="0" w:color="auto"/>
        <w:bottom w:val="none" w:sz="0" w:space="0" w:color="auto"/>
        <w:right w:val="none" w:sz="0" w:space="0" w:color="auto"/>
      </w:divBdr>
      <w:divsChild>
        <w:div w:id="1406685414">
          <w:marLeft w:val="0"/>
          <w:marRight w:val="0"/>
          <w:marTop w:val="0"/>
          <w:marBottom w:val="0"/>
          <w:divBdr>
            <w:top w:val="none" w:sz="0" w:space="0" w:color="auto"/>
            <w:left w:val="none" w:sz="0" w:space="0" w:color="auto"/>
            <w:bottom w:val="none" w:sz="0" w:space="0" w:color="auto"/>
            <w:right w:val="none" w:sz="0" w:space="0" w:color="auto"/>
          </w:divBdr>
          <w:divsChild>
            <w:div w:id="1704407422">
              <w:marLeft w:val="0"/>
              <w:marRight w:val="0"/>
              <w:marTop w:val="0"/>
              <w:marBottom w:val="0"/>
              <w:divBdr>
                <w:top w:val="none" w:sz="0" w:space="0" w:color="auto"/>
                <w:left w:val="none" w:sz="0" w:space="0" w:color="auto"/>
                <w:bottom w:val="none" w:sz="0" w:space="0" w:color="auto"/>
                <w:right w:val="none" w:sz="0" w:space="0" w:color="auto"/>
              </w:divBdr>
              <w:divsChild>
                <w:div w:id="195070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46205">
      <w:bodyDiv w:val="1"/>
      <w:marLeft w:val="0"/>
      <w:marRight w:val="0"/>
      <w:marTop w:val="0"/>
      <w:marBottom w:val="0"/>
      <w:divBdr>
        <w:top w:val="none" w:sz="0" w:space="0" w:color="auto"/>
        <w:left w:val="none" w:sz="0" w:space="0" w:color="auto"/>
        <w:bottom w:val="none" w:sz="0" w:space="0" w:color="auto"/>
        <w:right w:val="none" w:sz="0" w:space="0" w:color="auto"/>
      </w:divBdr>
      <w:divsChild>
        <w:div w:id="1665275006">
          <w:marLeft w:val="0"/>
          <w:marRight w:val="0"/>
          <w:marTop w:val="0"/>
          <w:marBottom w:val="0"/>
          <w:divBdr>
            <w:top w:val="none" w:sz="0" w:space="0" w:color="auto"/>
            <w:left w:val="none" w:sz="0" w:space="0" w:color="auto"/>
            <w:bottom w:val="none" w:sz="0" w:space="0" w:color="auto"/>
            <w:right w:val="none" w:sz="0" w:space="0" w:color="auto"/>
          </w:divBdr>
          <w:divsChild>
            <w:div w:id="1284650771">
              <w:marLeft w:val="0"/>
              <w:marRight w:val="0"/>
              <w:marTop w:val="0"/>
              <w:marBottom w:val="0"/>
              <w:divBdr>
                <w:top w:val="none" w:sz="0" w:space="0" w:color="auto"/>
                <w:left w:val="none" w:sz="0" w:space="0" w:color="auto"/>
                <w:bottom w:val="none" w:sz="0" w:space="0" w:color="auto"/>
                <w:right w:val="none" w:sz="0" w:space="0" w:color="auto"/>
              </w:divBdr>
              <w:divsChild>
                <w:div w:id="16627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277312">
      <w:bodyDiv w:val="1"/>
      <w:marLeft w:val="0"/>
      <w:marRight w:val="0"/>
      <w:marTop w:val="0"/>
      <w:marBottom w:val="0"/>
      <w:divBdr>
        <w:top w:val="none" w:sz="0" w:space="0" w:color="auto"/>
        <w:left w:val="none" w:sz="0" w:space="0" w:color="auto"/>
        <w:bottom w:val="none" w:sz="0" w:space="0" w:color="auto"/>
        <w:right w:val="none" w:sz="0" w:space="0" w:color="auto"/>
      </w:divBdr>
    </w:div>
    <w:div w:id="1118256999">
      <w:bodyDiv w:val="1"/>
      <w:marLeft w:val="0"/>
      <w:marRight w:val="0"/>
      <w:marTop w:val="0"/>
      <w:marBottom w:val="0"/>
      <w:divBdr>
        <w:top w:val="none" w:sz="0" w:space="0" w:color="auto"/>
        <w:left w:val="none" w:sz="0" w:space="0" w:color="auto"/>
        <w:bottom w:val="none" w:sz="0" w:space="0" w:color="auto"/>
        <w:right w:val="none" w:sz="0" w:space="0" w:color="auto"/>
      </w:divBdr>
      <w:divsChild>
        <w:div w:id="1011376276">
          <w:marLeft w:val="0"/>
          <w:marRight w:val="0"/>
          <w:marTop w:val="0"/>
          <w:marBottom w:val="0"/>
          <w:divBdr>
            <w:top w:val="none" w:sz="0" w:space="0" w:color="auto"/>
            <w:left w:val="none" w:sz="0" w:space="0" w:color="auto"/>
            <w:bottom w:val="none" w:sz="0" w:space="0" w:color="auto"/>
            <w:right w:val="none" w:sz="0" w:space="0" w:color="auto"/>
          </w:divBdr>
          <w:divsChild>
            <w:div w:id="1233588120">
              <w:marLeft w:val="0"/>
              <w:marRight w:val="0"/>
              <w:marTop w:val="0"/>
              <w:marBottom w:val="0"/>
              <w:divBdr>
                <w:top w:val="none" w:sz="0" w:space="0" w:color="auto"/>
                <w:left w:val="none" w:sz="0" w:space="0" w:color="auto"/>
                <w:bottom w:val="none" w:sz="0" w:space="0" w:color="auto"/>
                <w:right w:val="none" w:sz="0" w:space="0" w:color="auto"/>
              </w:divBdr>
              <w:divsChild>
                <w:div w:id="663511440">
                  <w:marLeft w:val="0"/>
                  <w:marRight w:val="0"/>
                  <w:marTop w:val="0"/>
                  <w:marBottom w:val="0"/>
                  <w:divBdr>
                    <w:top w:val="none" w:sz="0" w:space="0" w:color="auto"/>
                    <w:left w:val="none" w:sz="0" w:space="0" w:color="auto"/>
                    <w:bottom w:val="none" w:sz="0" w:space="0" w:color="auto"/>
                    <w:right w:val="none" w:sz="0" w:space="0" w:color="auto"/>
                  </w:divBdr>
                </w:div>
                <w:div w:id="1040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057621">
      <w:bodyDiv w:val="1"/>
      <w:marLeft w:val="0"/>
      <w:marRight w:val="0"/>
      <w:marTop w:val="0"/>
      <w:marBottom w:val="0"/>
      <w:divBdr>
        <w:top w:val="none" w:sz="0" w:space="0" w:color="auto"/>
        <w:left w:val="none" w:sz="0" w:space="0" w:color="auto"/>
        <w:bottom w:val="none" w:sz="0" w:space="0" w:color="auto"/>
        <w:right w:val="none" w:sz="0" w:space="0" w:color="auto"/>
      </w:divBdr>
      <w:divsChild>
        <w:div w:id="71784419">
          <w:marLeft w:val="0"/>
          <w:marRight w:val="0"/>
          <w:marTop w:val="0"/>
          <w:marBottom w:val="0"/>
          <w:divBdr>
            <w:top w:val="none" w:sz="0" w:space="0" w:color="auto"/>
            <w:left w:val="none" w:sz="0" w:space="0" w:color="auto"/>
            <w:bottom w:val="none" w:sz="0" w:space="0" w:color="auto"/>
            <w:right w:val="none" w:sz="0" w:space="0" w:color="auto"/>
          </w:divBdr>
          <w:divsChild>
            <w:div w:id="675618875">
              <w:marLeft w:val="0"/>
              <w:marRight w:val="0"/>
              <w:marTop w:val="0"/>
              <w:marBottom w:val="0"/>
              <w:divBdr>
                <w:top w:val="none" w:sz="0" w:space="0" w:color="auto"/>
                <w:left w:val="none" w:sz="0" w:space="0" w:color="auto"/>
                <w:bottom w:val="none" w:sz="0" w:space="0" w:color="auto"/>
                <w:right w:val="none" w:sz="0" w:space="0" w:color="auto"/>
              </w:divBdr>
              <w:divsChild>
                <w:div w:id="61409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889813">
      <w:bodyDiv w:val="1"/>
      <w:marLeft w:val="0"/>
      <w:marRight w:val="0"/>
      <w:marTop w:val="0"/>
      <w:marBottom w:val="0"/>
      <w:divBdr>
        <w:top w:val="none" w:sz="0" w:space="0" w:color="auto"/>
        <w:left w:val="none" w:sz="0" w:space="0" w:color="auto"/>
        <w:bottom w:val="none" w:sz="0" w:space="0" w:color="auto"/>
        <w:right w:val="none" w:sz="0" w:space="0" w:color="auto"/>
      </w:divBdr>
      <w:divsChild>
        <w:div w:id="742678456">
          <w:marLeft w:val="0"/>
          <w:marRight w:val="0"/>
          <w:marTop w:val="0"/>
          <w:marBottom w:val="0"/>
          <w:divBdr>
            <w:top w:val="none" w:sz="0" w:space="0" w:color="auto"/>
            <w:left w:val="none" w:sz="0" w:space="0" w:color="auto"/>
            <w:bottom w:val="none" w:sz="0" w:space="0" w:color="auto"/>
            <w:right w:val="none" w:sz="0" w:space="0" w:color="auto"/>
          </w:divBdr>
          <w:divsChild>
            <w:div w:id="2055158939">
              <w:marLeft w:val="0"/>
              <w:marRight w:val="0"/>
              <w:marTop w:val="0"/>
              <w:marBottom w:val="0"/>
              <w:divBdr>
                <w:top w:val="none" w:sz="0" w:space="0" w:color="auto"/>
                <w:left w:val="none" w:sz="0" w:space="0" w:color="auto"/>
                <w:bottom w:val="none" w:sz="0" w:space="0" w:color="auto"/>
                <w:right w:val="none" w:sz="0" w:space="0" w:color="auto"/>
              </w:divBdr>
              <w:divsChild>
                <w:div w:id="123524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133572">
      <w:bodyDiv w:val="1"/>
      <w:marLeft w:val="0"/>
      <w:marRight w:val="0"/>
      <w:marTop w:val="0"/>
      <w:marBottom w:val="0"/>
      <w:divBdr>
        <w:top w:val="none" w:sz="0" w:space="0" w:color="auto"/>
        <w:left w:val="none" w:sz="0" w:space="0" w:color="auto"/>
        <w:bottom w:val="none" w:sz="0" w:space="0" w:color="auto"/>
        <w:right w:val="none" w:sz="0" w:space="0" w:color="auto"/>
      </w:divBdr>
      <w:divsChild>
        <w:div w:id="1751536861">
          <w:marLeft w:val="0"/>
          <w:marRight w:val="0"/>
          <w:marTop w:val="0"/>
          <w:marBottom w:val="0"/>
          <w:divBdr>
            <w:top w:val="none" w:sz="0" w:space="0" w:color="auto"/>
            <w:left w:val="none" w:sz="0" w:space="0" w:color="auto"/>
            <w:bottom w:val="none" w:sz="0" w:space="0" w:color="auto"/>
            <w:right w:val="none" w:sz="0" w:space="0" w:color="auto"/>
          </w:divBdr>
          <w:divsChild>
            <w:div w:id="1417744531">
              <w:marLeft w:val="0"/>
              <w:marRight w:val="0"/>
              <w:marTop w:val="0"/>
              <w:marBottom w:val="0"/>
              <w:divBdr>
                <w:top w:val="none" w:sz="0" w:space="0" w:color="auto"/>
                <w:left w:val="none" w:sz="0" w:space="0" w:color="auto"/>
                <w:bottom w:val="none" w:sz="0" w:space="0" w:color="auto"/>
                <w:right w:val="none" w:sz="0" w:space="0" w:color="auto"/>
              </w:divBdr>
              <w:divsChild>
                <w:div w:id="202998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549208">
      <w:bodyDiv w:val="1"/>
      <w:marLeft w:val="0"/>
      <w:marRight w:val="0"/>
      <w:marTop w:val="0"/>
      <w:marBottom w:val="0"/>
      <w:divBdr>
        <w:top w:val="none" w:sz="0" w:space="0" w:color="auto"/>
        <w:left w:val="none" w:sz="0" w:space="0" w:color="auto"/>
        <w:bottom w:val="none" w:sz="0" w:space="0" w:color="auto"/>
        <w:right w:val="none" w:sz="0" w:space="0" w:color="auto"/>
      </w:divBdr>
      <w:divsChild>
        <w:div w:id="200555222">
          <w:marLeft w:val="0"/>
          <w:marRight w:val="0"/>
          <w:marTop w:val="0"/>
          <w:marBottom w:val="0"/>
          <w:divBdr>
            <w:top w:val="none" w:sz="0" w:space="0" w:color="auto"/>
            <w:left w:val="none" w:sz="0" w:space="0" w:color="auto"/>
            <w:bottom w:val="none" w:sz="0" w:space="0" w:color="auto"/>
            <w:right w:val="none" w:sz="0" w:space="0" w:color="auto"/>
          </w:divBdr>
          <w:divsChild>
            <w:div w:id="221865001">
              <w:marLeft w:val="0"/>
              <w:marRight w:val="0"/>
              <w:marTop w:val="0"/>
              <w:marBottom w:val="0"/>
              <w:divBdr>
                <w:top w:val="none" w:sz="0" w:space="0" w:color="auto"/>
                <w:left w:val="none" w:sz="0" w:space="0" w:color="auto"/>
                <w:bottom w:val="none" w:sz="0" w:space="0" w:color="auto"/>
                <w:right w:val="none" w:sz="0" w:space="0" w:color="auto"/>
              </w:divBdr>
              <w:divsChild>
                <w:div w:id="43309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306543">
      <w:bodyDiv w:val="1"/>
      <w:marLeft w:val="0"/>
      <w:marRight w:val="0"/>
      <w:marTop w:val="0"/>
      <w:marBottom w:val="0"/>
      <w:divBdr>
        <w:top w:val="none" w:sz="0" w:space="0" w:color="auto"/>
        <w:left w:val="none" w:sz="0" w:space="0" w:color="auto"/>
        <w:bottom w:val="none" w:sz="0" w:space="0" w:color="auto"/>
        <w:right w:val="none" w:sz="0" w:space="0" w:color="auto"/>
      </w:divBdr>
      <w:divsChild>
        <w:div w:id="80682055">
          <w:marLeft w:val="0"/>
          <w:marRight w:val="0"/>
          <w:marTop w:val="0"/>
          <w:marBottom w:val="0"/>
          <w:divBdr>
            <w:top w:val="none" w:sz="0" w:space="0" w:color="auto"/>
            <w:left w:val="none" w:sz="0" w:space="0" w:color="auto"/>
            <w:bottom w:val="none" w:sz="0" w:space="0" w:color="auto"/>
            <w:right w:val="none" w:sz="0" w:space="0" w:color="auto"/>
          </w:divBdr>
          <w:divsChild>
            <w:div w:id="1455254327">
              <w:marLeft w:val="0"/>
              <w:marRight w:val="0"/>
              <w:marTop w:val="0"/>
              <w:marBottom w:val="0"/>
              <w:divBdr>
                <w:top w:val="none" w:sz="0" w:space="0" w:color="auto"/>
                <w:left w:val="none" w:sz="0" w:space="0" w:color="auto"/>
                <w:bottom w:val="none" w:sz="0" w:space="0" w:color="auto"/>
                <w:right w:val="none" w:sz="0" w:space="0" w:color="auto"/>
              </w:divBdr>
              <w:divsChild>
                <w:div w:id="629752126">
                  <w:marLeft w:val="0"/>
                  <w:marRight w:val="0"/>
                  <w:marTop w:val="0"/>
                  <w:marBottom w:val="0"/>
                  <w:divBdr>
                    <w:top w:val="none" w:sz="0" w:space="0" w:color="auto"/>
                    <w:left w:val="none" w:sz="0" w:space="0" w:color="auto"/>
                    <w:bottom w:val="none" w:sz="0" w:space="0" w:color="auto"/>
                    <w:right w:val="none" w:sz="0" w:space="0" w:color="auto"/>
                  </w:divBdr>
                </w:div>
                <w:div w:id="308366372">
                  <w:marLeft w:val="0"/>
                  <w:marRight w:val="0"/>
                  <w:marTop w:val="0"/>
                  <w:marBottom w:val="0"/>
                  <w:divBdr>
                    <w:top w:val="none" w:sz="0" w:space="0" w:color="auto"/>
                    <w:left w:val="none" w:sz="0" w:space="0" w:color="auto"/>
                    <w:bottom w:val="none" w:sz="0" w:space="0" w:color="auto"/>
                    <w:right w:val="none" w:sz="0" w:space="0" w:color="auto"/>
                  </w:divBdr>
                </w:div>
                <w:div w:id="644237546">
                  <w:marLeft w:val="0"/>
                  <w:marRight w:val="0"/>
                  <w:marTop w:val="0"/>
                  <w:marBottom w:val="0"/>
                  <w:divBdr>
                    <w:top w:val="none" w:sz="0" w:space="0" w:color="auto"/>
                    <w:left w:val="none" w:sz="0" w:space="0" w:color="auto"/>
                    <w:bottom w:val="none" w:sz="0" w:space="0" w:color="auto"/>
                    <w:right w:val="none" w:sz="0" w:space="0" w:color="auto"/>
                  </w:divBdr>
                </w:div>
              </w:divsChild>
            </w:div>
            <w:div w:id="1773352770">
              <w:marLeft w:val="0"/>
              <w:marRight w:val="0"/>
              <w:marTop w:val="0"/>
              <w:marBottom w:val="0"/>
              <w:divBdr>
                <w:top w:val="none" w:sz="0" w:space="0" w:color="auto"/>
                <w:left w:val="none" w:sz="0" w:space="0" w:color="auto"/>
                <w:bottom w:val="none" w:sz="0" w:space="0" w:color="auto"/>
                <w:right w:val="none" w:sz="0" w:space="0" w:color="auto"/>
              </w:divBdr>
              <w:divsChild>
                <w:div w:id="13248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164013">
      <w:bodyDiv w:val="1"/>
      <w:marLeft w:val="0"/>
      <w:marRight w:val="0"/>
      <w:marTop w:val="0"/>
      <w:marBottom w:val="0"/>
      <w:divBdr>
        <w:top w:val="none" w:sz="0" w:space="0" w:color="auto"/>
        <w:left w:val="none" w:sz="0" w:space="0" w:color="auto"/>
        <w:bottom w:val="none" w:sz="0" w:space="0" w:color="auto"/>
        <w:right w:val="none" w:sz="0" w:space="0" w:color="auto"/>
      </w:divBdr>
      <w:divsChild>
        <w:div w:id="594825958">
          <w:marLeft w:val="0"/>
          <w:marRight w:val="0"/>
          <w:marTop w:val="0"/>
          <w:marBottom w:val="0"/>
          <w:divBdr>
            <w:top w:val="none" w:sz="0" w:space="0" w:color="auto"/>
            <w:left w:val="none" w:sz="0" w:space="0" w:color="auto"/>
            <w:bottom w:val="none" w:sz="0" w:space="0" w:color="auto"/>
            <w:right w:val="none" w:sz="0" w:space="0" w:color="auto"/>
          </w:divBdr>
          <w:divsChild>
            <w:div w:id="725450071">
              <w:marLeft w:val="0"/>
              <w:marRight w:val="0"/>
              <w:marTop w:val="0"/>
              <w:marBottom w:val="0"/>
              <w:divBdr>
                <w:top w:val="none" w:sz="0" w:space="0" w:color="auto"/>
                <w:left w:val="none" w:sz="0" w:space="0" w:color="auto"/>
                <w:bottom w:val="none" w:sz="0" w:space="0" w:color="auto"/>
                <w:right w:val="none" w:sz="0" w:space="0" w:color="auto"/>
              </w:divBdr>
              <w:divsChild>
                <w:div w:id="130004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4758">
      <w:bodyDiv w:val="1"/>
      <w:marLeft w:val="0"/>
      <w:marRight w:val="0"/>
      <w:marTop w:val="0"/>
      <w:marBottom w:val="0"/>
      <w:divBdr>
        <w:top w:val="none" w:sz="0" w:space="0" w:color="auto"/>
        <w:left w:val="none" w:sz="0" w:space="0" w:color="auto"/>
        <w:bottom w:val="none" w:sz="0" w:space="0" w:color="auto"/>
        <w:right w:val="none" w:sz="0" w:space="0" w:color="auto"/>
      </w:divBdr>
      <w:divsChild>
        <w:div w:id="184713094">
          <w:marLeft w:val="0"/>
          <w:marRight w:val="0"/>
          <w:marTop w:val="0"/>
          <w:marBottom w:val="0"/>
          <w:divBdr>
            <w:top w:val="none" w:sz="0" w:space="0" w:color="auto"/>
            <w:left w:val="none" w:sz="0" w:space="0" w:color="auto"/>
            <w:bottom w:val="none" w:sz="0" w:space="0" w:color="auto"/>
            <w:right w:val="none" w:sz="0" w:space="0" w:color="auto"/>
          </w:divBdr>
          <w:divsChild>
            <w:div w:id="1080255165">
              <w:marLeft w:val="0"/>
              <w:marRight w:val="0"/>
              <w:marTop w:val="0"/>
              <w:marBottom w:val="0"/>
              <w:divBdr>
                <w:top w:val="none" w:sz="0" w:space="0" w:color="auto"/>
                <w:left w:val="none" w:sz="0" w:space="0" w:color="auto"/>
                <w:bottom w:val="none" w:sz="0" w:space="0" w:color="auto"/>
                <w:right w:val="none" w:sz="0" w:space="0" w:color="auto"/>
              </w:divBdr>
              <w:divsChild>
                <w:div w:id="21261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563756">
      <w:bodyDiv w:val="1"/>
      <w:marLeft w:val="0"/>
      <w:marRight w:val="0"/>
      <w:marTop w:val="0"/>
      <w:marBottom w:val="0"/>
      <w:divBdr>
        <w:top w:val="none" w:sz="0" w:space="0" w:color="auto"/>
        <w:left w:val="none" w:sz="0" w:space="0" w:color="auto"/>
        <w:bottom w:val="none" w:sz="0" w:space="0" w:color="auto"/>
        <w:right w:val="none" w:sz="0" w:space="0" w:color="auto"/>
      </w:divBdr>
      <w:divsChild>
        <w:div w:id="200241072">
          <w:marLeft w:val="0"/>
          <w:marRight w:val="0"/>
          <w:marTop w:val="0"/>
          <w:marBottom w:val="0"/>
          <w:divBdr>
            <w:top w:val="none" w:sz="0" w:space="0" w:color="auto"/>
            <w:left w:val="none" w:sz="0" w:space="0" w:color="auto"/>
            <w:bottom w:val="none" w:sz="0" w:space="0" w:color="auto"/>
            <w:right w:val="none" w:sz="0" w:space="0" w:color="auto"/>
          </w:divBdr>
          <w:divsChild>
            <w:div w:id="1268852128">
              <w:marLeft w:val="0"/>
              <w:marRight w:val="0"/>
              <w:marTop w:val="0"/>
              <w:marBottom w:val="0"/>
              <w:divBdr>
                <w:top w:val="none" w:sz="0" w:space="0" w:color="auto"/>
                <w:left w:val="none" w:sz="0" w:space="0" w:color="auto"/>
                <w:bottom w:val="none" w:sz="0" w:space="0" w:color="auto"/>
                <w:right w:val="none" w:sz="0" w:space="0" w:color="auto"/>
              </w:divBdr>
              <w:divsChild>
                <w:div w:id="125720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984094">
      <w:bodyDiv w:val="1"/>
      <w:marLeft w:val="0"/>
      <w:marRight w:val="0"/>
      <w:marTop w:val="0"/>
      <w:marBottom w:val="0"/>
      <w:divBdr>
        <w:top w:val="none" w:sz="0" w:space="0" w:color="auto"/>
        <w:left w:val="none" w:sz="0" w:space="0" w:color="auto"/>
        <w:bottom w:val="none" w:sz="0" w:space="0" w:color="auto"/>
        <w:right w:val="none" w:sz="0" w:space="0" w:color="auto"/>
      </w:divBdr>
      <w:divsChild>
        <w:div w:id="555049580">
          <w:marLeft w:val="0"/>
          <w:marRight w:val="0"/>
          <w:marTop w:val="0"/>
          <w:marBottom w:val="0"/>
          <w:divBdr>
            <w:top w:val="none" w:sz="0" w:space="0" w:color="auto"/>
            <w:left w:val="none" w:sz="0" w:space="0" w:color="auto"/>
            <w:bottom w:val="none" w:sz="0" w:space="0" w:color="auto"/>
            <w:right w:val="none" w:sz="0" w:space="0" w:color="auto"/>
          </w:divBdr>
          <w:divsChild>
            <w:div w:id="477917219">
              <w:marLeft w:val="0"/>
              <w:marRight w:val="0"/>
              <w:marTop w:val="0"/>
              <w:marBottom w:val="0"/>
              <w:divBdr>
                <w:top w:val="none" w:sz="0" w:space="0" w:color="auto"/>
                <w:left w:val="none" w:sz="0" w:space="0" w:color="auto"/>
                <w:bottom w:val="none" w:sz="0" w:space="0" w:color="auto"/>
                <w:right w:val="none" w:sz="0" w:space="0" w:color="auto"/>
              </w:divBdr>
              <w:divsChild>
                <w:div w:id="121592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25852">
      <w:bodyDiv w:val="1"/>
      <w:marLeft w:val="0"/>
      <w:marRight w:val="0"/>
      <w:marTop w:val="0"/>
      <w:marBottom w:val="0"/>
      <w:divBdr>
        <w:top w:val="none" w:sz="0" w:space="0" w:color="auto"/>
        <w:left w:val="none" w:sz="0" w:space="0" w:color="auto"/>
        <w:bottom w:val="none" w:sz="0" w:space="0" w:color="auto"/>
        <w:right w:val="none" w:sz="0" w:space="0" w:color="auto"/>
      </w:divBdr>
      <w:divsChild>
        <w:div w:id="332267889">
          <w:marLeft w:val="0"/>
          <w:marRight w:val="0"/>
          <w:marTop w:val="0"/>
          <w:marBottom w:val="0"/>
          <w:divBdr>
            <w:top w:val="none" w:sz="0" w:space="0" w:color="auto"/>
            <w:left w:val="none" w:sz="0" w:space="0" w:color="auto"/>
            <w:bottom w:val="none" w:sz="0" w:space="0" w:color="auto"/>
            <w:right w:val="none" w:sz="0" w:space="0" w:color="auto"/>
          </w:divBdr>
          <w:divsChild>
            <w:div w:id="1764840975">
              <w:marLeft w:val="0"/>
              <w:marRight w:val="0"/>
              <w:marTop w:val="0"/>
              <w:marBottom w:val="0"/>
              <w:divBdr>
                <w:top w:val="none" w:sz="0" w:space="0" w:color="auto"/>
                <w:left w:val="none" w:sz="0" w:space="0" w:color="auto"/>
                <w:bottom w:val="none" w:sz="0" w:space="0" w:color="auto"/>
                <w:right w:val="none" w:sz="0" w:space="0" w:color="auto"/>
              </w:divBdr>
              <w:divsChild>
                <w:div w:id="5102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78536">
      <w:bodyDiv w:val="1"/>
      <w:marLeft w:val="0"/>
      <w:marRight w:val="0"/>
      <w:marTop w:val="0"/>
      <w:marBottom w:val="0"/>
      <w:divBdr>
        <w:top w:val="none" w:sz="0" w:space="0" w:color="auto"/>
        <w:left w:val="none" w:sz="0" w:space="0" w:color="auto"/>
        <w:bottom w:val="none" w:sz="0" w:space="0" w:color="auto"/>
        <w:right w:val="none" w:sz="0" w:space="0" w:color="auto"/>
      </w:divBdr>
    </w:div>
    <w:div w:id="1994946256">
      <w:bodyDiv w:val="1"/>
      <w:marLeft w:val="0"/>
      <w:marRight w:val="0"/>
      <w:marTop w:val="0"/>
      <w:marBottom w:val="0"/>
      <w:divBdr>
        <w:top w:val="none" w:sz="0" w:space="0" w:color="auto"/>
        <w:left w:val="none" w:sz="0" w:space="0" w:color="auto"/>
        <w:bottom w:val="none" w:sz="0" w:space="0" w:color="auto"/>
        <w:right w:val="none" w:sz="0" w:space="0" w:color="auto"/>
      </w:divBdr>
      <w:divsChild>
        <w:div w:id="468979439">
          <w:marLeft w:val="0"/>
          <w:marRight w:val="0"/>
          <w:marTop w:val="0"/>
          <w:marBottom w:val="0"/>
          <w:divBdr>
            <w:top w:val="none" w:sz="0" w:space="0" w:color="auto"/>
            <w:left w:val="none" w:sz="0" w:space="0" w:color="auto"/>
            <w:bottom w:val="none" w:sz="0" w:space="0" w:color="auto"/>
            <w:right w:val="none" w:sz="0" w:space="0" w:color="auto"/>
          </w:divBdr>
          <w:divsChild>
            <w:div w:id="779184586">
              <w:marLeft w:val="0"/>
              <w:marRight w:val="0"/>
              <w:marTop w:val="0"/>
              <w:marBottom w:val="0"/>
              <w:divBdr>
                <w:top w:val="none" w:sz="0" w:space="0" w:color="auto"/>
                <w:left w:val="none" w:sz="0" w:space="0" w:color="auto"/>
                <w:bottom w:val="none" w:sz="0" w:space="0" w:color="auto"/>
                <w:right w:val="none" w:sz="0" w:space="0" w:color="auto"/>
              </w:divBdr>
              <w:divsChild>
                <w:div w:id="133059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37814">
      <w:bodyDiv w:val="1"/>
      <w:marLeft w:val="0"/>
      <w:marRight w:val="0"/>
      <w:marTop w:val="0"/>
      <w:marBottom w:val="0"/>
      <w:divBdr>
        <w:top w:val="none" w:sz="0" w:space="0" w:color="auto"/>
        <w:left w:val="none" w:sz="0" w:space="0" w:color="auto"/>
        <w:bottom w:val="none" w:sz="0" w:space="0" w:color="auto"/>
        <w:right w:val="none" w:sz="0" w:space="0" w:color="auto"/>
      </w:divBdr>
      <w:divsChild>
        <w:div w:id="1133983200">
          <w:marLeft w:val="0"/>
          <w:marRight w:val="0"/>
          <w:marTop w:val="0"/>
          <w:marBottom w:val="0"/>
          <w:divBdr>
            <w:top w:val="none" w:sz="0" w:space="0" w:color="auto"/>
            <w:left w:val="none" w:sz="0" w:space="0" w:color="auto"/>
            <w:bottom w:val="none" w:sz="0" w:space="0" w:color="auto"/>
            <w:right w:val="none" w:sz="0" w:space="0" w:color="auto"/>
          </w:divBdr>
          <w:divsChild>
            <w:div w:id="1981956326">
              <w:marLeft w:val="0"/>
              <w:marRight w:val="0"/>
              <w:marTop w:val="0"/>
              <w:marBottom w:val="0"/>
              <w:divBdr>
                <w:top w:val="none" w:sz="0" w:space="0" w:color="auto"/>
                <w:left w:val="none" w:sz="0" w:space="0" w:color="auto"/>
                <w:bottom w:val="none" w:sz="0" w:space="0" w:color="auto"/>
                <w:right w:val="none" w:sz="0" w:space="0" w:color="auto"/>
              </w:divBdr>
              <w:divsChild>
                <w:div w:id="15968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210362">
      <w:bodyDiv w:val="1"/>
      <w:marLeft w:val="0"/>
      <w:marRight w:val="0"/>
      <w:marTop w:val="0"/>
      <w:marBottom w:val="0"/>
      <w:divBdr>
        <w:top w:val="none" w:sz="0" w:space="0" w:color="auto"/>
        <w:left w:val="none" w:sz="0" w:space="0" w:color="auto"/>
        <w:bottom w:val="none" w:sz="0" w:space="0" w:color="auto"/>
        <w:right w:val="none" w:sz="0" w:space="0" w:color="auto"/>
      </w:divBdr>
      <w:divsChild>
        <w:div w:id="790320951">
          <w:marLeft w:val="0"/>
          <w:marRight w:val="0"/>
          <w:marTop w:val="0"/>
          <w:marBottom w:val="0"/>
          <w:divBdr>
            <w:top w:val="none" w:sz="0" w:space="0" w:color="auto"/>
            <w:left w:val="none" w:sz="0" w:space="0" w:color="auto"/>
            <w:bottom w:val="none" w:sz="0" w:space="0" w:color="auto"/>
            <w:right w:val="none" w:sz="0" w:space="0" w:color="auto"/>
          </w:divBdr>
          <w:divsChild>
            <w:div w:id="379136985">
              <w:marLeft w:val="0"/>
              <w:marRight w:val="0"/>
              <w:marTop w:val="0"/>
              <w:marBottom w:val="0"/>
              <w:divBdr>
                <w:top w:val="none" w:sz="0" w:space="0" w:color="auto"/>
                <w:left w:val="none" w:sz="0" w:space="0" w:color="auto"/>
                <w:bottom w:val="none" w:sz="0" w:space="0" w:color="auto"/>
                <w:right w:val="none" w:sz="0" w:space="0" w:color="auto"/>
              </w:divBdr>
              <w:divsChild>
                <w:div w:id="2857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873160">
      <w:bodyDiv w:val="1"/>
      <w:marLeft w:val="0"/>
      <w:marRight w:val="0"/>
      <w:marTop w:val="0"/>
      <w:marBottom w:val="0"/>
      <w:divBdr>
        <w:top w:val="none" w:sz="0" w:space="0" w:color="auto"/>
        <w:left w:val="none" w:sz="0" w:space="0" w:color="auto"/>
        <w:bottom w:val="none" w:sz="0" w:space="0" w:color="auto"/>
        <w:right w:val="none" w:sz="0" w:space="0" w:color="auto"/>
      </w:divBdr>
      <w:divsChild>
        <w:div w:id="1091853318">
          <w:marLeft w:val="0"/>
          <w:marRight w:val="0"/>
          <w:marTop w:val="0"/>
          <w:marBottom w:val="0"/>
          <w:divBdr>
            <w:top w:val="none" w:sz="0" w:space="0" w:color="auto"/>
            <w:left w:val="none" w:sz="0" w:space="0" w:color="auto"/>
            <w:bottom w:val="none" w:sz="0" w:space="0" w:color="auto"/>
            <w:right w:val="none" w:sz="0" w:space="0" w:color="auto"/>
          </w:divBdr>
          <w:divsChild>
            <w:div w:id="765462033">
              <w:marLeft w:val="0"/>
              <w:marRight w:val="0"/>
              <w:marTop w:val="0"/>
              <w:marBottom w:val="0"/>
              <w:divBdr>
                <w:top w:val="none" w:sz="0" w:space="0" w:color="auto"/>
                <w:left w:val="none" w:sz="0" w:space="0" w:color="auto"/>
                <w:bottom w:val="none" w:sz="0" w:space="0" w:color="auto"/>
                <w:right w:val="none" w:sz="0" w:space="0" w:color="auto"/>
              </w:divBdr>
              <w:divsChild>
                <w:div w:id="92091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29</cp:revision>
  <dcterms:created xsi:type="dcterms:W3CDTF">2018-12-06T03:44:00Z</dcterms:created>
  <dcterms:modified xsi:type="dcterms:W3CDTF">2018-12-06T04:07:00Z</dcterms:modified>
</cp:coreProperties>
</file>