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4E6167"/>
          <w:spacing w:val="20"/>
          <w:sz w:val="16"/>
          <w:szCs w:val="16"/>
        </w:rPr>
        <w:t xml:space="preserve">GRADWELL CDR PIPELINE · LAMBDA FAILURE REFERENCE</w:t>
      </w:r>
    </w:p>
    <w:p>
      <w:pPr>
        <w:pStyle w:val="Heading1"/>
        <w:spacing w:after="120" w:before="120"/>
      </w:pPr>
      <w:r>
        <w:t xml:space="preserve">CDR Downloader Error Codes</w:t>
      </w:r>
    </w:p>
    <w:p>
      <w:pPr>
        <w:spacing w:after="120" w:line="276"/>
      </w:pPr>
      <w:r>
        <w:rPr>
          <w:color w:val="4E6167"/>
          <w:sz w:val="21"/>
          <w:szCs w:val="21"/>
        </w:rPr>
        <w:t xml:space="preserve">Every way the monthly SDR/CDR download can fail, in the order the Lambda runs its steps: the error code, what it writes to CloudWatch Logs, the reason text, and what to do about it.</w:t>
      </w:r>
    </w:p>
    <w:p>
      <w:pPr>
        <w:pStyle w:val="Heading2"/>
        <w:spacing w:after="120" w:before="360"/>
      </w:pPr>
      <w:r>
        <w:t xml:space="preserve">How a failure reads</w:t>
      </w:r>
    </w:p>
    <w:p>
      <w:pPr>
        <w:spacing w:after="120" w:line="276"/>
      </w:pPr>
      <w:r>
        <w:rPr>
          <w:color w:val="152227"/>
          <w:sz w:val="19"/>
          <w:szCs w:val="19"/>
        </w:rPr>
        <w:t xml:space="preserve">The invocation's </w:t>
      </w:r>
      <w:r>
        <w:rPr>
          <w:rFonts w:ascii="Consolas" w:cs="Consolas" w:eastAsia="Consolas" w:hAnsi="Consolas"/>
          <w:color w:val="152227"/>
          <w:sz w:val="18"/>
          <w:szCs w:val="18"/>
        </w:rPr>
        <w:t xml:space="preserve">errorMessage</w:t>
      </w:r>
      <w:r>
        <w:rPr>
          <w:color w:val="152227"/>
          <w:sz w:val="19"/>
          <w:szCs w:val="19"/>
        </w:rPr>
        <w:t xml:space="preserve"> (what </w:t>
      </w:r>
      <w:r>
        <w:rPr>
          <w:rFonts w:ascii="Consolas" w:cs="Consolas" w:eastAsia="Consolas" w:hAnsi="Consolas"/>
          <w:color w:val="152227"/>
          <w:sz w:val="18"/>
          <w:szCs w:val="18"/>
        </w:rPr>
        <w:t xml:space="preserve">aws lambda invoke</w:t>
      </w:r>
      <w:r>
        <w:rPr>
          <w:color w:val="152227"/>
          <w:sz w:val="19"/>
          <w:szCs w:val="19"/>
        </w:rPr>
        <w:t xml:space="preserve"> writes to </w:t>
      </w:r>
      <w:r>
        <w:rPr>
          <w:rFonts w:ascii="Consolas" w:cs="Consolas" w:eastAsia="Consolas" w:hAnsi="Consolas"/>
          <w:color w:val="152227"/>
          <w:sz w:val="18"/>
          <w:szCs w:val="18"/>
        </w:rPr>
        <w:t xml:space="preserve">out.json</w:t>
      </w:r>
      <w:r>
        <w:rPr>
          <w:color w:val="152227"/>
          <w:sz w:val="19"/>
          <w:szCs w:val="19"/>
        </w:rPr>
        <w:t xml:space="preserve">) always has this shape. The same text is the </w:t>
      </w:r>
      <w:r>
        <w:rPr>
          <w:rFonts w:ascii="Consolas" w:cs="Consolas" w:eastAsia="Consolas" w:hAnsi="Consolas"/>
          <w:color w:val="152227"/>
          <w:sz w:val="18"/>
          <w:szCs w:val="18"/>
        </w:rPr>
        <w:t xml:space="preserve">reason</w:t>
      </w:r>
      <w:r>
        <w:rPr>
          <w:color w:val="152227"/>
          <w:sz w:val="19"/>
          <w:szCs w:val="19"/>
        </w:rPr>
        <w:t xml:space="preserve"> field of the </w:t>
      </w:r>
      <w:r>
        <w:rPr>
          <w:rFonts w:ascii="Consolas" w:cs="Consolas" w:eastAsia="Consolas" w:hAnsi="Consolas"/>
          <w:color w:val="152227"/>
          <w:sz w:val="18"/>
          <w:szCs w:val="18"/>
        </w:rPr>
        <w:t xml:space="preserve">CDR_DOWNLOAD_FAILED</w:t>
      </w:r>
      <w:r>
        <w:rPr>
          <w:color w:val="152227"/>
          <w:sz w:val="19"/>
          <w:szCs w:val="19"/>
        </w:rPr>
        <w:t xml:space="preserve"> log line.</w:t>
      </w:r>
    </w:p>
    <w:p>
      <w:pPr>
        <w:shd w:fill="F2F5F4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152227"/>
          <w:sz w:val="16"/>
          <w:szCs w:val="16"/>
        </w:rPr>
        <w:t xml:space="preserve">[CDR-Exx] &lt;step&gt; failed: &lt;reason&gt;. Page URL: …; title: "…"; page message: "…". Failure screenshot: s3://…/debug/&lt;run-id&gt;/99-failure.png</w:t>
      </w:r>
    </w:p>
    <w:p>
      <w:pPr>
        <w:pStyle w:val="Heading2"/>
        <w:spacing w:after="120" w:before="360"/>
      </w:pPr>
      <w:r>
        <w:t xml:space="preserve">Steps and error codes</w:t>
      </w:r>
    </w:p>
    <w:p>
      <w:pPr>
        <w:spacing w:after="140"/>
      </w:pPr>
      <w:r>
        <w:rPr>
          <w:b/>
          <w:bCs/>
          <w:color w:val="3E5468"/>
          <w:sz w:val="14"/>
          <w:szCs w:val="14"/>
          <w:shd w:fill="E8ECEF" w:color="auto" w:val="clear"/>
        </w:rPr>
        <w:t xml:space="preserve"> AWS </w:t>
      </w:r>
      <w:r>
        <w:rPr>
          <w:color w:val="4E6167"/>
          <w:sz w:val="17"/>
          <w:szCs w:val="17"/>
        </w:rPr>
        <w:t xml:space="preserve"> AWS service or runtime     </w:t>
      </w:r>
      <w:r>
        <w:rPr>
          <w:b/>
          <w:bCs/>
          <w:color w:val="0B7F6E"/>
          <w:sz w:val="14"/>
          <w:szCs w:val="14"/>
          <w:shd w:fill="DFF4EF" w:color="auto" w:val="clear"/>
        </w:rPr>
        <w:t xml:space="preserve"> PORTAL </w:t>
      </w:r>
      <w:r>
        <w:rPr>
          <w:color w:val="4E6167"/>
          <w:sz w:val="17"/>
          <w:szCs w:val="17"/>
        </w:rPr>
        <w:t xml:space="preserve"> Gradwell admin portal     </w:t>
      </w:r>
      <w:r>
        <w:rPr>
          <w:b/>
          <w:bCs/>
          <w:color w:val="8A5D12"/>
          <w:sz w:val="14"/>
          <w:szCs w:val="14"/>
          <w:shd w:fill="F6EAD3" w:color="auto" w:val="clear"/>
        </w:rPr>
        <w:t xml:space="preserve"> 1ST ONLY </w:t>
      </w:r>
      <w:r>
        <w:rPr>
          <w:color w:val="4E6167"/>
          <w:sz w:val="17"/>
          <w:szCs w:val="17"/>
        </w:rPr>
        <w:t xml:space="preserve"> runs only on the 1st of the month (UTC)     </w:t>
      </w:r>
      <w:r>
        <w:rPr>
          <w:b/>
          <w:bCs/>
          <w:color w:val="B23A2E"/>
          <w:sz w:val="14"/>
          <w:szCs w:val="14"/>
          <w:shd w:fill="FBE7E4" w:color="auto" w:val="clear"/>
        </w:rPr>
        <w:t xml:space="preserve"> SEEN 1 OCT </w:t>
      </w:r>
      <w:r>
        <w:rPr>
          <w:color w:val="4E6167"/>
          <w:sz w:val="17"/>
          <w:szCs w:val="17"/>
        </w:rPr>
        <w:t xml:space="preserve"> the current live failure (highlighted row)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2650"/>
        <w:gridCol w:w="2550"/>
        <w:gridCol w:w="4900"/>
        <w:gridCol w:w="4148"/>
      </w:tblGrid>
      <w:tr>
        <w:trPr>
          <w:tblHeader/>
        </w:trPr>
        <w:tc>
          <w:tcPr>
            <w:tcW w:type="dxa" w:w="11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0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E6167"/>
                <w:sz w:val="15"/>
                <w:szCs w:val="15"/>
              </w:rPr>
              <w:t xml:space="preserve">CODE</w:t>
            </w:r>
          </w:p>
        </w:tc>
        <w:tc>
          <w:tcPr>
            <w:tcW w:type="dxa" w:w="26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0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E6167"/>
                <w:sz w:val="15"/>
                <w:szCs w:val="15"/>
              </w:rPr>
              <w:t xml:space="preserve">STEP</w:t>
            </w:r>
          </w:p>
        </w:tc>
        <w:tc>
          <w:tcPr>
            <w:tcW w:type="dxa" w:w="2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0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E6167"/>
                <w:sz w:val="15"/>
                <w:szCs w:val="15"/>
              </w:rPr>
              <w:t xml:space="preserve">CLOUDWATCH EVENTS</w:t>
            </w:r>
          </w:p>
        </w:tc>
        <w:tc>
          <w:tcPr>
            <w:tcW w:type="dxa" w:w="4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0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E6167"/>
                <w:sz w:val="15"/>
                <w:szCs w:val="15"/>
              </w:rPr>
              <w:t xml:space="preserve">REASON (AFTER "&lt;STEP&gt; FAILED:")</w:t>
            </w:r>
          </w:p>
        </w:tc>
        <w:tc>
          <w:tcPr>
            <w:tcW w:type="dxa" w:w="414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0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E6167"/>
                <w:sz w:val="15"/>
                <w:szCs w:val="15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52227"/>
                <w:sz w:val="19"/>
                <w:szCs w:val="19"/>
              </w:rPr>
              <w:t xml:space="preserve">CDR-E01</w:t>
            </w:r>
          </w:p>
        </w:tc>
        <w:tc>
          <w:tcPr>
            <w:tcW w:type="dxa" w:w="26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152227"/>
                <w:sz w:val="19"/>
                <w:szCs w:val="19"/>
              </w:rPr>
              <w:t xml:space="preserve">Fetching portal credentials from Secrets Manager</w:t>
            </w:r>
          </w:p>
          <w:p>
            <w:r>
              <w:rPr>
                <w:b/>
                <w:bCs/>
                <w:color w:val="3E5468"/>
                <w:sz w:val="14"/>
                <w:szCs w:val="14"/>
                <w:shd w:fill="E8ECEF" w:color="auto" w:val="clear"/>
              </w:rPr>
              <w:t xml:space="preserve"> AWS </w:t>
            </w:r>
          </w:p>
        </w:tc>
        <w:tc>
          <w:tcPr>
            <w:tcW w:type="dxa" w:w="2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52227"/>
                <w:sz w:val="16"/>
                <w:szCs w:val="16"/>
              </w:rPr>
              <w:t xml:space="preserve">CDR_DOWNLOAD_FAILED</w:t>
            </w:r>
            <w:r>
              <w:rPr>
                <w:color w:val="152227"/>
                <w:sz w:val="17"/>
                <w:szCs w:val="17"/>
              </w:rPr>
              <w:t xml:space="preserve"> only. No browser is open yet, so no screenshot.</w:t>
            </w:r>
          </w:p>
        </w:tc>
        <w:tc>
          <w:tcPr>
            <w:tcW w:type="dxa" w:w="4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52227"/>
                <w:sz w:val="15"/>
                <w:szCs w:val="15"/>
              </w:rPr>
              <w:t xml:space="preserve">&lt;AWS error: secret not found, access denied, or missing username/password&gt;. No browser page was open.</w:t>
            </w:r>
          </w:p>
        </w:tc>
        <w:tc>
          <w:tcPr>
            <w:tcW w:type="dxa" w:w="414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color w:val="152227"/>
                <w:sz w:val="18"/>
                <w:szCs w:val="18"/>
              </w:rPr>
              <w:t xml:space="preserve">Check the secret </w:t>
            </w:r>
            <w:r>
              <w:rPr>
                <w:rFonts w:ascii="Consolas" w:cs="Consolas" w:eastAsia="Consolas" w:hAnsi="Consolas"/>
                <w:color w:val="152227"/>
                <w:sz w:val="17"/>
                <w:szCs w:val="17"/>
              </w:rPr>
              <w:t xml:space="preserve">prod/AdminPortal/Gradwell</w:t>
            </w:r>
            <w:r>
              <w:rPr>
                <w:color w:val="152227"/>
                <w:sz w:val="18"/>
                <w:szCs w:val="18"/>
              </w:rPr>
              <w:t xml:space="preserve"> in eu-west-2 has </w:t>
            </w:r>
            <w:r>
              <w:rPr>
                <w:rFonts w:ascii="Consolas" w:cs="Consolas" w:eastAsia="Consolas" w:hAnsi="Consolas"/>
                <w:color w:val="152227"/>
                <w:sz w:val="17"/>
                <w:szCs w:val="17"/>
              </w:rPr>
              <w:t xml:space="preserve">username</w:t>
            </w:r>
            <w:r>
              <w:rPr>
                <w:color w:val="152227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152227"/>
                <w:sz w:val="17"/>
                <w:szCs w:val="17"/>
              </w:rPr>
              <w:t xml:space="preserve">password</w:t>
            </w:r>
            <w:r>
              <w:rPr>
                <w:color w:val="152227"/>
                <w:sz w:val="18"/>
                <w:szCs w:val="18"/>
              </w:rPr>
              <w:t xml:space="preserve">, and the function's role can read it.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52227"/>
                <w:sz w:val="19"/>
                <w:szCs w:val="19"/>
              </w:rPr>
              <w:t xml:space="preserve">CDR-E02</w:t>
            </w:r>
          </w:p>
        </w:tc>
        <w:tc>
          <w:tcPr>
            <w:tcW w:type="dxa" w:w="26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152227"/>
                <w:sz w:val="19"/>
                <w:szCs w:val="19"/>
              </w:rPr>
              <w:t xml:space="preserve">Launching the headless browser</w:t>
            </w:r>
          </w:p>
          <w:p>
            <w:r>
              <w:rPr>
                <w:b/>
                <w:bCs/>
                <w:color w:val="3E5468"/>
                <w:sz w:val="14"/>
                <w:szCs w:val="14"/>
                <w:shd w:fill="E8ECEF" w:color="auto" w:val="clear"/>
              </w:rPr>
              <w:t xml:space="preserve"> AWS </w:t>
            </w:r>
          </w:p>
        </w:tc>
        <w:tc>
          <w:tcPr>
            <w:tcW w:type="dxa" w:w="2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52227"/>
                <w:sz w:val="16"/>
                <w:szCs w:val="16"/>
              </w:rPr>
              <w:t xml:space="preserve">CDR_DOWNLOAD_FAILED</w:t>
            </w:r>
            <w:r>
              <w:rPr>
                <w:color w:val="152227"/>
                <w:sz w:val="17"/>
                <w:szCs w:val="17"/>
              </w:rPr>
              <w:t xml:space="preserve"> only. No screenshot.</w:t>
            </w:r>
          </w:p>
        </w:tc>
        <w:tc>
          <w:tcPr>
            <w:tcW w:type="dxa" w:w="4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52227"/>
                <w:sz w:val="15"/>
                <w:szCs w:val="15"/>
              </w:rPr>
              <w:t xml:space="preserve">&lt;Chromium launch error&gt;. No browser page was open.</w:t>
            </w:r>
          </w:p>
        </w:tc>
        <w:tc>
          <w:tcPr>
            <w:tcW w:type="dxa" w:w="414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color w:val="152227"/>
                <w:sz w:val="18"/>
                <w:szCs w:val="18"/>
              </w:rPr>
              <w:t xml:space="preserve">Check the </w:t>
            </w:r>
            <w:r>
              <w:rPr>
                <w:rFonts w:ascii="Consolas" w:cs="Consolas" w:eastAsia="Consolas" w:hAnsi="Consolas"/>
                <w:color w:val="152227"/>
                <w:sz w:val="17"/>
                <w:szCs w:val="17"/>
              </w:rPr>
              <w:t xml:space="preserve">@sparticuz/chromium</w:t>
            </w:r>
            <w:r>
              <w:rPr>
                <w:color w:val="152227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152227"/>
                <w:sz w:val="17"/>
                <w:szCs w:val="17"/>
              </w:rPr>
              <w:t xml:space="preserve">playwright-core</w:t>
            </w:r>
            <w:r>
              <w:rPr>
                <w:color w:val="152227"/>
                <w:sz w:val="18"/>
                <w:szCs w:val="18"/>
              </w:rPr>
              <w:t xml:space="preserve"> versions and the 2048 MB memory setting.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52227"/>
                <w:sz w:val="19"/>
                <w:szCs w:val="19"/>
              </w:rPr>
              <w:t xml:space="preserve">CDR-E03</w:t>
            </w:r>
          </w:p>
        </w:tc>
        <w:tc>
          <w:tcPr>
            <w:tcW w:type="dxa" w:w="26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152227"/>
                <w:sz w:val="19"/>
                <w:szCs w:val="19"/>
              </w:rPr>
              <w:t xml:space="preserve">Logging in to Gradwell SSO</w:t>
            </w:r>
          </w:p>
          <w:p>
            <w:r>
              <w:rPr>
                <w:b/>
                <w:bCs/>
                <w:color w:val="0B7F6E"/>
                <w:sz w:val="14"/>
                <w:szCs w:val="14"/>
                <w:shd w:fill="DFF4EF" w:color="auto" w:val="clear"/>
              </w:rPr>
              <w:t xml:space="preserve"> PORTAL </w:t>
            </w:r>
          </w:p>
        </w:tc>
        <w:tc>
          <w:tcPr>
            <w:tcW w:type="dxa" w:w="2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nsolas" w:cs="Consolas" w:eastAsia="Consolas" w:hAnsi="Consolas"/>
                <w:color w:val="152227"/>
                <w:sz w:val="16"/>
                <w:szCs w:val="16"/>
              </w:rPr>
              <w:t xml:space="preserve">FAILURE_SCREENSHOT_BASE64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nsolas" w:cs="Consolas" w:eastAsia="Consolas" w:hAnsi="Consolas"/>
                <w:color w:val="152227"/>
                <w:sz w:val="16"/>
                <w:szCs w:val="16"/>
              </w:rPr>
              <w:t xml:space="preserve">CDR_DOWNLOAD_FAILED</w:t>
            </w:r>
          </w:p>
        </w:tc>
        <w:tc>
          <w:tcPr>
            <w:tcW w:type="dxa" w:w="4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52227"/>
                <w:sz w:val="15"/>
                <w:szCs w:val="15"/>
              </w:rPr>
              <w:t xml:space="preserve">timed out (locator.fill: Timeout 30000ms exceeded, waiting for locator('…')). Page URL: …; title: "…"; page message: "…".</w:t>
            </w:r>
          </w:p>
        </w:tc>
        <w:tc>
          <w:tcPr>
            <w:tcW w:type="dxa" w:w="414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color w:val="152227"/>
                <w:sz w:val="18"/>
                <w:szCs w:val="18"/>
              </w:rPr>
              <w:t xml:space="preserve">Look at the screenshot. Wrong password: update the secret. Login page changed: update the login selectors.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52227"/>
                <w:sz w:val="19"/>
                <w:szCs w:val="19"/>
              </w:rPr>
              <w:t xml:space="preserve">CDR-E04</w:t>
            </w:r>
          </w:p>
        </w:tc>
        <w:tc>
          <w:tcPr>
            <w:tcW w:type="dxa" w:w="26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152227"/>
                <w:sz w:val="19"/>
                <w:szCs w:val="19"/>
              </w:rPr>
              <w:t xml:space="preserve">Opening the Admin home page</w:t>
            </w:r>
          </w:p>
          <w:p>
            <w:r>
              <w:rPr>
                <w:b/>
                <w:bCs/>
                <w:color w:val="0B7F6E"/>
                <w:sz w:val="14"/>
                <w:szCs w:val="14"/>
                <w:shd w:fill="DFF4EF" w:color="auto" w:val="clear"/>
              </w:rPr>
              <w:t xml:space="preserve"> PORTAL </w:t>
            </w:r>
          </w:p>
        </w:tc>
        <w:tc>
          <w:tcPr>
            <w:tcW w:type="dxa" w:w="2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nsolas" w:cs="Consolas" w:eastAsia="Consolas" w:hAnsi="Consolas"/>
                <w:color w:val="152227"/>
                <w:sz w:val="16"/>
                <w:szCs w:val="16"/>
              </w:rPr>
              <w:t xml:space="preserve">FAILURE_SCREENSHOT_BASE64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nsolas" w:cs="Consolas" w:eastAsia="Consolas" w:hAnsi="Consolas"/>
                <w:color w:val="152227"/>
                <w:sz w:val="16"/>
                <w:szCs w:val="16"/>
              </w:rPr>
              <w:t xml:space="preserve">CDR_DOWNLOAD_FAILED</w:t>
            </w:r>
          </w:p>
        </w:tc>
        <w:tc>
          <w:tcPr>
            <w:tcW w:type="dxa" w:w="4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52227"/>
                <w:sz w:val="15"/>
                <w:szCs w:val="15"/>
              </w:rPr>
              <w:t xml:space="preserve">&lt;timeout or navigation error&gt;. Page URL: …; title: "…".</w:t>
            </w:r>
          </w:p>
        </w:tc>
        <w:tc>
          <w:tcPr>
            <w:tcW w:type="dxa" w:w="414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color w:val="152227"/>
                <w:sz w:val="18"/>
                <w:szCs w:val="18"/>
              </w:rPr>
              <w:t xml:space="preserve">Usually means the login didn't really succeed. Check the screenshot, then the </w:t>
            </w:r>
            <w:r>
              <w:rPr>
                <w:rFonts w:ascii="Consolas" w:cs="Consolas" w:eastAsia="Consolas" w:hAnsi="Consolas"/>
                <w:color w:val="152227"/>
                <w:sz w:val="17"/>
                <w:szCs w:val="17"/>
              </w:rPr>
              <w:t xml:space="preserve">ADMIN_HOME_URL</w:t>
            </w:r>
            <w:r>
              <w:rPr>
                <w:color w:val="152227"/>
                <w:sz w:val="18"/>
                <w:szCs w:val="18"/>
              </w:rPr>
              <w:t xml:space="preserve"> setting.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52227"/>
                <w:sz w:val="19"/>
                <w:szCs w:val="19"/>
              </w:rPr>
              <w:t xml:space="preserve">CDR-E05</w:t>
            </w:r>
          </w:p>
        </w:tc>
        <w:tc>
          <w:tcPr>
            <w:tcW w:type="dxa" w:w="26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152227"/>
                <w:sz w:val="19"/>
                <w:szCs w:val="19"/>
              </w:rPr>
              <w:t xml:space="preserve">Opening the CDR page (navigation)</w:t>
            </w:r>
          </w:p>
          <w:p>
            <w:r>
              <w:rPr>
                <w:b/>
                <w:bCs/>
                <w:color w:val="0B7F6E"/>
                <w:sz w:val="14"/>
                <w:szCs w:val="14"/>
                <w:shd w:fill="DFF4EF" w:color="auto" w:val="clear"/>
              </w:rPr>
              <w:t xml:space="preserve"> PORTAL </w:t>
            </w:r>
          </w:p>
        </w:tc>
        <w:tc>
          <w:tcPr>
            <w:tcW w:type="dxa" w:w="2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nsolas" w:cs="Consolas" w:eastAsia="Consolas" w:hAnsi="Consolas"/>
                <w:color w:val="152227"/>
                <w:sz w:val="16"/>
                <w:szCs w:val="16"/>
              </w:rPr>
              <w:t xml:space="preserve">FAILURE_SCREENSHOT_BASE64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nsolas" w:cs="Consolas" w:eastAsia="Consolas" w:hAnsi="Consolas"/>
                <w:color w:val="152227"/>
                <w:sz w:val="16"/>
                <w:szCs w:val="16"/>
              </w:rPr>
              <w:t xml:space="preserve">CDR_DOWNLOAD_FAILED</w:t>
            </w:r>
          </w:p>
        </w:tc>
        <w:tc>
          <w:tcPr>
            <w:tcW w:type="dxa" w:w="4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52227"/>
                <w:sz w:val="15"/>
                <w:szCs w:val="15"/>
              </w:rPr>
              <w:t xml:space="preserve">&lt;timeout or network error loading /cdrs&gt;. Page URL: …</w:t>
            </w:r>
          </w:p>
        </w:tc>
        <w:tc>
          <w:tcPr>
            <w:tcW w:type="dxa" w:w="414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color w:val="152227"/>
                <w:sz w:val="18"/>
                <w:szCs w:val="18"/>
              </w:rPr>
              <w:t xml:space="preserve">Re-run. If it repeats, check the portal is up and the </w:t>
            </w:r>
            <w:r>
              <w:rPr>
                <w:rFonts w:ascii="Consolas" w:cs="Consolas" w:eastAsia="Consolas" w:hAnsi="Consolas"/>
                <w:color w:val="152227"/>
                <w:sz w:val="17"/>
                <w:szCs w:val="17"/>
              </w:rPr>
              <w:t xml:space="preserve">CDR_URL</w:t>
            </w:r>
            <w:r>
              <w:rPr>
                <w:color w:val="152227"/>
                <w:sz w:val="18"/>
                <w:szCs w:val="18"/>
              </w:rPr>
              <w:t xml:space="preserve"> setting.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BE7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23A2E"/>
                <w:sz w:val="19"/>
                <w:szCs w:val="19"/>
              </w:rPr>
              <w:t xml:space="preserve">CDR-E06</w:t>
            </w:r>
          </w:p>
        </w:tc>
        <w:tc>
          <w:tcPr>
            <w:tcW w:type="dxa" w:w="26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BE7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152227"/>
                <w:sz w:val="19"/>
                <w:szCs w:val="19"/>
              </w:rPr>
              <w:t xml:space="preserve">Opening the CDR page (table check)</w:t>
            </w:r>
          </w:p>
          <w:p>
            <w:r>
              <w:rPr>
                <w:b/>
                <w:bCs/>
                <w:color w:val="0B7F6E"/>
                <w:sz w:val="14"/>
                <w:szCs w:val="14"/>
                <w:shd w:fill="DFF4EF" w:color="auto" w:val="clear"/>
              </w:rPr>
              <w:t xml:space="preserve"> PORTAL </w:t>
            </w:r>
            <w:r>
              <w:t xml:space="preserve"> </w:t>
            </w:r>
            <w:r>
              <w:rPr>
                <w:b/>
                <w:bCs/>
                <w:color w:val="B23A2E"/>
                <w:sz w:val="14"/>
                <w:szCs w:val="14"/>
                <w:shd w:fill="FBE7E4" w:color="auto" w:val="clear"/>
              </w:rPr>
              <w:t xml:space="preserve"> SEEN 1 OCT </w:t>
            </w:r>
          </w:p>
        </w:tc>
        <w:tc>
          <w:tcPr>
            <w:tcW w:type="dxa" w:w="2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BE7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nsolas" w:cs="Consolas" w:eastAsia="Consolas" w:hAnsi="Consolas"/>
                <w:color w:val="152227"/>
                <w:sz w:val="16"/>
                <w:szCs w:val="16"/>
              </w:rPr>
              <w:t xml:space="preserve">FAILURE_SCREENSHOT_BASE64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nsolas" w:cs="Consolas" w:eastAsia="Consolas" w:hAnsi="Consolas"/>
                <w:color w:val="152227"/>
                <w:sz w:val="16"/>
                <w:szCs w:val="16"/>
              </w:rPr>
              <w:t xml:space="preserve">CDR_DOWNLOAD_FAILED</w:t>
            </w:r>
          </w:p>
        </w:tc>
        <w:tc>
          <w:tcPr>
            <w:tcW w:type="dxa" w:w="4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BE7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52227"/>
                <w:sz w:val="15"/>
                <w:szCs w:val="15"/>
              </w:rPr>
              <w:t xml:space="preserve">the CDR table did not appear within 30s (no element matched "table tbody tr"). Page URL: https://admin.prod.gradwell.com/cdrs; title: "…"; page message: "customer is required".</w:t>
            </w:r>
          </w:p>
        </w:tc>
        <w:tc>
          <w:tcPr>
            <w:tcW w:type="dxa" w:w="414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FBE7E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color w:val="152227"/>
                <w:sz w:val="18"/>
                <w:szCs w:val="18"/>
              </w:rPr>
              <w:t xml:space="preserve">Act on the quoted page message. For "customer is required", the automation has to select a customer before the CDR table can load.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52227"/>
                <w:sz w:val="19"/>
                <w:szCs w:val="19"/>
              </w:rPr>
              <w:t xml:space="preserve">CDR-E07</w:t>
            </w:r>
          </w:p>
        </w:tc>
        <w:tc>
          <w:tcPr>
            <w:tcW w:type="dxa" w:w="26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152227"/>
                <w:sz w:val="19"/>
                <w:szCs w:val="19"/>
              </w:rPr>
              <w:t xml:space="preserve">Checking the newest CDR period is published</w:t>
            </w:r>
          </w:p>
          <w:p>
            <w:r>
              <w:rPr>
                <w:b/>
                <w:bCs/>
                <w:color w:val="8A5D12"/>
                <w:sz w:val="14"/>
                <w:szCs w:val="14"/>
                <w:shd w:fill="F6EAD3" w:color="auto" w:val="clear"/>
              </w:rPr>
              <w:t xml:space="preserve"> 1ST ONLY </w:t>
            </w:r>
          </w:p>
        </w:tc>
        <w:tc>
          <w:tcPr>
            <w:tcW w:type="dxa" w:w="2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nsolas" w:cs="Consolas" w:eastAsia="Consolas" w:hAnsi="Consolas"/>
                <w:color w:val="152227"/>
                <w:sz w:val="16"/>
                <w:szCs w:val="16"/>
              </w:rPr>
              <w:t xml:space="preserve">FAILURE_SCREENSHOT_BASE64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nsolas" w:cs="Consolas" w:eastAsia="Consolas" w:hAnsi="Consolas"/>
                <w:color w:val="152227"/>
                <w:sz w:val="16"/>
                <w:szCs w:val="16"/>
              </w:rPr>
              <w:t xml:space="preserve">CDR_DOWNLOAD_FAILED</w:t>
            </w:r>
          </w:p>
        </w:tc>
        <w:tc>
          <w:tcPr>
            <w:tcW w:type="dxa" w:w="4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52227"/>
                <w:sz w:val="15"/>
                <w:szCs w:val="15"/>
              </w:rPr>
              <w:t xml:space="preserve">could not find the "End Date" cell of the newest CDR row (no element matched "…" within 30s) — the CDR table layout may differ from what's expected. Page URL: …</w:t>
            </w:r>
          </w:p>
        </w:tc>
        <w:tc>
          <w:tcPr>
            <w:tcW w:type="dxa" w:w="414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color w:val="152227"/>
                <w:sz w:val="18"/>
                <w:szCs w:val="18"/>
              </w:rPr>
              <w:t xml:space="preserve">Use </w:t>
            </w:r>
            <w:r>
              <w:rPr>
                <w:rFonts w:ascii="Consolas" w:cs="Consolas" w:eastAsia="Consolas" w:hAnsi="Consolas"/>
                <w:color w:val="152227"/>
                <w:sz w:val="17"/>
                <w:szCs w:val="17"/>
              </w:rPr>
              <w:t xml:space="preserve">99-failure.html</w:t>
            </w:r>
            <w:r>
              <w:rPr>
                <w:color w:val="152227"/>
                <w:sz w:val="18"/>
                <w:szCs w:val="18"/>
              </w:rPr>
              <w:t xml:space="preserve"> to find the right column, then update </w:t>
            </w:r>
            <w:r>
              <w:rPr>
                <w:rFonts w:ascii="Consolas" w:cs="Consolas" w:eastAsia="Consolas" w:hAnsi="Consolas"/>
                <w:color w:val="152227"/>
                <w:sz w:val="17"/>
                <w:szCs w:val="17"/>
              </w:rPr>
              <w:t xml:space="preserve">SELECTOR_LATEST_END_DATE_CELL</w:t>
            </w:r>
            <w:r>
              <w:rPr>
                <w:color w:val="152227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52227"/>
                <w:sz w:val="19"/>
                <w:szCs w:val="19"/>
              </w:rPr>
              <w:t xml:space="preserve">CDR-E08</w:t>
            </w:r>
          </w:p>
        </w:tc>
        <w:tc>
          <w:tcPr>
            <w:tcW w:type="dxa" w:w="26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152227"/>
                <w:sz w:val="19"/>
                <w:szCs w:val="19"/>
              </w:rPr>
              <w:t xml:space="preserve">Checking the newest CDR period is published</w:t>
            </w:r>
          </w:p>
          <w:p>
            <w:r>
              <w:rPr>
                <w:b/>
                <w:bCs/>
                <w:color w:val="8A5D12"/>
                <w:sz w:val="14"/>
                <w:szCs w:val="14"/>
                <w:shd w:fill="F6EAD3" w:color="auto" w:val="clear"/>
              </w:rPr>
              <w:t xml:space="preserve"> 1ST ONLY </w:t>
            </w:r>
          </w:p>
        </w:tc>
        <w:tc>
          <w:tcPr>
            <w:tcW w:type="dxa" w:w="2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nsolas" w:cs="Consolas" w:eastAsia="Consolas" w:hAnsi="Consolas"/>
                <w:color w:val="152227"/>
                <w:sz w:val="16"/>
                <w:szCs w:val="16"/>
              </w:rPr>
              <w:t xml:space="preserve">FAILURE_SCREENSHOT_BASE64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nsolas" w:cs="Consolas" w:eastAsia="Consolas" w:hAnsi="Consolas"/>
                <w:color w:val="152227"/>
                <w:sz w:val="16"/>
                <w:szCs w:val="16"/>
              </w:rPr>
              <w:t xml:space="preserve">CDR_DOWNLOAD_FAILED</w:t>
            </w:r>
          </w:p>
        </w:tc>
        <w:tc>
          <w:tcPr>
            <w:tcW w:type="dxa" w:w="4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52227"/>
                <w:sz w:val="15"/>
                <w:szCs w:val="15"/>
              </w:rPr>
              <w:t xml:space="preserve">could not parse the newest CDR period's end date from "…" — the CDR table format may have changed.</w:t>
            </w:r>
          </w:p>
        </w:tc>
        <w:tc>
          <w:tcPr>
            <w:tcW w:type="dxa" w:w="414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color w:val="152227"/>
                <w:sz w:val="18"/>
                <w:szCs w:val="18"/>
              </w:rPr>
              <w:t xml:space="preserve">Compare the quoted text with the screenshot, then fix the selector or the date parsing.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52227"/>
                <w:sz w:val="19"/>
                <w:szCs w:val="19"/>
              </w:rPr>
              <w:t xml:space="preserve">CDR-E09</w:t>
            </w:r>
          </w:p>
        </w:tc>
        <w:tc>
          <w:tcPr>
            <w:tcW w:type="dxa" w:w="26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152227"/>
                <w:sz w:val="19"/>
                <w:szCs w:val="19"/>
              </w:rPr>
              <w:t xml:space="preserve">Checking the newest CDR period is published</w:t>
            </w:r>
          </w:p>
          <w:p>
            <w:r>
              <w:rPr>
                <w:b/>
                <w:bCs/>
                <w:color w:val="8A5D12"/>
                <w:sz w:val="14"/>
                <w:szCs w:val="14"/>
                <w:shd w:fill="F6EAD3" w:color="auto" w:val="clear"/>
              </w:rPr>
              <w:t xml:space="preserve"> 1ST ONLY </w:t>
            </w:r>
          </w:p>
        </w:tc>
        <w:tc>
          <w:tcPr>
            <w:tcW w:type="dxa" w:w="2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nsolas" w:cs="Consolas" w:eastAsia="Consolas" w:hAnsi="Consolas"/>
                <w:color w:val="152227"/>
                <w:sz w:val="16"/>
                <w:szCs w:val="16"/>
              </w:rPr>
              <w:t xml:space="preserve">FAILURE_SCREENSHOT_BASE64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nsolas" w:cs="Consolas" w:eastAsia="Consolas" w:hAnsi="Consolas"/>
                <w:color w:val="152227"/>
                <w:sz w:val="16"/>
                <w:szCs w:val="16"/>
              </w:rPr>
              <w:t xml:space="preserve">CDR_DOWNLOAD_FAILED</w:t>
            </w:r>
          </w:p>
        </w:tc>
        <w:tc>
          <w:tcPr>
            <w:tcW w:type="dxa" w:w="4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52227"/>
                <w:sz w:val="15"/>
                <w:szCs w:val="15"/>
              </w:rPr>
              <w:t xml:space="preserve">new CDR record not yet available: expected the newest CDR period to end &lt;YYYY-MM-DD&gt; (last day of the previous month), but the newest row on the page ends &lt;YYYY-MM-DD&gt; ("…"). Gradwell likely hasn't published this month's CDR yet.</w:t>
            </w:r>
          </w:p>
        </w:tc>
        <w:tc>
          <w:tcPr>
            <w:tcW w:type="dxa" w:w="414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color w:val="152227"/>
                <w:sz w:val="18"/>
                <w:szCs w:val="18"/>
              </w:rPr>
              <w:t xml:space="preserve">Not a bug in the automation. Wait for Gradwell to publish, then re-invoke manually. The check only runs on the 1st, so a later re-run downloads normally.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52227"/>
                <w:sz w:val="19"/>
                <w:szCs w:val="19"/>
              </w:rPr>
              <w:t xml:space="preserve">CDR-E10</w:t>
            </w:r>
          </w:p>
        </w:tc>
        <w:tc>
          <w:tcPr>
            <w:tcW w:type="dxa" w:w="26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152227"/>
                <w:sz w:val="19"/>
                <w:szCs w:val="19"/>
              </w:rPr>
              <w:t xml:space="preserve">Downloading the CDR file</w:t>
            </w:r>
          </w:p>
          <w:p>
            <w:r>
              <w:rPr>
                <w:b/>
                <w:bCs/>
                <w:color w:val="0B7F6E"/>
                <w:sz w:val="14"/>
                <w:szCs w:val="14"/>
                <w:shd w:fill="DFF4EF" w:color="auto" w:val="clear"/>
              </w:rPr>
              <w:t xml:space="preserve"> PORTAL </w:t>
            </w:r>
          </w:p>
        </w:tc>
        <w:tc>
          <w:tcPr>
            <w:tcW w:type="dxa" w:w="2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nsolas" w:cs="Consolas" w:eastAsia="Consolas" w:hAnsi="Consolas"/>
                <w:color w:val="152227"/>
                <w:sz w:val="16"/>
                <w:szCs w:val="16"/>
              </w:rPr>
              <w:t xml:space="preserve">FAILURE_SCREENSHOT_BASE64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nsolas" w:cs="Consolas" w:eastAsia="Consolas" w:hAnsi="Consolas"/>
                <w:color w:val="152227"/>
                <w:sz w:val="16"/>
                <w:szCs w:val="16"/>
              </w:rPr>
              <w:t xml:space="preserve">CDR_DOWNLOAD_FAILED</w:t>
            </w:r>
          </w:p>
        </w:tc>
        <w:tc>
          <w:tcPr>
            <w:tcW w:type="dxa" w:w="4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52227"/>
                <w:sz w:val="15"/>
                <w:szCs w:val="15"/>
              </w:rPr>
              <w:t xml:space="preserve">timed out (page.waitForEvent: Timeout 60000ms exceeded while waiting for event "download"). Page URL: …  —or—  Download failed: &lt;reason&gt;. Page URL: …</w:t>
            </w:r>
          </w:p>
        </w:tc>
        <w:tc>
          <w:tcPr>
            <w:tcW w:type="dxa" w:w="414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color w:val="152227"/>
                <w:sz w:val="18"/>
                <w:szCs w:val="18"/>
              </w:rPr>
              <w:t xml:space="preserve">Check the download icon in the screenshot and update </w:t>
            </w:r>
            <w:r>
              <w:rPr>
                <w:rFonts w:ascii="Consolas" w:cs="Consolas" w:eastAsia="Consolas" w:hAnsi="Consolas"/>
                <w:color w:val="152227"/>
                <w:sz w:val="17"/>
                <w:szCs w:val="17"/>
              </w:rPr>
              <w:t xml:space="preserve">SELECTOR_DOWNLOAD_BUTTON</w:t>
            </w:r>
            <w:r>
              <w:rPr>
                <w:color w:val="152227"/>
                <w:sz w:val="18"/>
                <w:szCs w:val="18"/>
              </w:rPr>
              <w:t xml:space="preserve">, or re-run if it was a network blip.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52227"/>
                <w:sz w:val="19"/>
                <w:szCs w:val="19"/>
              </w:rPr>
              <w:t xml:space="preserve">CDR-E11</w:t>
            </w:r>
          </w:p>
        </w:tc>
        <w:tc>
          <w:tcPr>
            <w:tcW w:type="dxa" w:w="26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152227"/>
                <w:sz w:val="19"/>
                <w:szCs w:val="19"/>
              </w:rPr>
              <w:t xml:space="preserve">Uploading the CDR file to S3</w:t>
            </w:r>
          </w:p>
          <w:p>
            <w:r>
              <w:rPr>
                <w:b/>
                <w:bCs/>
                <w:color w:val="3E5468"/>
                <w:sz w:val="14"/>
                <w:szCs w:val="14"/>
                <w:shd w:fill="E8ECEF" w:color="auto" w:val="clear"/>
              </w:rPr>
              <w:t xml:space="preserve"> AWS </w:t>
            </w:r>
          </w:p>
        </w:tc>
        <w:tc>
          <w:tcPr>
            <w:tcW w:type="dxa" w:w="2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nsolas" w:cs="Consolas" w:eastAsia="Consolas" w:hAnsi="Consolas"/>
                <w:color w:val="152227"/>
                <w:sz w:val="16"/>
                <w:szCs w:val="16"/>
              </w:rPr>
              <w:t xml:space="preserve">FAILURE_SCREENSHOT_BASE64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nsolas" w:cs="Consolas" w:eastAsia="Consolas" w:hAnsi="Consolas"/>
                <w:color w:val="152227"/>
                <w:sz w:val="16"/>
                <w:szCs w:val="16"/>
              </w:rPr>
              <w:t xml:space="preserve">CDR_DOWNLOAD_FAILED</w:t>
            </w:r>
          </w:p>
        </w:tc>
        <w:tc>
          <w:tcPr>
            <w:tcW w:type="dxa" w:w="4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52227"/>
                <w:sz w:val="15"/>
                <w:szCs w:val="15"/>
              </w:rPr>
              <w:t xml:space="preserve">&lt;AWS error: AccessDenied, NoSuchBucket, network&gt;. Page URL: …</w:t>
            </w:r>
          </w:p>
        </w:tc>
        <w:tc>
          <w:tcPr>
            <w:tcW w:type="dxa" w:w="414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color w:val="152227"/>
                <w:sz w:val="18"/>
                <w:szCs w:val="18"/>
              </w:rPr>
              <w:t xml:space="preserve">Check the bucket exists and the role's </w:t>
            </w:r>
            <w:r>
              <w:rPr>
                <w:rFonts w:ascii="Consolas" w:cs="Consolas" w:eastAsia="Consolas" w:hAnsi="Consolas"/>
                <w:color w:val="152227"/>
                <w:sz w:val="17"/>
                <w:szCs w:val="17"/>
              </w:rPr>
              <w:t xml:space="preserve">s3:PutObject</w:t>
            </w:r>
            <w:r>
              <w:rPr>
                <w:color w:val="152227"/>
                <w:sz w:val="18"/>
                <w:szCs w:val="18"/>
              </w:rPr>
              <w:t xml:space="preserve"> permission on </w:t>
            </w:r>
            <w:r>
              <w:rPr>
                <w:rFonts w:ascii="Consolas" w:cs="Consolas" w:eastAsia="Consolas" w:hAnsi="Consolas"/>
                <w:color w:val="152227"/>
                <w:sz w:val="17"/>
                <w:szCs w:val="17"/>
              </w:rPr>
              <w:t xml:space="preserve">cdr/*</w:t>
            </w:r>
            <w:r>
              <w:rPr>
                <w:color w:val="152227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52227"/>
                <w:sz w:val="19"/>
                <w:szCs w:val="19"/>
              </w:rPr>
              <w:t xml:space="preserve">CDR-E99</w:t>
            </w:r>
          </w:p>
        </w:tc>
        <w:tc>
          <w:tcPr>
            <w:tcW w:type="dxa" w:w="26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152227"/>
                <w:sz w:val="19"/>
                <w:szCs w:val="19"/>
              </w:rPr>
              <w:t xml:space="preserve">Anything outside the named steps</w:t>
            </w:r>
          </w:p>
          <w:p>
            <w:r>
              <w:rPr>
                <w:b/>
                <w:bCs/>
                <w:color w:val="3E5468"/>
                <w:sz w:val="14"/>
                <w:szCs w:val="14"/>
                <w:shd w:fill="E8ECEF" w:color="auto" w:val="clear"/>
              </w:rPr>
              <w:t xml:space="preserve"> AWS </w:t>
            </w:r>
          </w:p>
        </w:tc>
        <w:tc>
          <w:tcPr>
            <w:tcW w:type="dxa" w:w="255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52227"/>
                <w:sz w:val="16"/>
                <w:szCs w:val="16"/>
              </w:rPr>
              <w:t xml:space="preserve">CDR_DOWNLOAD_FAILED</w:t>
            </w:r>
            <w:r>
              <w:rPr>
                <w:color w:val="152227"/>
                <w:sz w:val="17"/>
                <w:szCs w:val="17"/>
              </w:rPr>
              <w:t xml:space="preserve">, plus the screenshot if a page was open.</w:t>
            </w:r>
          </w:p>
        </w:tc>
        <w:tc>
          <w:tcPr>
            <w:tcW w:type="dxa" w:w="49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52227"/>
                <w:sz w:val="15"/>
                <w:szCs w:val="15"/>
              </w:rPr>
              <w:t xml:space="preserve">&lt;raw error message&gt; (logged with "code":"CDR-E99", rare)</w:t>
            </w:r>
          </w:p>
        </w:tc>
        <w:tc>
          <w:tcPr>
            <w:tcW w:type="dxa" w:w="414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color w:val="152227"/>
                <w:sz w:val="18"/>
                <w:szCs w:val="18"/>
              </w:rPr>
              <w:t xml:space="preserve">Read the </w:t>
            </w:r>
            <w:r>
              <w:rPr>
                <w:rFonts w:ascii="Consolas" w:cs="Consolas" w:eastAsia="Consolas" w:hAnsi="Consolas"/>
                <w:color w:val="152227"/>
                <w:sz w:val="17"/>
                <w:szCs w:val="17"/>
              </w:rPr>
              <w:t xml:space="preserve">stack</w:t>
            </w:r>
            <w:r>
              <w:rPr>
                <w:color w:val="152227"/>
                <w:sz w:val="18"/>
                <w:szCs w:val="18"/>
              </w:rPr>
              <w:t xml:space="preserve"> field of the </w:t>
            </w:r>
            <w:r>
              <w:rPr>
                <w:rFonts w:ascii="Consolas" w:cs="Consolas" w:eastAsia="Consolas" w:hAnsi="Consolas"/>
                <w:color w:val="152227"/>
                <w:sz w:val="17"/>
                <w:szCs w:val="17"/>
              </w:rPr>
              <w:t xml:space="preserve">CDR_DOWNLOAD_FAILED</w:t>
            </w:r>
            <w:r>
              <w:rPr>
                <w:color w:val="152227"/>
                <w:sz w:val="18"/>
                <w:szCs w:val="18"/>
              </w:rPr>
              <w:t xml:space="preserve"> log line.</w:t>
            </w:r>
          </w:p>
        </w:tc>
      </w:tr>
    </w:tbl>
    <w:p>
      <w:pPr>
        <w:pStyle w:val="Heading2"/>
        <w:spacing w:after="120" w:before="360"/>
      </w:pPr>
      <w:r>
        <w:t xml:space="preserve">What every failure does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52227"/>
          <w:sz w:val="19"/>
          <w:szCs w:val="19"/>
        </w:rPr>
        <w:t xml:space="preserve">Saves debug files to S3: </w:t>
      </w:r>
      <w:r>
        <w:rPr>
          <w:rFonts w:ascii="Consolas" w:cs="Consolas" w:eastAsia="Consolas" w:hAnsi="Consolas"/>
          <w:color w:val="152227"/>
          <w:sz w:val="18"/>
          <w:szCs w:val="18"/>
        </w:rPr>
        <w:t xml:space="preserve">debug/&lt;run-id&gt;/99-failure.png</w:t>
      </w:r>
      <w:r>
        <w:rPr>
          <w:color w:val="152227"/>
          <w:sz w:val="19"/>
          <w:szCs w:val="19"/>
        </w:rPr>
        <w:t xml:space="preserve"> (full-page screenshot) and </w:t>
      </w:r>
      <w:r>
        <w:rPr>
          <w:rFonts w:ascii="Consolas" w:cs="Consolas" w:eastAsia="Consolas" w:hAnsi="Consolas"/>
          <w:color w:val="152227"/>
          <w:sz w:val="18"/>
          <w:szCs w:val="18"/>
        </w:rPr>
        <w:t xml:space="preserve">99-failure.html</w:t>
      </w:r>
      <w:r>
        <w:rPr>
          <w:color w:val="152227"/>
          <w:sz w:val="19"/>
          <w:szCs w:val="19"/>
        </w:rPr>
        <w:t xml:space="preserve"> (page HTML), from CDR-E03 onwards. Always on, whatever </w:t>
      </w:r>
      <w:r>
        <w:rPr>
          <w:rFonts w:ascii="Consolas" w:cs="Consolas" w:eastAsia="Consolas" w:hAnsi="Consolas"/>
          <w:color w:val="152227"/>
          <w:sz w:val="18"/>
          <w:szCs w:val="18"/>
        </w:rPr>
        <w:t xml:space="preserve">DebugScreenshots</w:t>
      </w:r>
      <w:r>
        <w:rPr>
          <w:color w:val="152227"/>
          <w:sz w:val="19"/>
          <w:szCs w:val="19"/>
        </w:rPr>
        <w:t xml:space="preserve"> is set 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52227"/>
          <w:sz w:val="19"/>
          <w:szCs w:val="19"/>
        </w:rPr>
        <w:t xml:space="preserve">Logs a screenshot: a JPEG of the page as base64 on a </w:t>
      </w:r>
      <w:r>
        <w:rPr>
          <w:rFonts w:ascii="Consolas" w:cs="Consolas" w:eastAsia="Consolas" w:hAnsi="Consolas"/>
          <w:color w:val="152227"/>
          <w:sz w:val="18"/>
          <w:szCs w:val="18"/>
        </w:rPr>
        <w:t xml:space="preserve">FAILURE_SCREENSHOT_BASE64</w:t>
      </w:r>
      <w:r>
        <w:rPr>
          <w:color w:val="152227"/>
          <w:sz w:val="19"/>
          <w:szCs w:val="19"/>
        </w:rPr>
        <w:t xml:space="preserve"> line in CloudWatch Logs.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52227"/>
          <w:sz w:val="19"/>
          <w:szCs w:val="19"/>
        </w:rPr>
        <w:t xml:space="preserve">Logs a summary: one </w:t>
      </w:r>
      <w:r>
        <w:rPr>
          <w:rFonts w:ascii="Consolas" w:cs="Consolas" w:eastAsia="Consolas" w:hAnsi="Consolas"/>
          <w:color w:val="152227"/>
          <w:sz w:val="18"/>
          <w:szCs w:val="18"/>
        </w:rPr>
        <w:t xml:space="preserve">CDR_DOWNLOAD_FAILED</w:t>
      </w:r>
      <w:r>
        <w:rPr>
          <w:color w:val="152227"/>
          <w:sz w:val="19"/>
          <w:szCs w:val="19"/>
        </w:rPr>
        <w:t xml:space="preserve"> JSON line with </w:t>
      </w:r>
      <w:r>
        <w:rPr>
          <w:rFonts w:ascii="Consolas" w:cs="Consolas" w:eastAsia="Consolas" w:hAnsi="Consolas"/>
          <w:color w:val="152227"/>
          <w:sz w:val="18"/>
          <w:szCs w:val="18"/>
        </w:rPr>
        <w:t xml:space="preserve">code</w:t>
      </w:r>
      <w:r>
        <w:rPr>
          <w:color w:val="152227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152227"/>
          <w:sz w:val="18"/>
          <w:szCs w:val="18"/>
        </w:rPr>
        <w:t xml:space="preserve">step</w:t>
      </w:r>
      <w:r>
        <w:rPr>
          <w:color w:val="152227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152227"/>
          <w:sz w:val="18"/>
          <w:szCs w:val="18"/>
        </w:rPr>
        <w:t xml:space="preserve">reason</w:t>
      </w:r>
      <w:r>
        <w:rPr>
          <w:color w:val="152227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152227"/>
          <w:sz w:val="18"/>
          <w:szCs w:val="18"/>
        </w:rPr>
        <w:t xml:space="preserve">runId</w:t>
      </w:r>
      <w:r>
        <w:rPr>
          <w:color w:val="152227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152227"/>
          <w:sz w:val="18"/>
          <w:szCs w:val="18"/>
        </w:rPr>
        <w:t xml:space="preserve">durationMs</w:t>
      </w:r>
      <w:r>
        <w:rPr>
          <w:color w:val="152227"/>
          <w:sz w:val="19"/>
          <w:szCs w:val="19"/>
        </w:rPr>
        <w:t xml:space="preserve">, both S3 paths and </w:t>
      </w:r>
      <w:r>
        <w:rPr>
          <w:rFonts w:ascii="Consolas" w:cs="Consolas" w:eastAsia="Consolas" w:hAnsi="Consolas"/>
          <w:color w:val="152227"/>
          <w:sz w:val="18"/>
          <w:szCs w:val="18"/>
        </w:rPr>
        <w:t xml:space="preserve">stack</w:t>
      </w:r>
      <w:r>
        <w:rPr>
          <w:color w:val="152227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52227"/>
          <w:sz w:val="19"/>
          <w:szCs w:val="19"/>
        </w:rPr>
        <w:t xml:space="preserve">Raises the alarm: adds 1 to the Lambda </w:t>
      </w:r>
      <w:r>
        <w:rPr>
          <w:rFonts w:ascii="Consolas" w:cs="Consolas" w:eastAsia="Consolas" w:hAnsi="Consolas"/>
          <w:color w:val="152227"/>
          <w:sz w:val="18"/>
          <w:szCs w:val="18"/>
        </w:rPr>
        <w:t xml:space="preserve">Errors</w:t>
      </w:r>
      <w:r>
        <w:rPr>
          <w:color w:val="152227"/>
          <w:sz w:val="19"/>
          <w:szCs w:val="19"/>
        </w:rPr>
        <w:t xml:space="preserve"> metric, which trips </w:t>
      </w:r>
      <w:r>
        <w:rPr>
          <w:rFonts w:ascii="Consolas" w:cs="Consolas" w:eastAsia="Consolas" w:hAnsi="Consolas"/>
          <w:color w:val="152227"/>
          <w:sz w:val="18"/>
          <w:szCs w:val="18"/>
        </w:rPr>
        <w:t xml:space="preserve">CdrDownloaderErrorsAlarm</w:t>
      </w:r>
      <w:r>
        <w:rPr>
          <w:color w:val="152227"/>
          <w:sz w:val="19"/>
          <w:szCs w:val="19"/>
        </w:rPr>
        <w:t xml:space="preserve"> and, if a forwarder is configured, Datadog.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52227"/>
          <w:sz w:val="19"/>
          <w:szCs w:val="19"/>
        </w:rPr>
        <w:t xml:space="preserve">Is retried: Lambda retries a failed scheduled run twice, a few minutes apart, so one failed month can log up to three </w:t>
      </w:r>
      <w:r>
        <w:rPr>
          <w:rFonts w:ascii="Consolas" w:cs="Consolas" w:eastAsia="Consolas" w:hAnsi="Consolas"/>
          <w:color w:val="152227"/>
          <w:sz w:val="18"/>
          <w:szCs w:val="18"/>
        </w:rPr>
        <w:t xml:space="preserve">CDR_DOWNLOAD_FAILED</w:t>
      </w:r>
      <w:r>
        <w:rPr>
          <w:color w:val="152227"/>
          <w:sz w:val="19"/>
          <w:szCs w:val="19"/>
        </w:rPr>
        <w:t xml:space="preserve"> lines.</w:t>
      </w:r>
    </w:p>
    <w:p>
      <w:pPr>
        <w:spacing w:after="120" w:line="276"/>
      </w:pPr>
      <w:r>
        <w:rPr>
          <w:color w:val="152227"/>
          <w:sz w:val="19"/>
          <w:szCs w:val="19"/>
        </w:rPr>
        <w:t xml:space="preserve">Exception — timeout: a run that reaches the 180-second Lambda timeout is stopped before any of the above can run. It logs only </w:t>
      </w:r>
      <w:r>
        <w:rPr>
          <w:rFonts w:ascii="Consolas" w:cs="Consolas" w:eastAsia="Consolas" w:hAnsi="Consolas"/>
          <w:color w:val="152227"/>
          <w:sz w:val="18"/>
          <w:szCs w:val="18"/>
        </w:rPr>
        <w:t xml:space="preserve">Task timed out after 180</w:t>
      </w:r>
      <w:r>
        <w:rPr>
          <w:color w:val="152227"/>
          <w:sz w:val="19"/>
          <w:szCs w:val="19"/>
        </w:rPr>
        <w:t xml:space="preserve"> seconds, with no code and no screenshot, but still counts as an error, so the alarm and retries still happen.</w:t>
      </w:r>
    </w:p>
    <w:p>
      <w:pPr>
        <w:pStyle w:val="Heading2"/>
        <w:spacing w:after="120" w:before="360"/>
      </w:pPr>
      <w:r>
        <w:t xml:space="preserve">CDR_DOWNLOAD_FAILED fields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000"/>
        <w:gridCol w:w="6998"/>
      </w:tblGrid>
      <w:tr>
        <w:trPr>
          <w:tblHeader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0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E6167"/>
                <w:sz w:val="15"/>
                <w:szCs w:val="15"/>
              </w:rPr>
              <w:t xml:space="preserve">FIELD</w:t>
            </w:r>
          </w:p>
        </w:tc>
        <w:tc>
          <w:tcPr>
            <w:tcW w:type="dxa" w:w="6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0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E6167"/>
                <w:sz w:val="15"/>
                <w:szCs w:val="15"/>
              </w:rPr>
              <w:t xml:space="preserve">MEANING</w:t>
            </w:r>
          </w:p>
        </w:tc>
        <w:tc>
          <w:tcPr>
            <w:tcW w:type="dxa" w:w="699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0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E6167"/>
                <w:sz w:val="15"/>
                <w:szCs w:val="15"/>
              </w:rPr>
              <w:t xml:space="preserve">EXAMPLE (RUN OF 1 OCT 2026)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</w:t>
            </w:r>
          </w:p>
        </w:tc>
        <w:tc>
          <w:tcPr>
            <w:tcW w:type="dxa" w:w="6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color w:val="152227"/>
                <w:sz w:val="19"/>
                <w:szCs w:val="19"/>
              </w:rPr>
              <w:t xml:space="preserve">Always </w:t>
            </w:r>
            <w:r>
              <w:rPr>
                <w:rFonts w:ascii="Consolas" w:cs="Consolas" w:eastAsia="Consolas" w:hAnsi="Consolas"/>
                <w:color w:val="152227"/>
                <w:sz w:val="18"/>
                <w:szCs w:val="18"/>
              </w:rPr>
              <w:t xml:space="preserve">CDR_DOWNLOAD_FAILED</w:t>
            </w:r>
            <w:r>
              <w:rPr>
                <w:color w:val="152227"/>
                <w:sz w:val="19"/>
                <w:szCs w:val="19"/>
              </w:rPr>
              <w:t xml:space="preserve">; search for this</w:t>
            </w:r>
          </w:p>
        </w:tc>
        <w:tc>
          <w:tcPr>
            <w:tcW w:type="dxa" w:w="699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52227"/>
                <w:sz w:val="17"/>
                <w:szCs w:val="17"/>
              </w:rPr>
              <w:t xml:space="preserve">CDR_DOWNLOAD_FAILED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runId</w:t>
            </w:r>
          </w:p>
        </w:tc>
        <w:tc>
          <w:tcPr>
            <w:tcW w:type="dxa" w:w="6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color w:val="152227"/>
                <w:sz w:val="19"/>
                <w:szCs w:val="19"/>
              </w:rPr>
              <w:t xml:space="preserve">Unique ID for the run; also the S3 </w:t>
            </w:r>
            <w:r>
              <w:rPr>
                <w:rFonts w:ascii="Consolas" w:cs="Consolas" w:eastAsia="Consolas" w:hAnsi="Consolas"/>
                <w:color w:val="152227"/>
                <w:sz w:val="18"/>
                <w:szCs w:val="18"/>
              </w:rPr>
              <w:t xml:space="preserve">debug/</w:t>
            </w:r>
            <w:r>
              <w:rPr>
                <w:color w:val="152227"/>
                <w:sz w:val="19"/>
                <w:szCs w:val="19"/>
              </w:rPr>
              <w:t xml:space="preserve"> folder name</w:t>
            </w:r>
          </w:p>
        </w:tc>
        <w:tc>
          <w:tcPr>
            <w:tcW w:type="dxa" w:w="699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52227"/>
                <w:sz w:val="17"/>
                <w:szCs w:val="17"/>
              </w:rPr>
              <w:t xml:space="preserve">070d5260-b26e-42d7-9e8f-26f04afbe5b9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code</w:t>
            </w:r>
          </w:p>
        </w:tc>
        <w:tc>
          <w:tcPr>
            <w:tcW w:type="dxa" w:w="6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color w:val="152227"/>
                <w:sz w:val="19"/>
                <w:szCs w:val="19"/>
              </w:rPr>
              <w:t xml:space="preserve">Error code from the table above</w:t>
            </w:r>
          </w:p>
        </w:tc>
        <w:tc>
          <w:tcPr>
            <w:tcW w:type="dxa" w:w="699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52227"/>
                <w:sz w:val="17"/>
                <w:szCs w:val="17"/>
              </w:rPr>
              <w:t xml:space="preserve">CDR-E06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step</w:t>
            </w:r>
          </w:p>
        </w:tc>
        <w:tc>
          <w:tcPr>
            <w:tcW w:type="dxa" w:w="6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color w:val="152227"/>
                <w:sz w:val="19"/>
                <w:szCs w:val="19"/>
              </w:rPr>
              <w:t xml:space="preserve">The step that failed</w:t>
            </w:r>
          </w:p>
        </w:tc>
        <w:tc>
          <w:tcPr>
            <w:tcW w:type="dxa" w:w="699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color w:val="152227"/>
                <w:sz w:val="18"/>
                <w:szCs w:val="18"/>
              </w:rPr>
              <w:t xml:space="preserve">Opening the CDR page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reason</w:t>
            </w:r>
          </w:p>
        </w:tc>
        <w:tc>
          <w:tcPr>
            <w:tcW w:type="dxa" w:w="6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color w:val="152227"/>
                <w:sz w:val="19"/>
                <w:szCs w:val="19"/>
              </w:rPr>
              <w:t xml:space="preserve">Full message, including the code, page URL, title and on-page message</w:t>
            </w:r>
          </w:p>
        </w:tc>
        <w:tc>
          <w:tcPr>
            <w:tcW w:type="dxa" w:w="699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color w:val="152227"/>
                <w:sz w:val="18"/>
                <w:szCs w:val="18"/>
              </w:rPr>
              <w:t xml:space="preserve">[CDR-E06] Opening the CDR page failed: … "customer is required".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durationMs</w:t>
            </w:r>
          </w:p>
        </w:tc>
        <w:tc>
          <w:tcPr>
            <w:tcW w:type="dxa" w:w="6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color w:val="152227"/>
                <w:sz w:val="19"/>
                <w:szCs w:val="19"/>
              </w:rPr>
              <w:t xml:space="preserve">Time from start to failure, in milliseconds</w:t>
            </w:r>
          </w:p>
        </w:tc>
        <w:tc>
          <w:tcPr>
            <w:tcW w:type="dxa" w:w="699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52227"/>
                <w:sz w:val="17"/>
                <w:szCs w:val="17"/>
              </w:rPr>
              <w:t xml:space="preserve">38505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screenshotS3Uri</w:t>
            </w:r>
          </w:p>
        </w:tc>
        <w:tc>
          <w:tcPr>
            <w:tcW w:type="dxa" w:w="6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color w:val="152227"/>
                <w:sz w:val="19"/>
                <w:szCs w:val="19"/>
              </w:rPr>
              <w:t xml:space="preserve">Full-page screenshot in S3</w:t>
            </w:r>
          </w:p>
        </w:tc>
        <w:tc>
          <w:tcPr>
            <w:tcW w:type="dxa" w:w="699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52227"/>
                <w:sz w:val="17"/>
                <w:szCs w:val="17"/>
              </w:rPr>
              <w:t xml:space="preserve">s3://…/debug/&lt;run-id&gt;/99-failure.png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htmlS3Uri</w:t>
            </w:r>
          </w:p>
        </w:tc>
        <w:tc>
          <w:tcPr>
            <w:tcW w:type="dxa" w:w="6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color w:val="152227"/>
                <w:sz w:val="19"/>
                <w:szCs w:val="19"/>
              </w:rPr>
              <w:t xml:space="preserve">Page HTML in S3</w:t>
            </w:r>
          </w:p>
        </w:tc>
        <w:tc>
          <w:tcPr>
            <w:tcW w:type="dxa" w:w="699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52227"/>
                <w:sz w:val="17"/>
                <w:szCs w:val="17"/>
              </w:rPr>
              <w:t xml:space="preserve">s3://…/debug/&lt;run-id&gt;/99-failure.html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stack</w:t>
            </w:r>
          </w:p>
        </w:tc>
        <w:tc>
          <w:tcPr>
            <w:tcW w:type="dxa" w:w="60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color w:val="152227"/>
                <w:sz w:val="19"/>
                <w:szCs w:val="19"/>
              </w:rPr>
              <w:t xml:space="preserve">Code location, for debugging</w:t>
            </w:r>
          </w:p>
        </w:tc>
        <w:tc>
          <w:tcPr>
            <w:tcW w:type="dxa" w:w="699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52227"/>
                <w:sz w:val="17"/>
                <w:szCs w:val="17"/>
              </w:rPr>
              <w:t xml:space="preserve">AutomationError … at goToSdrSection (/var/task/src/index.js:…)</w:t>
            </w:r>
          </w:p>
        </w:tc>
      </w:tr>
    </w:tbl>
    <w:p>
      <w:pPr>
        <w:pStyle w:val="Heading2"/>
        <w:spacing w:after="120" w:before="360"/>
      </w:pPr>
      <w:r>
        <w:t xml:space="preserve">Other log lines (the run carries on)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0"/>
        <w:gridCol w:w="1100"/>
        <w:gridCol w:w="7898"/>
      </w:tblGrid>
      <w:tr>
        <w:trPr>
          <w:tblHeader/>
        </w:trPr>
        <w:tc>
          <w:tcPr>
            <w:tcW w:type="dxa" w:w="6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0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E6167"/>
                <w:sz w:val="15"/>
                <w:szCs w:val="15"/>
              </w:rPr>
              <w:t xml:space="preserve">LOG LINE</w:t>
            </w:r>
          </w:p>
        </w:tc>
        <w:tc>
          <w:tcPr>
            <w:tcW w:type="dxa" w:w="1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0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E6167"/>
                <w:sz w:val="15"/>
                <w:szCs w:val="15"/>
              </w:rPr>
              <w:t xml:space="preserve">LEVEL</w:t>
            </w:r>
          </w:p>
        </w:tc>
        <w:tc>
          <w:tcPr>
            <w:tcW w:type="dxa" w:w="789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shd w:fill="EAF0E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E6167"/>
                <w:sz w:val="15"/>
                <w:szCs w:val="15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6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CDR file uploaded to s3://… in &lt;ms&gt;ms</w:t>
            </w:r>
          </w:p>
        </w:tc>
        <w:tc>
          <w:tcPr>
            <w:tcW w:type="dxa" w:w="1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152227"/>
                <w:sz w:val="18"/>
                <w:szCs w:val="18"/>
              </w:rPr>
              <w:t xml:space="preserve">INFO</w:t>
            </w:r>
          </w:p>
        </w:tc>
        <w:tc>
          <w:tcPr>
            <w:tcW w:type="dxa" w:w="789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color w:val="152227"/>
                <w:sz w:val="19"/>
                <w:szCs w:val="19"/>
              </w:rPr>
              <w:t xml:space="preserve">The run succeeded.</w:t>
            </w:r>
          </w:p>
        </w:tc>
      </w:tr>
      <w:tr>
        <w:trPr>
          <w:cantSplit/>
        </w:trPr>
        <w:tc>
          <w:tcPr>
            <w:tcW w:type="dxa" w:w="6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Could not click admin option (…); falling back to direct navigation</w:t>
            </w:r>
          </w:p>
        </w:tc>
        <w:tc>
          <w:tcPr>
            <w:tcW w:type="dxa" w:w="1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152227"/>
                <w:sz w:val="18"/>
                <w:szCs w:val="18"/>
              </w:rPr>
              <w:t xml:space="preserve">WARN</w:t>
            </w:r>
          </w:p>
        </w:tc>
        <w:tc>
          <w:tcPr>
            <w:tcW w:type="dxa" w:w="789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color w:val="152227"/>
                <w:sz w:val="19"/>
                <w:szCs w:val="19"/>
              </w:rPr>
              <w:t xml:space="preserve">Clicking Admin failed, so it opened </w:t>
            </w:r>
            <w:r>
              <w:rPr>
                <w:rFonts w:ascii="Consolas" w:cs="Consolas" w:eastAsia="Consolas" w:hAnsi="Consolas"/>
                <w:color w:val="152227"/>
                <w:sz w:val="18"/>
                <w:szCs w:val="18"/>
              </w:rPr>
              <w:t xml:space="preserve">/home</w:t>
            </w:r>
            <w:r>
              <w:rPr>
                <w:color w:val="152227"/>
                <w:sz w:val="19"/>
                <w:szCs w:val="19"/>
              </w:rPr>
              <w:t xml:space="preserve"> directly.</w:t>
            </w:r>
          </w:p>
        </w:tc>
      </w:tr>
      <w:tr>
        <w:trPr>
          <w:cantSplit/>
        </w:trPr>
        <w:tc>
          <w:tcPr>
            <w:tcW w:type="dxa" w:w="6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Could not click SDR option (…); direct navigation also didn't land on …</w:t>
            </w:r>
          </w:p>
        </w:tc>
        <w:tc>
          <w:tcPr>
            <w:tcW w:type="dxa" w:w="1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152227"/>
                <w:sz w:val="18"/>
                <w:szCs w:val="18"/>
              </w:rPr>
              <w:t xml:space="preserve">WARN</w:t>
            </w:r>
          </w:p>
        </w:tc>
        <w:tc>
          <w:tcPr>
            <w:tcW w:type="dxa" w:w="789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color w:val="152227"/>
                <w:sz w:val="19"/>
                <w:szCs w:val="19"/>
              </w:rPr>
              <w:t xml:space="preserve">Opening </w:t>
            </w:r>
            <w:r>
              <w:rPr>
                <w:rFonts w:ascii="Consolas" w:cs="Consolas" w:eastAsia="Consolas" w:hAnsi="Consolas"/>
                <w:color w:val="152227"/>
                <w:sz w:val="18"/>
                <w:szCs w:val="18"/>
              </w:rPr>
              <w:t xml:space="preserve">/cdrs</w:t>
            </w:r>
            <w:r>
              <w:rPr>
                <w:color w:val="152227"/>
                <w:sz w:val="19"/>
                <w:szCs w:val="19"/>
              </w:rPr>
              <w:t xml:space="preserve"> directly didn't land there and clicking SDR failed. CDR-E06 usually follows.</w:t>
            </w:r>
          </w:p>
        </w:tc>
      </w:tr>
      <w:tr>
        <w:trPr>
          <w:cantSplit/>
        </w:trPr>
        <w:tc>
          <w:tcPr>
            <w:tcW w:type="dxa" w:w="6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Failed to capture debug screenshot for step "…"</w:t>
            </w:r>
          </w:p>
        </w:tc>
        <w:tc>
          <w:tcPr>
            <w:tcW w:type="dxa" w:w="1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152227"/>
                <w:sz w:val="18"/>
                <w:szCs w:val="18"/>
              </w:rPr>
              <w:t xml:space="preserve">ERROR</w:t>
            </w:r>
          </w:p>
        </w:tc>
        <w:tc>
          <w:tcPr>
            <w:tcW w:type="dxa" w:w="789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color w:val="152227"/>
                <w:sz w:val="19"/>
                <w:szCs w:val="19"/>
              </w:rPr>
              <w:t xml:space="preserve">Only with </w:t>
            </w:r>
            <w:r>
              <w:rPr>
                <w:rFonts w:ascii="Consolas" w:cs="Consolas" w:eastAsia="Consolas" w:hAnsi="Consolas"/>
                <w:color w:val="152227"/>
                <w:sz w:val="18"/>
                <w:szCs w:val="18"/>
              </w:rPr>
              <w:t xml:space="preserve">DebugScreenshots=true</w:t>
            </w:r>
            <w:r>
              <w:rPr>
                <w:color w:val="152227"/>
                <w:sz w:val="19"/>
                <w:szCs w:val="19"/>
              </w:rPr>
              <w:t xml:space="preserve">: a per-step screenshot wasn't saved.</w:t>
            </w:r>
          </w:p>
        </w:tc>
      </w:tr>
      <w:tr>
        <w:trPr>
          <w:cantSplit/>
        </w:trPr>
        <w:tc>
          <w:tcPr>
            <w:tcW w:type="dxa" w:w="6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Failed to save failure screenshot / page HTML to S3</w:t>
            </w:r>
          </w:p>
        </w:tc>
        <w:tc>
          <w:tcPr>
            <w:tcW w:type="dxa" w:w="1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152227"/>
                <w:sz w:val="18"/>
                <w:szCs w:val="18"/>
              </w:rPr>
              <w:t xml:space="preserve">ERROR</w:t>
            </w:r>
          </w:p>
        </w:tc>
        <w:tc>
          <w:tcPr>
            <w:tcW w:type="dxa" w:w="789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color w:val="152227"/>
                <w:sz w:val="19"/>
                <w:szCs w:val="19"/>
              </w:rPr>
              <w:t xml:space="preserve">A failure was being recorded but a debug copy didn't save. The summary line is still written.</w:t>
            </w:r>
          </w:p>
        </w:tc>
      </w:tr>
      <w:tr>
        <w:trPr>
          <w:cantSplit/>
        </w:trPr>
        <w:tc>
          <w:tcPr>
            <w:tcW w:type="dxa" w:w="64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Failure screenshot too large to log to CloudWatch (…)</w:t>
            </w:r>
          </w:p>
        </w:tc>
        <w:tc>
          <w:tcPr>
            <w:tcW w:type="dxa" w:w="1100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color w:val="152227"/>
                <w:sz w:val="18"/>
                <w:szCs w:val="18"/>
              </w:rPr>
              <w:t xml:space="preserve">ERROR</w:t>
            </w:r>
          </w:p>
        </w:tc>
        <w:tc>
          <w:tcPr>
            <w:tcW w:type="dxa" w:w="7898"/>
            <w:tcBorders>
              <w:top w:val="single" w:color="C9D6D3" w:sz="4"/>
              <w:left w:val="single" w:color="C9D6D3" w:sz="4"/>
              <w:bottom w:val="single" w:color="C9D6D3" w:sz="4"/>
              <w:right w:val="single" w:color="C9D6D3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color w:val="152227"/>
                <w:sz w:val="19"/>
                <w:szCs w:val="19"/>
              </w:rPr>
              <w:t xml:space="preserve">The screenshot was over 200 KB, so it's only in S3.</w:t>
            </w:r>
          </w:p>
        </w:tc>
      </w:tr>
    </w:tbl>
    <w:p>
      <w:pPr>
        <w:pStyle w:val="Heading2"/>
        <w:spacing w:after="120" w:before="360"/>
      </w:pPr>
      <w:r>
        <w:t xml:space="preserve">Finding failures</w:t>
      </w:r>
    </w:p>
    <w:p>
      <w:pPr>
        <w:spacing w:after="120" w:line="276"/>
      </w:pPr>
      <w:r>
        <w:rPr>
          <w:color w:val="152227"/>
          <w:sz w:val="19"/>
          <w:szCs w:val="19"/>
        </w:rPr>
        <w:t xml:space="preserve">The function and its logs are in Europe (London) eu-west-2. In the AWS console, switch the region at the top right first.</w:t>
      </w:r>
    </w:p>
    <w:p>
      <w:pPr>
        <w:spacing w:after="120" w:line="276"/>
      </w:pPr>
      <w:r>
        <w:rPr>
          <w:color w:val="152227"/>
          <w:sz w:val="19"/>
          <w:szCs w:val="19"/>
        </w:rPr>
        <w:t xml:space="preserve">Logs go to </w:t>
      </w:r>
      <w:r>
        <w:rPr>
          <w:rFonts w:ascii="Consolas" w:cs="Consolas" w:eastAsia="Consolas" w:hAnsi="Consolas"/>
          <w:color w:val="152227"/>
          <w:sz w:val="18"/>
          <w:szCs w:val="18"/>
        </w:rPr>
        <w:t xml:space="preserve">/aws/lambda/gradwell-cdr-downloader</w:t>
      </w:r>
      <w:r>
        <w:rPr>
          <w:color w:val="152227"/>
          <w:sz w:val="19"/>
          <w:szCs w:val="19"/>
        </w:rPr>
        <w:t xml:space="preserve">, kept for 400 days. Runs up to 1 Oct 2026 are in the older group </w:t>
      </w:r>
      <w:r>
        <w:rPr>
          <w:rFonts w:ascii="Consolas" w:cs="Consolas" w:eastAsia="Consolas" w:hAnsi="Consolas"/>
          <w:color w:val="152227"/>
          <w:sz w:val="18"/>
          <w:szCs w:val="18"/>
        </w:rPr>
        <w:t xml:space="preserve">/aws/lambda/gradwell-cdr-downloader-CdrDownloaderFunction-s1GyELJsVPg5</w:t>
      </w:r>
      <w:r>
        <w:rPr>
          <w:color w:val="152227"/>
          <w:sz w:val="19"/>
          <w:szCs w:val="19"/>
        </w:rPr>
        <w:t xml:space="preserve">.</w:t>
      </w:r>
    </w:p>
    <w:p>
      <w:pPr>
        <w:pStyle w:val="Heading3"/>
        <w:spacing w:after="80" w:before="200"/>
      </w:pPr>
      <w:r>
        <w:t xml:space="preserve">List the last 30 days of failures as a table (needs jq)</w:t>
      </w:r>
    </w:p>
    <w:p>
      <w:pPr>
        <w:shd w:fill="F2F5F4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52227"/>
          <w:sz w:val="16"/>
          <w:szCs w:val="16"/>
        </w:rPr>
        <w:t xml:space="preserve">aws logs filter-log-events --region eu-west-2 \</w:t>
      </w:r>
    </w:p>
    <w:p>
      <w:pPr>
        <w:shd w:fill="F2F5F4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52227"/>
          <w:sz w:val="16"/>
          <w:szCs w:val="16"/>
        </w:rPr>
        <w:t xml:space="preserve">  --log-group-name /aws/lambda/gradwell-cdr-downloader \</w:t>
      </w:r>
    </w:p>
    <w:p>
      <w:pPr>
        <w:shd w:fill="F2F5F4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52227"/>
          <w:sz w:val="16"/>
          <w:szCs w:val="16"/>
        </w:rPr>
        <w:t xml:space="preserve">  --filter-pattern '"CDR_DOWNLOAD_FAILED"' \</w:t>
      </w:r>
    </w:p>
    <w:p>
      <w:pPr>
        <w:shd w:fill="F2F5F4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52227"/>
          <w:sz w:val="16"/>
          <w:szCs w:val="16"/>
        </w:rPr>
        <w:t xml:space="preserve">  --start-time $(( ($(date +%s) - 30*24*3600) * 1000 )) \</w:t>
      </w:r>
    </w:p>
    <w:p>
      <w:pPr>
        <w:shd w:fill="F2F5F4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52227"/>
          <w:sz w:val="16"/>
          <w:szCs w:val="16"/>
        </w:rPr>
        <w:t xml:space="preserve">  --output json \</w:t>
      </w:r>
    </w:p>
    <w:p>
      <w:pPr>
        <w:shd w:fill="F2F5F4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52227"/>
          <w:sz w:val="16"/>
          <w:szCs w:val="16"/>
        </w:rPr>
        <w:t xml:space="preserve">| jq -r '</w:t>
      </w:r>
    </w:p>
    <w:p>
      <w:pPr>
        <w:shd w:fill="F2F5F4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52227"/>
          <w:sz w:val="16"/>
          <w:szCs w:val="16"/>
        </w:rPr>
        <w:t xml:space="preserve">    ["TIME (UTC)","CODE","STEP","SECONDS","RUN ID"],</w:t>
      </w:r>
    </w:p>
    <w:p>
      <w:pPr>
        <w:shd w:fill="F2F5F4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52227"/>
          <w:sz w:val="16"/>
          <w:szCs w:val="16"/>
        </w:rPr>
        <w:t xml:space="preserve">    (.events[]</w:t>
      </w:r>
    </w:p>
    <w:p>
      <w:pPr>
        <w:shd w:fill="F2F5F4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52227"/>
          <w:sz w:val="16"/>
          <w:szCs w:val="16"/>
        </w:rPr>
        <w:t xml:space="preserve">      | (.timestamp/1000 | strftime("%Y-%m-%d %H:%M")) as $t</w:t>
      </w:r>
    </w:p>
    <w:p>
      <w:pPr>
        <w:shd w:fill="F2F5F4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52227"/>
          <w:sz w:val="16"/>
          <w:szCs w:val="16"/>
        </w:rPr>
        <w:t xml:space="preserve">      | (.message | split("\t")[3] | fromjson) as $e</w:t>
      </w:r>
    </w:p>
    <w:p>
      <w:pPr>
        <w:shd w:fill="F2F5F4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52227"/>
          <w:sz w:val="16"/>
          <w:szCs w:val="16"/>
        </w:rPr>
        <w:t xml:space="preserve">      | [$t, ($e.code // "-"), $e.step, (($e.durationMs // 0)/1000|floor|tostring), $e.runId])</w:t>
      </w:r>
    </w:p>
    <w:p>
      <w:pPr>
        <w:shd w:fill="F2F5F4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52227"/>
          <w:sz w:val="16"/>
          <w:szCs w:val="16"/>
        </w:rPr>
        <w:t xml:space="preserve">    | @tsv' \</w:t>
      </w:r>
    </w:p>
    <w:p>
      <w:pPr>
        <w:shd w:fill="F2F5F4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152227"/>
          <w:sz w:val="16"/>
          <w:szCs w:val="16"/>
        </w:rPr>
        <w:t xml:space="preserve">| column -t -s $'\t'</w:t>
      </w:r>
    </w:p>
    <w:p>
      <w:pPr>
        <w:pStyle w:val="Heading3"/>
        <w:spacing w:after="80" w:before="200"/>
      </w:pPr>
      <w:r>
        <w:t xml:space="preserve">Save the latest failure screenshot from CloudWatch</w:t>
      </w:r>
    </w:p>
    <w:p>
      <w:pPr>
        <w:shd w:fill="F2F5F4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52227"/>
          <w:sz w:val="16"/>
          <w:szCs w:val="16"/>
        </w:rPr>
        <w:t xml:space="preserve">aws logs filter-log-events --region eu-west-2 \</w:t>
      </w:r>
    </w:p>
    <w:p>
      <w:pPr>
        <w:shd w:fill="F2F5F4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52227"/>
          <w:sz w:val="16"/>
          <w:szCs w:val="16"/>
        </w:rPr>
        <w:t xml:space="preserve">  --log-group-name /aws/lambda/gradwell-cdr-downloader \</w:t>
      </w:r>
    </w:p>
    <w:p>
      <w:pPr>
        <w:shd w:fill="F2F5F4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52227"/>
          <w:sz w:val="16"/>
          <w:szCs w:val="16"/>
        </w:rPr>
        <w:t xml:space="preserve">  --filter-pattern '"FAILURE_SCREENSHOT_BASE64"' \</w:t>
      </w:r>
    </w:p>
    <w:p>
      <w:pPr>
        <w:shd w:fill="F2F5F4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52227"/>
          <w:sz w:val="16"/>
          <w:szCs w:val="16"/>
        </w:rPr>
        <w:t xml:space="preserve">  --query 'events[-1].message' --output text \</w:t>
      </w:r>
    </w:p>
    <w:p>
      <w:pPr>
        <w:shd w:fill="F2F5F4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152227"/>
          <w:sz w:val="16"/>
          <w:szCs w:val="16"/>
        </w:rPr>
        <w:t xml:space="preserve">  | sed 's/.*FAILURE_SCREENSHOT_BASE64 //' | base64 -d &gt; failure.jpg</w:t>
      </w:r>
    </w:p>
    <w:p>
      <w:pPr>
        <w:pStyle w:val="Heading3"/>
        <w:spacing w:after="80" w:before="200"/>
      </w:pPr>
      <w:r>
        <w:t xml:space="preserve">Run the Lambda now</w:t>
      </w:r>
    </w:p>
    <w:p>
      <w:pPr>
        <w:shd w:fill="F2F5F4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52227"/>
          <w:sz w:val="16"/>
          <w:szCs w:val="16"/>
        </w:rPr>
        <w:t xml:space="preserve">aws lambda invoke \</w:t>
      </w:r>
    </w:p>
    <w:p>
      <w:pPr>
        <w:shd w:fill="F2F5F4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52227"/>
          <w:sz w:val="16"/>
          <w:szCs w:val="16"/>
        </w:rPr>
        <w:t xml:space="preserve">  --function-name gradwell-cdr-downloader-CdrDownloaderFunction-s1GyELJsVPg5 \</w:t>
      </w:r>
    </w:p>
    <w:p>
      <w:pPr>
        <w:shd w:fill="F2F5F4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52227"/>
          <w:sz w:val="16"/>
          <w:szCs w:val="16"/>
        </w:rPr>
        <w:t xml:space="preserve">  --payload file://events/manual-invoke.json \</w:t>
      </w:r>
    </w:p>
    <w:p>
      <w:pPr>
        <w:shd w:fill="F2F5F4" w:color="auto" w:val="clear"/>
        <w:spacing w:after="0" w:line="240"/>
        <w:ind w:left="120" w:right="120"/>
      </w:pPr>
      <w:r>
        <w:rPr>
          <w:rFonts w:ascii="Consolas" w:cs="Consolas" w:eastAsia="Consolas" w:hAnsi="Consolas"/>
          <w:color w:val="152227"/>
          <w:sz w:val="16"/>
          <w:szCs w:val="16"/>
        </w:rPr>
        <w:t xml:space="preserve">  --cli-binary-format raw-in-base64-out \</w:t>
      </w:r>
    </w:p>
    <w:p>
      <w:pPr>
        <w:shd w:fill="F2F5F4" w:color="auto" w:val="clear"/>
        <w:spacing w:after="160" w:line="240"/>
        <w:ind w:left="120" w:right="120"/>
      </w:pPr>
      <w:r>
        <w:rPr>
          <w:rFonts w:ascii="Consolas" w:cs="Consolas" w:eastAsia="Consolas" w:hAnsi="Consolas"/>
          <w:color w:val="152227"/>
          <w:sz w:val="16"/>
          <w:szCs w:val="16"/>
        </w:rPr>
        <w:t xml:space="preserve">  --region eu-west-2 out.json &amp;&amp; cat out.json</w:t>
      </w:r>
    </w:p>
    <w:p>
      <w:pPr>
        <w:spacing w:after="120" w:line="276"/>
      </w:pPr>
      <w:r>
        <w:rPr>
          <w:color w:val="4E6167"/>
          <w:sz w:val="17"/>
          <w:szCs w:val="17"/>
        </w:rPr>
        <w:t xml:space="preserve">Source: </w:t>
      </w:r>
      <w:r>
        <w:rPr>
          <w:rFonts w:ascii="Consolas" w:cs="Consolas" w:eastAsia="Consolas" w:hAnsi="Consolas"/>
          <w:color w:val="4E6167"/>
          <w:sz w:val="16"/>
          <w:szCs w:val="16"/>
        </w:rPr>
        <w:t xml:space="preserve">src/index.js</w:t>
      </w:r>
      <w:r>
        <w:rPr>
          <w:color w:val="4E6167"/>
          <w:sz w:val="17"/>
          <w:szCs w:val="17"/>
        </w:rPr>
        <w:t xml:space="preserve"> in owenid/portal_login_automation_for_sdr_download (PR #3). Codes are stable: a code's meaning won't change, and new failure types get new codes.</w:t>
      </w:r>
    </w:p>
    <w:sectPr>
      <w:foot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E6167"/>
        <w:sz w:val="16"/>
        <w:szCs w:val="16"/>
      </w:rPr>
      <w:t xml:space="preserve">CDR Downloader Error Codes · page </w:t>
    </w:r>
    <w:r>
      <w:rPr>
        <w:color w:val="4E616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2227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52227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152227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152227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CDR Downloader Error Codes</dc:title>
  <dc:creator>Gradwell CDR pipeline</dc:creator>
  <dc:description>Failure reference for the Gradwell CDR download Lambda</dc:description>
  <cp:lastModifiedBy>Un-named</cp:lastModifiedBy>
  <cp:revision>1</cp:revision>
  <dcterms:created xsi:type="dcterms:W3CDTF">2026-10-02T11:34:12.144Z</dcterms:created>
  <dcterms:modified xsi:type="dcterms:W3CDTF">2026-10-02T11:34:12.144Z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