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16" w:rsidRDefault="00F1364A">
      <w:r>
        <w:t xml:space="preserve">The best model is the one consistent with our intuition (at least a good intuition). </w:t>
      </w:r>
    </w:p>
    <w:p w:rsidR="004872FE" w:rsidRDefault="00F1364A">
      <w:r>
        <w:t>Let me firstly, describe my intuition</w:t>
      </w:r>
      <w:r w:rsidR="004872FE">
        <w:t>s to</w:t>
      </w:r>
      <w:r w:rsidR="00B23BA9">
        <w:t xml:space="preserve"> pre</w:t>
      </w:r>
      <w:r w:rsidR="004872FE">
        <w:t>dicting</w:t>
      </w:r>
      <w:r w:rsidR="00B23BA9">
        <w:t xml:space="preserve"> the quality of the film</w:t>
      </w:r>
      <w:r w:rsidR="004872FE">
        <w:t xml:space="preserve"> and reasons for them:</w:t>
      </w:r>
    </w:p>
    <w:p w:rsidR="00F1364A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Older films are better (Source: my parents)</w:t>
      </w:r>
    </w:p>
    <w:p w:rsidR="004872FE" w:rsidRDefault="004872FE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Films that made more profit are better (if they were bad no one would watch them)</w:t>
      </w:r>
    </w:p>
    <w:p w:rsidR="002F3A97" w:rsidRDefault="002F3A97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user decided to review a f</w:t>
      </w:r>
      <w:r w:rsidR="00A27CCD">
        <w:rPr>
          <w:rFonts w:eastAsiaTheme="minorEastAsia"/>
        </w:rPr>
        <w:t>ilm he must think it’s</w:t>
      </w:r>
      <w:r>
        <w:rPr>
          <w:rFonts w:eastAsiaTheme="minorEastAsia"/>
        </w:rPr>
        <w:t xml:space="preserve"> </w:t>
      </w:r>
      <w:r w:rsidR="00A27CCD">
        <w:rPr>
          <w:rFonts w:eastAsiaTheme="minorEastAsia"/>
        </w:rPr>
        <w:t>bad (because you don’t review a film if it is widely acclaimed to be good unless you are a critic)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there are more critics reviewing a film than users then it’s good</w:t>
      </w:r>
      <w:r w:rsidR="0013448E">
        <w:rPr>
          <w:rFonts w:eastAsiaTheme="minorEastAsia"/>
        </w:rPr>
        <w:t xml:space="preserve"> and vice versa</w:t>
      </w:r>
      <w:r>
        <w:rPr>
          <w:rFonts w:eastAsiaTheme="minorEastAsia"/>
        </w:rPr>
        <w:t xml:space="preserve"> (critics can pass their professional opinion because they know exactly what they are talking about)</w:t>
      </w:r>
    </w:p>
    <w:p w:rsidR="00A27CCD" w:rsidRDefault="00A27CCD" w:rsidP="004872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more </w:t>
      </w:r>
      <m:oMath>
        <m:r>
          <w:rPr>
            <w:rFonts w:ascii="Cambria Math" w:eastAsiaTheme="minorEastAsia" w:hAnsi="Cambria Math"/>
          </w:rPr>
          <m:t>user votes-user reviews</m:t>
        </m:r>
      </m:oMath>
      <w:r>
        <w:rPr>
          <w:rFonts w:eastAsiaTheme="minorEastAsia"/>
        </w:rPr>
        <w:t xml:space="preserve"> a film has the better it is (because you don’t have time to leave a vote for a mediocre film</w:t>
      </w:r>
      <w:r w:rsidR="00B50468">
        <w:rPr>
          <w:rFonts w:eastAsiaTheme="minorEastAsia"/>
        </w:rPr>
        <w:t xml:space="preserve"> and for a bad film you leave a review to warn others</w:t>
      </w:r>
      <w:r>
        <w:rPr>
          <w:rFonts w:eastAsiaTheme="minorEastAsia"/>
        </w:rPr>
        <w:t>)</w:t>
      </w:r>
    </w:p>
    <w:p w:rsidR="00B23BA9" w:rsidRDefault="006071EA">
      <w:pPr>
        <w:rPr>
          <w:rFonts w:eastAsiaTheme="minorEastAsia"/>
        </w:rPr>
      </w:pPr>
      <w:r>
        <w:rPr>
          <w:rFonts w:eastAsiaTheme="minorEastAsia"/>
        </w:rPr>
        <w:t>Now let’s put this into an equation</w:t>
      </w:r>
      <w:r w:rsidR="0085172E">
        <w:rPr>
          <w:rFonts w:eastAsiaTheme="minorEastAsia"/>
        </w:rPr>
        <w:t xml:space="preserve"> with positive constants only and compare that versus our model</w:t>
      </w:r>
      <w:r w:rsidR="00064CD2">
        <w:rPr>
          <w:rFonts w:eastAsiaTheme="minorEastAsia"/>
        </w:rPr>
        <w:t>:</w:t>
      </w:r>
    </w:p>
    <w:p w:rsidR="00064CD2" w:rsidRPr="0067461C" w:rsidRDefault="0013448E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score 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gross-budget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</m:t>
          </m:r>
        </m:oMath>
      </m:oMathPara>
    </w:p>
    <w:p w:rsidR="008C582E" w:rsidRDefault="008C582E" w:rsidP="008C582E">
      <w:pPr>
        <w:rPr>
          <w:rFonts w:eastAsiaTheme="minorEastAsia"/>
        </w:rPr>
      </w:pPr>
      <w:r w:rsidRPr="008C582E">
        <w:rPr>
          <w:rFonts w:eastAsiaTheme="minorEastAsia"/>
        </w:rPr>
        <w:t>Notice how the equation above is unbounded, so films with better parameters will be getting linearly better sc</w:t>
      </w:r>
      <w:r>
        <w:rPr>
          <w:rFonts w:eastAsiaTheme="minorEastAsia"/>
        </w:rPr>
        <w:t>ores</w:t>
      </w:r>
      <w:r w:rsidR="00E0051D">
        <w:rPr>
          <w:rFonts w:eastAsiaTheme="minorEastAsia"/>
        </w:rPr>
        <w:t>; actual score is between [1,10] and defiantly levels off at the top end</w:t>
      </w:r>
      <w:r w:rsidR="009F7F9C">
        <w:rPr>
          <w:rFonts w:eastAsiaTheme="minorEastAsia"/>
        </w:rPr>
        <w:t xml:space="preserve">. To adjust for the level off </w:t>
      </w:r>
      <w:r>
        <w:rPr>
          <w:rFonts w:eastAsiaTheme="minorEastAsia"/>
        </w:rPr>
        <w:t xml:space="preserve">we can </w:t>
      </w:r>
      <w:r w:rsidR="00E0051D">
        <w:rPr>
          <w:rFonts w:eastAsiaTheme="minorEastAsia"/>
        </w:rPr>
        <w:t>predict</w:t>
      </w:r>
      <w:r w:rsidR="00181772">
        <w:rPr>
          <w:rFonts w:eastAsiaTheme="minorEastAsia"/>
        </w:rPr>
        <w:t xml:space="preserve"> exponential of the score and then convert it into normal score</w:t>
      </w:r>
      <w:r w:rsidR="003E34FF">
        <w:rPr>
          <w:rFonts w:eastAsiaTheme="minorEastAsia"/>
        </w:rPr>
        <w:t>, this also makes unboundedness better because it gets exponentially harder to make better films at higher scores.</w:t>
      </w:r>
    </w:p>
    <w:p w:rsidR="00A519DF" w:rsidRDefault="00A519DF" w:rsidP="008C58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score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gross-budget</m:t>
              </m:r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</m:t>
          </m:r>
        </m:oMath>
      </m:oMathPara>
    </w:p>
    <w:p w:rsidR="003E34FF" w:rsidRDefault="003E34FF" w:rsidP="008C582E">
      <w:pPr>
        <w:rPr>
          <w:rFonts w:eastAsiaTheme="minorEastAsia"/>
        </w:rPr>
      </w:pPr>
      <w:r>
        <w:rPr>
          <w:rFonts w:eastAsiaTheme="minorEastAsia"/>
        </w:rPr>
        <w:t>I have now looked at the final model as I see that we have 9 statistically significant predictors which are all the ones mentioned above (surprisingly) plus duration</w:t>
      </w:r>
      <w:r w:rsidR="00FA1B95">
        <w:rPr>
          <w:rFonts w:eastAsiaTheme="minorEastAsia"/>
        </w:rPr>
        <w:t>, PG13 rating</w:t>
      </w:r>
      <w:r>
        <w:rPr>
          <w:rFonts w:eastAsiaTheme="minorEastAsia"/>
        </w:rPr>
        <w:t xml:space="preserve"> and interaction between gross and budget. I will try to adjust my intuition to fit all the predictors into it and predict the signs of the constants:</w:t>
      </w:r>
    </w:p>
    <w:p w:rsidR="00A519DF" w:rsidRDefault="003E34FF" w:rsidP="008C582E">
      <w:pPr>
        <w:rPr>
          <w:rFonts w:eastAsiaTheme="minorEastAsia"/>
        </w:rPr>
      </w:pPr>
      <w:r>
        <w:rPr>
          <w:rFonts w:eastAsiaTheme="minorEastAsia"/>
        </w:rPr>
        <w:t>A problem with my “intuition” above is that it’s very susceptible to “so bad it’s good” principle</w:t>
      </w:r>
      <w:r w:rsidR="00A519DF">
        <w:rPr>
          <w:rFonts w:eastAsiaTheme="minorEastAsia"/>
        </w:rPr>
        <w:t xml:space="preserve"> or simply bad films that became popular. These usually would be films with extremely low budget but high everything else to account for that we can do </w:t>
      </w:r>
      <m:oMath>
        <m:r>
          <w:rPr>
            <w:rFonts w:ascii="Cambria Math" w:eastAsiaTheme="minorEastAsia" w:hAnsi="Cambria Math"/>
          </w:rPr>
          <m:t>gross*budget-gross-budget</m:t>
        </m:r>
      </m:oMath>
      <w:r w:rsidR="00A519DF">
        <w:rPr>
          <w:rFonts w:eastAsiaTheme="minorEastAsia"/>
        </w:rPr>
        <w:t xml:space="preserve">. </w:t>
      </w:r>
      <w:r w:rsidR="00FA1B95">
        <w:rPr>
          <w:rFonts w:eastAsiaTheme="minorEastAsia"/>
        </w:rPr>
        <w:br/>
        <w:t xml:space="preserve">PG13 rating </w:t>
      </w:r>
      <w:r w:rsidR="00C86DD2">
        <w:rPr>
          <w:rFonts w:eastAsiaTheme="minorEastAsia"/>
        </w:rPr>
        <w:t>should make films slightly worse because plots are more predictable because directors and actors are trying to appeal to the younger population.</w:t>
      </w:r>
      <w:r w:rsidR="00FA1B95">
        <w:rPr>
          <w:rFonts w:eastAsiaTheme="minorEastAsia"/>
        </w:rPr>
        <w:br/>
        <w:t xml:space="preserve">Also, I would assume that longer films are better because all my favourite films are pretty long. </w:t>
      </w:r>
      <w:r w:rsidR="00FA1B95">
        <w:rPr>
          <w:rFonts w:eastAsiaTheme="minorEastAsia"/>
        </w:rPr>
        <w:br/>
      </w:r>
      <w:r w:rsidR="00A519DF">
        <w:rPr>
          <w:rFonts w:eastAsiaTheme="minorEastAsia"/>
        </w:rPr>
        <w:t>So I predict the model to look something like this:</w:t>
      </w:r>
    </w:p>
    <w:p w:rsidR="00FA1B95" w:rsidRPr="00C86DD2" w:rsidRDefault="00FA1B95" w:rsidP="008C582E">
      <w:pPr>
        <w:rPr>
          <w:rFonts w:eastAsiaTheme="minorEastAsia"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score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*year+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*gross</m:t>
          </m:r>
          <m:r>
            <w:rPr>
              <w:rFonts w:ascii="Cambria Math" w:eastAsiaTheme="minorEastAsia" w:hAnsi="Cambria Math"/>
              <w:sz w:val="20"/>
            </w:rPr>
            <m:t>*</m:t>
          </m:r>
          <m:r>
            <w:rPr>
              <w:rFonts w:ascii="Cambria Math" w:eastAsiaTheme="minorEastAsia" w:hAnsi="Cambria Math"/>
              <w:sz w:val="20"/>
            </w:rPr>
            <m:t>budget+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*criticreviews+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*uservotes-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*userrevies</m:t>
          </m:r>
          <m:r>
            <w:rPr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*duration-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*gross-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*budget</m:t>
          </m:r>
          <m:r>
            <w:rPr>
              <w:rFonts w:ascii="Cambria Math" w:eastAsiaTheme="minorEastAsia" w:hAnsi="Cambria Math"/>
              <w:sz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*PG13rating</m:t>
          </m:r>
        </m:oMath>
      </m:oMathPara>
    </w:p>
    <w:p w:rsidR="00C86DD2" w:rsidRDefault="00C86DD2" w:rsidP="008C582E">
      <w:pPr>
        <w:rPr>
          <w:rFonts w:eastAsiaTheme="minorEastAsia"/>
        </w:rPr>
      </w:pPr>
      <w:bookmarkStart w:id="0" w:name="_GoBack"/>
      <w:bookmarkEnd w:id="0"/>
    </w:p>
    <w:p w:rsidR="003E34FF" w:rsidRPr="008C582E" w:rsidRDefault="00A519DF" w:rsidP="008C582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E34FF">
        <w:rPr>
          <w:rFonts w:eastAsiaTheme="minorEastAsia"/>
        </w:rPr>
        <w:t xml:space="preserve"> </w:t>
      </w:r>
    </w:p>
    <w:sectPr w:rsidR="003E34FF" w:rsidRPr="008C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A82"/>
    <w:multiLevelType w:val="hybridMultilevel"/>
    <w:tmpl w:val="9382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25417"/>
    <w:multiLevelType w:val="hybridMultilevel"/>
    <w:tmpl w:val="5CE8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4A"/>
    <w:rsid w:val="00064CD2"/>
    <w:rsid w:val="001150AF"/>
    <w:rsid w:val="0013448E"/>
    <w:rsid w:val="00181772"/>
    <w:rsid w:val="002F3A97"/>
    <w:rsid w:val="00323B16"/>
    <w:rsid w:val="003E34FF"/>
    <w:rsid w:val="004872FE"/>
    <w:rsid w:val="004D5A06"/>
    <w:rsid w:val="00514C92"/>
    <w:rsid w:val="005213B5"/>
    <w:rsid w:val="00586DE6"/>
    <w:rsid w:val="006071EA"/>
    <w:rsid w:val="00630303"/>
    <w:rsid w:val="00653F1C"/>
    <w:rsid w:val="0067461C"/>
    <w:rsid w:val="0068048C"/>
    <w:rsid w:val="00692C28"/>
    <w:rsid w:val="007316B6"/>
    <w:rsid w:val="007B5F50"/>
    <w:rsid w:val="00813A48"/>
    <w:rsid w:val="008242F7"/>
    <w:rsid w:val="0085172E"/>
    <w:rsid w:val="008C582E"/>
    <w:rsid w:val="009B79D1"/>
    <w:rsid w:val="009F7F9C"/>
    <w:rsid w:val="00A27CCD"/>
    <w:rsid w:val="00A519DF"/>
    <w:rsid w:val="00B23BA9"/>
    <w:rsid w:val="00B50468"/>
    <w:rsid w:val="00BF0A60"/>
    <w:rsid w:val="00C86DD2"/>
    <w:rsid w:val="00D6477A"/>
    <w:rsid w:val="00DE51E4"/>
    <w:rsid w:val="00E0051D"/>
    <w:rsid w:val="00E80E49"/>
    <w:rsid w:val="00F1364A"/>
    <w:rsid w:val="00F77559"/>
    <w:rsid w:val="00F9262E"/>
    <w:rsid w:val="00FA1B95"/>
    <w:rsid w:val="00FD0F0F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C3DB"/>
  <w15:chartTrackingRefBased/>
  <w15:docId w15:val="{8F8D3956-1D3C-4B63-BACC-A941FBF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64A"/>
    <w:rPr>
      <w:color w:val="808080"/>
    </w:rPr>
  </w:style>
  <w:style w:type="paragraph" w:styleId="ListParagraph">
    <w:name w:val="List Paragraph"/>
    <w:basedOn w:val="Normal"/>
    <w:uiPriority w:val="34"/>
    <w:qFormat/>
    <w:rsid w:val="0048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Yurlov</dc:creator>
  <cp:keywords/>
  <dc:description/>
  <cp:lastModifiedBy>Artem Yurlov</cp:lastModifiedBy>
  <cp:revision>31</cp:revision>
  <dcterms:created xsi:type="dcterms:W3CDTF">2017-04-24T13:37:00Z</dcterms:created>
  <dcterms:modified xsi:type="dcterms:W3CDTF">2017-04-25T09:11:00Z</dcterms:modified>
</cp:coreProperties>
</file>