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Lato-bold.ttf" ContentType="application/x-font-ttf"/>
  <Override PartName="/word/fonts/Lato-boldItalic.ttf" ContentType="application/x-font-ttf"/>
  <Override PartName="/word/fonts/Lato-italic.ttf" ContentType="application/x-font-ttf"/>
  <Override PartName="/word/fonts/Lato-regular.ttf" ContentType="application/x-font-ttf"/>
  <Override PartName="/word/fonts/Raleway-bold.ttf" ContentType="application/x-font-ttf"/>
  <Override PartName="/word/fonts/Raleway-boldItalic.ttf" ContentType="application/x-font-ttf"/>
  <Override PartName="/word/fonts/Raleway-italic.ttf" ContentType="application/x-font-ttf"/>
  <Override PartName="/word/fonts/Raleway-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spacing w:before="0" w:lineRule="auto"/>
        <w:ind w:left="-15" w:right="-30" w:firstLine="0"/>
        <w:rPr>
          <w:rFonts w:ascii="Lato" w:cs="Lato" w:eastAsia="Lato" w:hAnsi="Lato"/>
          <w:color w:val="999999"/>
          <w:sz w:val="12"/>
          <w:szCs w:val="12"/>
        </w:rPr>
      </w:pPr>
      <w:r/>
    </w:p>
    <w:tbl>
      <w:tblPr>
        <w:tblStyle w:val="Table1"/>
        <w:tblW w:w="10185.0" w:type="dxa"/>
        <w:jc w:val="left"/>
        <w:tblLayout w:type="fixed"/>
        <w:tblLook w:val="0600"/>
      </w:tblPr>
      <w:tblGrid>
        <w:gridCol w:w="3405"/>
        <w:gridCol w:w="6780"/>
        <w:tblGridChange w:id="0">
          <w:tblGrid>
            <w:gridCol w:w="3405"/>
            <w:gridCol w:w="6780"/>
          </w:tblGrid>
        </w:tblGridChange>
      </w:tblGrid>
      <w:tr>
        <w:trPr>
          <w:cantSplit w:val="0"/>
          <w:trHeight w:val="282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
              <w:t xml:space="preserve">Owen </w:t>
              <w:br/>
              <w:t>Lee</w:t>
              <w:br/>
              <w:t>None</w:t>
              <w:br/>
              <w:t>ㅡ</w:t>
              <w:br/>
              <w:t>Owen Lee</w:t>
              <w:br/>
              <w:br/>
              <w:t>+1 902 691 7070</w:t>
              <w:br/>
              <w:t>owendlee2@gmail.com</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
              <w:br/>
              <w:t>09/25/23</w:t>
              <w:br/>
              <w:t>TalentiertStudiert</w:t>
              <w:br/>
              <w:t>None</w:t>
              <w:br/>
              <w:t>Berlin, DE</w:t>
              <w:br/>
              <w:br/>
              <w:t>Dear Hiring Manager,</w:t>
              <w:br/>
              <w:br/>
              <w:t>I am a people-focused software engineer with a proven track record in driving both technical and organizational facets of ambitious projects.</w:t>
              <w:br/>
              <w:br/>
              <w:t xml:space="preserve">With three years of team lead experience, a robust technical background and passion for bold and dynamic workplaces, I am thrilled to apply for the open position of None at TalentiertStudiert. </w:t>
              <w:br/>
              <w:br/>
              <w:t xml:space="preserve">At Summit Reforestation, I led timely and budget-compliant projects, securing repeat clients and achieving over 50% crew retention season-to-season. My experience in diverse team management and logistics, though unconventional, equips me uniquely for success in this multi-stakeholder role. </w:t>
              <w:br/>
              <w:br/>
              <w:t xml:space="preserve">My methodical focus on taking a holistic approach to problems and robust experience in interviewing, technical writing and presenting skills ensures that I can curate and uphold a streamlined and metric driven product strategy. I successfully applied these skills as a Head Training Coordinator where I successfully developed and introduced a modular training program to expedite the onboarding process and reduce repetitive-use injuries for the company's 450+ employees. </w:t>
              <w:br/>
              <w:br/>
              <w:t>Alongside my commitment to soft skills, I am proficient in React, TypeScript and Python, and experienced with SQL databases, AWS and Serverless infrastructure. I’ve used these tools to contribute to full stack features of enterprise SaaS solutions for Terris Earth Intelligence and built a suite of projects, some of which are showcased at .</w:t>
              <w:br/>
              <w:br/>
              <w:t>TalentiertStudiert's vision of creating a balanced work-life ecosystem resonates with my drive for dynamic workplaces and my aspiration to grow long-term with a fast-paced organization. My skills in software development and technical leadership, paired with my readiness to seize new challenges, will unequivocally contribute to the strategic development of your software stacks.</w:t>
              <w:br/>
              <w:t>Thank you for considering my application. I am eager to delve deeper into how my skills and experiences can further TalentiertStudiert’s objectives.</w:t>
              <w:br/>
              <w:t>Kind Regards,</w:t>
              <w:br/>
              <w:t>Owen Lee</w:t>
              <w:br/>
              <w:br/>
            </w:r>
          </w:p>
        </w:tc>
      </w:tr>
    </w:tbl>
    <w:p w:rsidR="00000000" w:rsidDel="00000000" w:rsidP="00000000" w:rsidRDefault="00000000" w:rsidRPr="00000000" w14:paraId="00000022">
      <w:pPr>
        <w:spacing w:before="0" w:line="256.7994545454545" w:lineRule="auto"/>
        <w:ind w:left="0" w:right="450" w:firstLine="0"/>
        <w:rPr>
          <w:color w:val="666666"/>
          <w:sz w:val="24"/>
          <w:szCs w:val="24"/>
        </w:rPr>
      </w:pPr>
      <w:r/>
    </w:p>
    <w:sectPr>
      <w:headerReference w:type="default" r:id="rId9"/>
      <w:footerReference w:type="default" r:id="rId10"/>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Lato" w:cs="Lato" w:eastAsia="Lato" w:hAnsi="Lato"/>
      <w:b w:val="1"/>
    </w:rPr>
  </w:style>
  <w:style w:type="paragraph" w:styleId="Heading2">
    <w:name w:val="heading 2"/>
    <w:basedOn w:val="Normal"/>
    <w:next w:val="Normal"/>
    <w:pPr>
      <w:keepNext w:val="1"/>
      <w:keepLines w:val="1"/>
      <w:pageBreakBefore w:val="0"/>
      <w:spacing w:before="200" w:lineRule="auto"/>
    </w:pPr>
    <w:rPr>
      <w:rFonts w:ascii="Lato" w:cs="Lato" w:eastAsia="Lato" w:hAnsi="Lato"/>
      <w:b w:val="1"/>
      <w:color w:val="d44500"/>
    </w:rPr>
  </w:style>
  <w:style w:type="paragraph" w:styleId="Heading3">
    <w:name w:val="heading 3"/>
    <w:basedOn w:val="Normal"/>
    <w:next w:val="Normal"/>
    <w:pPr>
      <w:keepNext w:val="1"/>
      <w:keepLines w:val="1"/>
      <w:pageBreakBefore w:val="0"/>
      <w:spacing w:after="160" w:before="160" w:lineRule="auto"/>
    </w:pPr>
    <w:rPr>
      <w:rFonts w:ascii="Lato" w:cs="Lato" w:eastAsia="Lato" w:hAnsi="Lato"/>
      <w:color w:val="999999"/>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lee.dev/" TargetMode="External"/><Relationship Id="rId7" Type="http://schemas.openxmlformats.org/officeDocument/2006/relationships/image" Target="media/image1.png"/><Relationship Id="rId8" Type="http://schemas.openxmlformats.org/officeDocument/2006/relationships/hyperlink" Target="http://www.olee.dev" TargetMode="External"/><Relationship Id="rId9" Type="http://schemas.openxmlformats.org/officeDocument/2006/relationships/header" Target="header1.xml"/><Relationship Id="rId10"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