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2E74B5"/>
          <w:sz w:val="56"/>
        </w:rPr>
        <w:t>jun9_a2ui_agui</w:t>
      </w:r>
    </w:p>
    <w:p>
      <w:r>
        <w:rPr>
          <w:rFonts w:ascii="Calibri" w:hAnsi="Calibri" w:eastAsia="Calibri"/>
          <w:b/>
          <w:color w:val="1F2937"/>
          <w:sz w:val="30"/>
        </w:rPr>
        <w:t>CopilotKit AG-UI / A2UI Business Trip Planner 설명 문서</w:t>
      </w:r>
    </w:p>
    <w:p>
      <w:r>
        <w:rPr>
          <w:rFonts w:ascii="Calibri" w:hAnsi="Calibri" w:eastAsia="Calibri"/>
          <w:color w:val="666F7A"/>
          <w:sz w:val="20"/>
        </w:rPr>
        <w:t>작성일: 2026-06-09 | 대상: week8/labs/a2ui_agui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F4F7FB"/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문서 목적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21"/>
              </w:rPr>
              <w:t>이 문서는 demo 앱의 request flow, endpoint 경계, frontend/backend tool 위치, shared state 유지 방식, 그리고 실제 코드에서 각 책임이 구현된 위치를 빠르게 설명하기 위한 기술 reference다.</w:t>
            </w:r>
          </w:p>
        </w:tc>
      </w:tr>
    </w:tbl>
    <w:p/>
    <w:p>
      <w:pPr>
        <w:pStyle w:val="Heading1"/>
      </w:pPr>
      <w:r>
        <w:t>1. 요약</w:t>
      </w:r>
    </w:p>
    <w:p>
      <w:pPr>
        <w:pStyle w:val="ListBullet"/>
      </w:pPr>
      <w:r>
        <w:t>이 프로젝트는 Bun + Next.js frontend와 FastAPI + Pydantic AI backend를 CopilotKit AG-UI로 연결한 출장 계획 demo다.</w:t>
      </w:r>
    </w:p>
    <w:p>
      <w:pPr>
        <w:pStyle w:val="ListBullet"/>
      </w:pPr>
      <w:r>
        <w:t>Main workspace는 React component가 AG-UI shared state를 읽어 render한다. Agent가 직접 DOM을 만들거나 route를 직접 바꾸지 않는다.</w:t>
      </w:r>
    </w:p>
    <w:p>
      <w:pPr>
        <w:pStyle w:val="ListBullet"/>
      </w:pPr>
      <w:r>
        <w:t>A2UI는 CopilotSidebar chat 안에 declarative visual surface를 그리는 선택적 경로다. Main workspace 갱신은 stage-specific frontend tool과 agent.setState()가 담당한다.</w:t>
      </w:r>
    </w:p>
    <w:p>
      <w:pPr>
        <w:pStyle w:val="ListBullet"/>
      </w:pPr>
      <w:r>
        <w:t>Shared state의 browser-side source of truth는 CopilotKit agent.state이며, 매 AG-UI run마다 backend의 TravelPlannerState로 검증되어 system prompt에 JSON으로 재주입된다.</w:t>
      </w:r>
    </w:p>
    <w:p>
      <w:pPr>
        <w:pStyle w:val="Heading1"/>
      </w:pPr>
      <w:r>
        <w:t>2. A2UI / AG-UI 문서 확인 메모</w:t>
      </w:r>
    </w:p>
    <w:p>
      <w:pPr/>
      <w:r>
        <w:t>A2UI는 agent가 JSON 기반 schema와 data update로 UI surface를 선언하고, client renderer가 안전한 native component catalog로 render하는 declarative Generative UI 방식이다. CopilotKit 문서 기준으로 A2UI surface는 create/update/data/render 계열 operation으로 구성되며, CopilotRuntime에서 a2ui를 활성화해야 tool result가 plain text가 아니라 rich surface로 처리된다.</w:t>
      </w:r>
    </w:p>
    <w:p>
      <w:pPr/>
      <w:r>
        <w:t>Dynamic Schema 접근에서는 runtime이 render_a2ui tool을 agent request에 주입할 수 있고, agent는 이 tool을 호출해 chat-side UI artifact를 만든다. 이 프로젝트에서는 main workspace와 A2UI를 분리해, workspace는 shared state 기반 React stage view로 유지한다.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FFF7ED"/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Chrome DevTools note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21"/>
              </w:rPr>
              <w:t>요청된 jun9_a2ui_agui Chrome tab은 현재 DevTools MCP에서 접근 가능한 Chrome profile에 노출되지 않았다. 실제 접근 가능한 Chrome window는 Incognito new tab 하나였고, DevToolsActivePort 연결도 실패했다. 따라서 A2UI 설명은 공식 CopilotKit/A2UI 문서와 로컬 reference/codebase 기준으로 교차 확인했다.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E8EEF5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E8EEF5"/>
          </w:tcPr>
          <w:p>
            <w:r>
              <w:rPr>
                <w:b/>
              </w:rPr>
              <w:t>Use in this document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CopilotKit A2UI docs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A2UI concept, runtime a2ui enablement, render_a2ui boundary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A2UI Protocol v0.10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surface/data model/update/action concepts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Pydantic AI AG-UI adapter docs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backend /api/ag-ui adapter path and state injection model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Local codebase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actual route, tools, state, and component contracts</w:t>
            </w:r>
          </w:p>
        </w:tc>
      </w:tr>
    </w:tbl>
    <w:p/>
    <w:p>
      <w:r>
        <w:t xml:space="preserve">Links: </w:t>
      </w:r>
      <w:hyperlink r:id="rId11">
        <w:r>
          <w:rPr>
            <w:color w:val="0563C1"/>
            <w:u w:val="single"/>
          </w:rPr>
          <w:t>CopilotKit A2UI</w:t>
        </w:r>
      </w:hyperlink>
      <w:r>
        <w:t xml:space="preserve"> | </w:t>
      </w:r>
      <w:hyperlink r:id="rId12">
        <w:r>
          <w:rPr>
            <w:color w:val="0563C1"/>
            <w:u w:val="single"/>
          </w:rPr>
          <w:t>Dynamic Schema A2UI</w:t>
        </w:r>
      </w:hyperlink>
      <w:r>
        <w:t xml:space="preserve"> | </w:t>
      </w:r>
      <w:hyperlink r:id="rId13">
        <w:r>
          <w:rPr>
            <w:color w:val="0563C1"/>
            <w:u w:val="single"/>
          </w:rPr>
          <w:t>A2UI Protocol</w:t>
        </w:r>
      </w:hyperlink>
      <w:r>
        <w:t xml:space="preserve"> | </w:t>
      </w:r>
      <w:hyperlink r:id="rId14">
        <w:r>
          <w:rPr>
            <w:color w:val="0563C1"/>
            <w:u w:val="single"/>
          </w:rPr>
          <w:t>Pydantic AI AG-UI</w:t>
        </w:r>
      </w:hyperlink>
    </w:p>
    <w:p>
      <w:pPr>
        <w:pStyle w:val="Heading1"/>
      </w:pPr>
      <w:r>
        <w:t>3. Flow diagrams</w:t>
      </w:r>
    </w:p>
    <w:p>
      <w:pPr/>
      <w:r>
        <w:t>아래 diagram은 Downloads에서 가져온 Eraser export 이미지이며, 현재 프로젝트의 실제 runtime boundary를 기준으로 정리했다.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52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untime-bound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Runtime boundary: Browser, Next runtime, FastAPI backend, Pydantic AI agent.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855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ull-request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5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Full request flow: chat message부터 AG-UI SSE response까지.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9160" cy="4904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ool-entry-poi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90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Backend Python tools, frontend workspace tools, render_a2ui의 위치.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165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hared-state-lifecyc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6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Shared state lifecycle: browser agent.state -&gt; RunAgentInput.state -&gt; backend prompt.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160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age-state-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6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5. Stage transition and state slice mapping.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57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ui-component-action-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5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6. UI component action flow: workspace action -&gt; state -&gt; runAgent -&gt; backend.</w:t>
      </w:r>
    </w:p>
    <w:p>
      <w:pPr>
        <w:pStyle w:val="Heading1"/>
      </w:pPr>
      <w:r>
        <w:t>4. Architecture reading guide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E8EEF5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E8EEF5"/>
          </w:tcPr>
          <w:p>
            <w:r>
              <w:rPr>
                <w:b/>
              </w:rPr>
              <w:t>Primary files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E8EEF5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Next runtime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copilotkit_agui/src/app/api/copilotkit/route.ts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Create CopilotRuntime, register HttpAgent, expose single CopilotKit endpoint, enable A2UI runtime capability.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React provider/chat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copilot-business-trip-provider.tsx, copilot-business-trip-sidebar.tsx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Mount CopilotKitProvider and CopilotSidebar for the travel_planner agent.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Workspace shell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business-trip-workspace.tsx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Read agent.state, register frontend tools, route by stage, send UI actions back through runAgent.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Frontend tools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business-trip/tools.tsx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Expose stage-specific state patch tools to the agent through AG-UI request tools.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Frontend state schema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business-trip/state.ts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Define zod schema, merge/coerce helpers, and UI-facing state contract.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Backend endpoint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agent_shared_backend/src/api/endpoints.py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Expose /api/ag-ui as primary demo path and /api/chat as backend-only debug path.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Backend agent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travel_planner/agent.py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Construct Pydantic AI agent, attach tools, inject Current AG-UI shared state JSON into instructions.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Backend state schema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travel_planner/state.py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Mirror frontend state schema and satisfy Pydantic AI StateHandler shape.</w:t>
            </w:r>
          </w:p>
        </w:tc>
      </w:tr>
    </w:tbl>
    <w:p>
      <w:r>
        <w:br w:type="page"/>
      </w:r>
    </w:p>
    <w:p>
      <w:pPr>
        <w:pStyle w:val="Heading1"/>
      </w:pPr>
      <w:r>
        <w:t>5. Code snippets by role</w:t>
      </w:r>
    </w:p>
    <w:p>
      <w:pPr>
        <w:pStyle w:val="Heading3"/>
      </w:pPr>
      <w:r>
        <w:t>5.1 Next.js CopilotKit runtime bridge</w:t>
      </w:r>
    </w:p>
    <w:p>
      <w:pPr>
        <w:pStyle w:val="CodeMeta"/>
      </w:pPr>
      <w:r>
        <w:t>File: week8/labs/a2ui_agui/copilotkit_agui/src/app/api/copilotkit/route.ts</w:t>
        <w:br/>
        <w:t>Role: Creates HttpAgent that forwards to FastAPI /api/ag-ui and enables runtime-level A2UI capability.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F7F8FA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11827"/>
                <w:sz w:val="17"/>
              </w:rPr>
              <w:t xml:space="preserve">   7 | const agentUrl = process.env.AGENT_AG_UI_URL ?? "http://localhost:8200/api/ag-ui";</w:t>
              <w:br/>
              <w:t xml:space="preserve">   8 | const travelPlannerAgent = new HttpAgent({</w:t>
              <w:br/>
              <w:t xml:space="preserve">   9 |   agentId: "travel_planner",</w:t>
              <w:br/>
              <w:t xml:space="preserve">  10 |   url: agentUrl,</w:t>
              <w:br/>
              <w:t xml:space="preserve">  11 | });</w:t>
              <w:br/>
              <w:t xml:space="preserve">  12 | </w:t>
              <w:br/>
              <w:t xml:space="preserve">  13 | const runtime = new CopilotRuntime({</w:t>
              <w:br/>
              <w:t xml:space="preserve">  14 |   agents: {</w:t>
              <w:br/>
              <w:t xml:space="preserve">  15 |     // CopilotKit 1.59.5 runtime package pins @ag-ui/client internally.</w:t>
              <w:br/>
              <w:t xml:space="preserve">  16 |     // registry 최신 @ag-ui/client와 private field 타입만 갈라지므로 runtime agent 계약으로 좁혀서 넘긴다.</w:t>
              <w:br/>
              <w:t xml:space="preserve">  17 |     travel_planner: travelPlannerAgent as never,</w:t>
              <w:br/>
              <w:t xml:space="preserve">  18 |   },</w:t>
              <w:br/>
              <w:t xml:space="preserve">  19 |   // A2UI renderer는 client provider가 직접 주입하지 않는다.</w:t>
              <w:br/>
              <w:t xml:space="preserve">  20 |   // runtime이 이 값을 /info 경로로 알려야 CopilotKit v2 provider가 A2UI activity renderer를 자동으로 켠다.</w:t>
              <w:br/>
              <w:t xml:space="preserve">  21 |   a2ui: {},</w:t>
              <w:br/>
              <w:t xml:space="preserve">  22 | });</w:t>
              <w:br/>
              <w:t xml:space="preserve">  23 | </w:t>
              <w:br/>
              <w:t xml:space="preserve">  24 | const handleCopilotKitRequest = createCopilotRuntimeHandler({</w:t>
              <w:br/>
              <w:t xml:space="preserve">  25 |   runtime,</w:t>
              <w:br/>
              <w:t xml:space="preserve">  26 |   basePath: "/api/copilotkit",</w:t>
              <w:br/>
              <w:t xml:space="preserve">  27 |   mode: "single-route",</w:t>
              <w:br/>
              <w:t xml:space="preserve">  28 | });</w:t>
            </w:r>
          </w:p>
        </w:tc>
      </w:tr>
    </w:tbl>
    <w:p/>
    <w:p>
      <w:pPr>
        <w:pStyle w:val="Heading3"/>
      </w:pPr>
      <w:r>
        <w:t>5.2 Browser provider and A2UI theme boundary</w:t>
      </w:r>
    </w:p>
    <w:p>
      <w:pPr>
        <w:pStyle w:val="CodeMeta"/>
      </w:pPr>
      <w:r>
        <w:t>File: week8/labs/a2ui_agui/copilotkit_agui/src/ui/components/copilot-business-trip-provider/copilot-business-trip-provider.tsx</w:t>
        <w:br/>
        <w:t>Role: Mounts CopilotKitProvider against /api/copilotkit and sets the A2UI renderer theme.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F7F8FA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11827"/>
                <w:sz w:val="17"/>
              </w:rPr>
              <w:t xml:space="preserve">  11 | export function CopilotBusinessTripProvider({</w:t>
              <w:br/>
              <w:t xml:space="preserve">  12 |   children,</w:t>
              <w:br/>
              <w:t xml:space="preserve">  13 | }: CopilotBusinessTripProviderProps) {</w:t>
              <w:br/>
              <w:t xml:space="preserve">  14 |   return (</w:t>
              <w:br/>
              <w:t xml:space="preserve">  15 |     &lt;CopilotKitProvider</w:t>
              <w:br/>
              <w:t xml:space="preserve">  16 |       runtimeUrl="/api/copilotkit"</w:t>
              <w:br/>
              <w:t xml:space="preserve">  17 |       useSingleEndpoint</w:t>
              <w:br/>
              <w:t xml:space="preserve">  18 |       a2ui={{</w:t>
              <w:br/>
              <w:t xml:space="preserve">  19 |         theme: {</w:t>
              <w:br/>
              <w:t xml:space="preserve">  20 |           colors: {</w:t>
              <w:br/>
              <w:t xml:space="preserve">  21 |             primary: "#0064FF",</w:t>
              <w:br/>
              <w:t xml:space="preserve">  22 |           },</w:t>
              <w:br/>
              <w:t xml:space="preserve">  23 |         },</w:t>
              <w:br/>
              <w:t xml:space="preserve">  24 |       }}</w:t>
              <w:br/>
              <w:t xml:space="preserve">  25 |     &gt;</w:t>
              <w:br/>
              <w:t xml:space="preserve">  26 |       &lt;TooltipProvider&gt;{children}&lt;/TooltipProvider&gt;</w:t>
              <w:br/>
              <w:t xml:space="preserve">  27 |     &lt;/CopilotKitProvider&gt;</w:t>
            </w:r>
          </w:p>
        </w:tc>
      </w:tr>
    </w:tbl>
    <w:p/>
    <w:p>
      <w:pPr>
        <w:pStyle w:val="Heading3"/>
      </w:pPr>
      <w:r>
        <w:t>5.3 CopilotSidebar agent binding</w:t>
      </w:r>
    </w:p>
    <w:p>
      <w:pPr>
        <w:pStyle w:val="CodeMeta"/>
      </w:pPr>
      <w:r>
        <w:t>File: week8/labs/a2ui_agui/copilotkit_agui/src/ui/components/copilot-business-trip-sidebar/copilot-business-trip-sidebar.tsx</w:t>
        <w:br/>
        <w:t>Role: Uses CopilotKit prebuilt sidebar and binds it to agentId=travel_planner.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F7F8FA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11827"/>
                <w:sz w:val="17"/>
              </w:rPr>
              <w:t xml:space="preserve">   5 | export function CopilotBusinessTripSidebar() {</w:t>
              <w:br/>
              <w:t xml:space="preserve">   6 |   return (</w:t>
              <w:br/>
              <w:t xml:space="preserve">   7 |     &lt;CopilotSidebar</w:t>
              <w:br/>
              <w:t xml:space="preserve">   8 |       agentId="travel_planner"</w:t>
              <w:br/>
              <w:t xml:space="preserve">   9 |       defaultOpen</w:t>
              <w:br/>
              <w:t xml:space="preserve">  10 |       position="right"</w:t>
              <w:br/>
              <w:t xml:space="preserve">  11 |       width={500}</w:t>
              <w:br/>
              <w:t xml:space="preserve">  12 |       labels={{</w:t>
              <w:br/>
              <w:t xml:space="preserve">  13 |         chatInputPlaceholder: "출장 요청을 입력하세요",</w:t>
              <w:br/>
              <w:t xml:space="preserve">  14 |         chatDisclaimerText: "중요한 정보는 직접 확인하세요.",</w:t>
              <w:br/>
              <w:t xml:space="preserve">  15 |         chatToggleCloseLabel: "닫기",</w:t>
              <w:br/>
              <w:t xml:space="preserve">  16 |         chatToggleOpenLabel: "열기",</w:t>
              <w:br/>
              <w:t xml:space="preserve">  17 |         modalHeaderTitle: "출장 지원",</w:t>
              <w:br/>
              <w:t xml:space="preserve">  18 |         welcomeMessageText: "목적지, 일정, 예산, 선호 조건을 알려주세요.",</w:t>
              <w:br/>
              <w:t xml:space="preserve">  19 |       }}</w:t>
              <w:br/>
              <w:t xml:space="preserve">  20 |     /&gt;</w:t>
            </w:r>
          </w:p>
        </w:tc>
      </w:tr>
    </w:tbl>
    <w:p/>
    <w:p>
      <w:pPr>
        <w:pStyle w:val="Heading3"/>
      </w:pPr>
      <w:r>
        <w:t>5.4 Workspace state subscription and route sync</w:t>
      </w:r>
    </w:p>
    <w:p>
      <w:pPr>
        <w:pStyle w:val="CodeMeta"/>
      </w:pPr>
      <w:r>
        <w:t>File: week8/labs/a2ui_agui/copilotkit_agui/src/ui/components/business-trip-workspace/business-trip-workspace.tsx</w:t>
        <w:br/>
        <w:t>Role: Reads AG-UI shared state, exposes context to agent, and syncs route from state.stage.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F7F8FA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11827"/>
                <w:sz w:val="17"/>
              </w:rPr>
              <w:t xml:space="preserve">  45 | export function BusinessTripWorkspace({ routeStage }: BusinessTripWorkspaceProps) {</w:t>
              <w:br/>
              <w:t xml:space="preserve">  46 |   const router = useRouter();</w:t>
              <w:br/>
              <w:t xml:space="preserve">  47 |   const { copilotkit } = useCopilotKit();</w:t>
              <w:br/>
              <w:t xml:space="preserve">  48 |   const { agent } = useAgent({</w:t>
              <w:br/>
              <w:t xml:space="preserve">  49 |     agentId: "travel_planner",</w:t>
              <w:br/>
              <w:t xml:space="preserve">  50 |     updates: [UseAgentUpdate.OnStateChanged, UseAgentUpdate.OnRunStatusChanged],</w:t>
              <w:br/>
              <w:t xml:space="preserve">  51 |   });</w:t>
              <w:br/>
              <w:t xml:space="preserve">  52 |   const [actionError, setActionError] = useState&lt;string | null&gt;(null);</w:t>
              <w:br/>
              <w:t xml:space="preserve">  53 |   const [actionPending, setActionPending] = useState(false);</w:t>
              <w:br/>
              <w:t xml:space="preserve">  54 |   const [queuedWorkspaceAction, setQueuedWorkspaceActionState] =</w:t>
              <w:br/>
              <w:t xml:space="preserve">  55 |     useState&lt;BusinessTripWorkspaceAction | null&gt;(queuedWorkspaceActionSnapshot);</w:t>
              <w:br/>
              <w:t xml:space="preserve">  56 | </w:t>
              <w:br/>
              <w:t xml:space="preserve">  57 |   const setQueuedWorkspaceAction = useCallback(</w:t>
              <w:br/>
              <w:t xml:space="preserve">  58 |     (action: BusinessTripWorkspaceAction | null) =&gt; {</w:t>
              <w:br/>
              <w:t xml:space="preserve">  59 |       queuedWorkspaceActionSnapshot = action;</w:t>
              <w:br/>
              <w:t xml:space="preserve">  60 |       setQueuedWorkspaceActionState(action);</w:t>
              <w:br/>
              <w:t xml:space="preserve">  61 |     },</w:t>
              <w:br/>
              <w:t xml:space="preserve">  62 |     [],</w:t>
              <w:br/>
              <w:t xml:space="preserve">  63 |   );</w:t>
              <w:br/>
              <w:t xml:space="preserve">  64 | </w:t>
              <w:br/>
              <w:t xml:space="preserve">  65 |   useBusinessTripFrontendTools();</w:t>
              <w:br/>
              <w:t xml:space="preserve">  66 | </w:t>
              <w:br/>
              <w:t xml:space="preserve">  67 |   const workspaceState = useMemo(</w:t>
              <w:br/>
              <w:t xml:space="preserve">  68 |     () =&gt; coerceBusinessTripWorkspaceState(agent.state, routeStage),</w:t>
              <w:br/>
              <w:t xml:space="preserve">  69 |     [agent.state, routeStage],</w:t>
              <w:br/>
              <w:t xml:space="preserve">  70 |   );</w:t>
              <w:br/>
              <w:t xml:space="preserve">  71 | </w:t>
              <w:br/>
              <w:t xml:space="preserve">  72 |   // CopilotKit은 AG-UI state를 run input에 싣지만, 현재 화면 projection도 agent context로 알려준다.</w:t>
              <w:br/>
              <w:t xml:space="preserve">  73 |   // workspace 버튼 action 후 follow-up run이 같은 화면 사실을 기준으로 답하도록 유지하기 위한 경계다.</w:t>
              <w:br/>
              <w:t xml:space="preserve">  74 |   useAgentContext({</w:t>
              <w:br/>
              <w:t xml:space="preserve">  75 |     description: "Current business trip workspace state rendered in the browser",</w:t>
              <w:br/>
              <w:t xml:space="preserve">  76 |     value: workspaceState as JsonSerializable,</w:t>
              <w:br/>
              <w:t xml:space="preserve">  77 |   });</w:t>
              <w:br/>
              <w:t xml:space="preserve">  78 | </w:t>
              <w:br/>
              <w:t xml:space="preserve">  79 |   useEffect(() =&gt; {</w:t>
              <w:br/>
              <w:t xml:space="preserve">  80 |     if (</w:t>
              <w:br/>
              <w:t xml:space="preserve">  81 |       isBusinessTripStage(workspaceState.stage) &amp;&amp;</w:t>
              <w:br/>
              <w:t xml:space="preserve">  82 |       workspaceState.stage !== routeStage</w:t>
              <w:br/>
              <w:t xml:space="preserve">  83 |     ) {</w:t>
              <w:br/>
              <w:t xml:space="preserve">  84 |       router.replace(businessTripStagePath(workspaceState.stage));</w:t>
              <w:br/>
              <w:t xml:space="preserve">  85 |     }</w:t>
              <w:br/>
              <w:t xml:space="preserve">  86 |   }, [routeStage, router, workspaceState.stage]);</w:t>
            </w:r>
          </w:p>
        </w:tc>
      </w:tr>
    </w:tbl>
    <w:p/>
    <w:p>
      <w:pPr>
        <w:pStyle w:val="Heading3"/>
      </w:pPr>
      <w:r>
        <w:t>5.5 UI action to runAgent bridge</w:t>
      </w:r>
    </w:p>
    <w:p>
      <w:pPr>
        <w:pStyle w:val="CodeMeta"/>
      </w:pPr>
      <w:r>
        <w:t>File: week8/labs/a2ui_agui/copilotkit_agui/src/ui/components/business-trip-workspace/business-trip-workspace.tsx</w:t>
        <w:br/>
        <w:t>Role: Workspace button actions write state first, then run the agent with forwarded uiAction props.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F7F8FA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11827"/>
                <w:sz w:val="17"/>
              </w:rPr>
              <w:t xml:space="preserve"> 148 |   const handleWorkspaceAction = useCallback(</w:t>
              <w:br/>
              <w:t xml:space="preserve"> 149 |     async (action: BusinessTripWorkspaceAction) =&gt; {</w:t>
              <w:br/>
              <w:t xml:space="preserve"> 150 |       if (actionPending || queuedWorkspaceAction) {</w:t>
              <w:br/>
              <w:t xml:space="preserve"> 151 |         return;</w:t>
              <w:br/>
              <w:t xml:space="preserve"> 152 |       }</w:t>
              <w:br/>
              <w:t xml:space="preserve"> 153 | </w:t>
              <w:br/>
              <w:t xml:space="preserve"> 154 |       setActionError(null);</w:t>
              <w:br/>
              <w:t xml:space="preserve"> 155 |       setActionPending(true);</w:t>
              <w:br/>
              <w:t xml:space="preserve"> 156 | </w:t>
              <w:br/>
              <w:t xml:space="preserve"> 157 |       try {</w:t>
              <w:br/>
              <w:t xml:space="preserve"> 158 |         await sendBusinessTripWorkspaceAction(</w:t>
              <w:br/>
              <w:t xml:space="preserve"> 159 |           agent,</w:t>
              <w:br/>
              <w:t xml:space="preserve"> 160 |           workspaceState,</w:t>
              <w:br/>
              <w:t xml:space="preserve"> 161 |           action,</w:t>
              <w:br/>
              <w:t xml:space="preserve"> 162 |           async (uiAction) =&gt; {</w:t>
              <w:br/>
              <w:t xml:space="preserve"> 163 |             if (agent.isRunning) {</w:t>
              <w:br/>
              <w:t xml:space="preserve"> 164 |               setQueuedWorkspaceAction(uiAction);</w:t>
              <w:br/>
              <w:t xml:space="preserve"> 165 |               return;</w:t>
              <w:br/>
              <w:t xml:space="preserve"> 166 |             }</w:t>
              <w:br/>
              <w:t xml:space="preserve"> 167 | </w:t>
              <w:br/>
              <w:t xml:space="preserve"> 168 |             await copilotkit.runAgent({</w:t>
              <w:br/>
              <w:t xml:space="preserve"> 169 |               agent,</w:t>
              <w:br/>
              <w:t xml:space="preserve"> 170 |               forwardedProps: {</w:t>
              <w:br/>
              <w:t xml:space="preserve"> 171 |                 uiAction,</w:t>
              <w:br/>
              <w:t xml:space="preserve"> 172 |               },</w:t>
              <w:br/>
              <w:t xml:space="preserve"> 173 |             });</w:t>
              <w:br/>
              <w:t xml:space="preserve"> 174 |           },</w:t>
            </w:r>
          </w:p>
        </w:tc>
      </w:tr>
    </w:tbl>
    <w:p/>
    <w:p>
      <w:pPr>
        <w:pStyle w:val="Heading3"/>
      </w:pPr>
      <w:r>
        <w:t>5.6 Frontend workspace tools</w:t>
      </w:r>
    </w:p>
    <w:p>
      <w:pPr>
        <w:pStyle w:val="CodeMeta"/>
      </w:pPr>
      <w:r>
        <w:t>File: week8/labs/a2ui_agui/copilotkit_agui/src/business-trip/tools.tsx</w:t>
        <w:br/>
        <w:t>Role: Stage-specific frontend tools patch agent.state from agent tool calls; this is the main workspace rendering path.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F7F8FA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11827"/>
                <w:sz w:val="17"/>
              </w:rPr>
              <w:t xml:space="preserve">  75 |   useFrontendTool(</w:t>
              <w:br/>
              <w:t xml:space="preserve">  76 |     {</w:t>
              <w:br/>
              <w:t xml:space="preserve">  77 |       agentId,</w:t>
              <w:br/>
              <w:t xml:space="preserve">  78 |       name: "update_requirement_form",</w:t>
              <w:br/>
              <w:t xml:space="preserve">  79 |       description:</w:t>
              <w:br/>
              <w:t xml:space="preserve">  80 |         "Fill or patch the requirements form from chat. Update only fields the user supplied or the agent confidently inferred, then stop for user confirmation.",</w:t>
              <w:br/>
              <w:t xml:space="preserve">  81 |       parameters: z.object({</w:t>
              <w:br/>
              <w:t xml:space="preserve">  82 |         destination: z.string().nullish(),</w:t>
              <w:br/>
              <w:t xml:space="preserve">  83 |         startDate: z.string().nullish(),</w:t>
              <w:br/>
              <w:t xml:space="preserve">  84 |         nights: z.number().int().positive().nullish(),</w:t>
              <w:br/>
              <w:t xml:space="preserve">  85 |         budgetKrw: z.number().int().positive().nullish(),</w:t>
              <w:br/>
              <w:t xml:space="preserve">  86 |         tripPurpose: z.string().nullish(),</w:t>
              <w:br/>
              <w:t xml:space="preserve">  87 |         preferences: z.array(z.string()).optional(),</w:t>
              <w:br/>
              <w:t xml:space="preserve">  88 |       }),</w:t>
              <w:br/>
              <w:t xml:space="preserve">  89 |       handler: async (patch, { agent }) =&gt; {</w:t>
              <w:br/>
              <w:t xml:space="preserve">  90 |         const currentState = coerceBusinessTripWorkspaceState(</w:t>
              <w:br/>
              <w:t xml:space="preserve">  91 |           agent.state,</w:t>
              <w:br/>
              <w:t xml:space="preserve">  92 |           "requirements",</w:t>
              <w:br/>
              <w:t xml:space="preserve">  93 |         );</w:t>
              <w:br/>
              <w:t xml:space="preserve">  94 |         agent.setState(</w:t>
              <w:br/>
              <w:t xml:space="preserve">  95 |           mergeBusinessTripWorkspaceState(currentState, {</w:t>
              <w:br/>
              <w:t xml:space="preserve">  96 |             ...patch,</w:t>
              <w:br/>
              <w:t xml:space="preserve">  97 |             stage: "requirements",</w:t>
              <w:br/>
              <w:t xml:space="preserve">  98 |             workflowStage: "requirements",</w:t>
              <w:br/>
              <w:t xml:space="preserve">  99 |           }),</w:t>
              <w:br/>
              <w:t xml:space="preserve"> 100 |         );</w:t>
              <w:br/>
              <w:t xml:space="preserve"> 101 |         return "requirement_form_updated";</w:t>
              <w:br/>
              <w:t xml:space="preserve"> 102 |       },</w:t>
              <w:br/>
              <w:t xml:space="preserve"> 103 |     },</w:t>
              <w:br/>
              <w:t xml:space="preserve"> 104 |     [],</w:t>
              <w:br/>
              <w:t xml:space="preserve"> 105 |   );</w:t>
              <w:br/>
              <w:t xml:space="preserve"> 106 | </w:t>
              <w:br/>
              <w:t xml:space="preserve"> 107 |   useFrontendTool(</w:t>
              <w:br/>
              <w:t xml:space="preserve"> 108 |     {</w:t>
              <w:br/>
              <w:t xml:space="preserve"> 109 |       agentId,</w:t>
              <w:br/>
              <w:t xml:space="preserve"> 110 |       name: "update_draft_plan",</w:t>
              <w:br/>
              <w:t xml:space="preserve"> 111 |       description:</w:t>
              <w:br/>
              <w:t xml:space="preserve"> 112 |         "Update the calendar-style draft itinerary for the draft stage. Prefer event-level itinerary items with date, weekday, startTime, endTime, location, category, title, and detail.",</w:t>
              <w:br/>
              <w:t xml:space="preserve"> 113 |       parameters: z.object({</w:t>
              <w:br/>
              <w:t xml:space="preserve"> 114 |         draftPlan: draftPlanSchema,</w:t>
              <w:br/>
              <w:t xml:space="preserve"> 115 |       }),</w:t>
              <w:br/>
              <w:t xml:space="preserve"> 116 |       handler: async ({ draftPlan }, { agent }) =&gt; {</w:t>
              <w:br/>
              <w:t xml:space="preserve"> 117 |         const currentState = coerceBusinessTripWorkspaceState(agent.state, "draft");</w:t>
              <w:br/>
              <w:t xml:space="preserve"> 118 |         agent.setState(</w:t>
              <w:br/>
              <w:t xml:space="preserve"> 119 |           mergeBusinessTripWorkspaceState(currentState, {</w:t>
              <w:br/>
              <w:t xml:space="preserve"> 120 |             draftPlan,</w:t>
              <w:br/>
              <w:t xml:space="preserve"> 121 |             stage: "draft",</w:t>
              <w:br/>
              <w:t xml:space="preserve"> 122 |             workflowStage: "draft",</w:t>
              <w:br/>
              <w:t xml:space="preserve"> 123 |           }),</w:t>
              <w:br/>
              <w:t xml:space="preserve"> 124 |         );</w:t>
              <w:br/>
              <w:t xml:space="preserve"> 125 |         return "draft_plan_updated";</w:t>
              <w:br/>
              <w:t xml:space="preserve"> 126 |       },</w:t>
              <w:br/>
              <w:br/>
              <w:t xml:space="preserve"> 131 |   useFrontendTool(</w:t>
              <w:br/>
              <w:t xml:space="preserve"> 132 |     {</w:t>
              <w:br/>
              <w:t xml:space="preserve"> 133 |       agentId,</w:t>
              <w:br/>
              <w:t xml:space="preserve"> 134 |       name: "update_hotel_options",</w:t>
              <w:br/>
              <w:t xml:space="preserve"> 135 |       description:</w:t>
              <w:br/>
              <w:t xml:space="preserve"> 136 |         "Update hotel comparison options without replacing unrelated state. Do not choose a hotel unless the user explicitly selected one.",</w:t>
              <w:br/>
              <w:t xml:space="preserve"> 137 |       parameters: z.object({</w:t>
              <w:br/>
              <w:t xml:space="preserve"> 138 |         hotelOptions: z.array(hotelOptionSchema),</w:t>
              <w:br/>
              <w:t xml:space="preserve"> 139 |         budgetKrw: z.number().int().positive().nullish(),</w:t>
              <w:br/>
              <w:t xml:space="preserve"> 140 |         selectedHotelId: z.string().nullish(),</w:t>
              <w:br/>
              <w:t xml:space="preserve"> 141 |       }),</w:t>
              <w:br/>
              <w:t xml:space="preserve"> 142 |       handler: async (patch, { agent }) =&gt; {</w:t>
              <w:br/>
              <w:t xml:space="preserve"> 143 |         const currentState = coerceBusinessTripWorkspaceState(</w:t>
              <w:br/>
              <w:t xml:space="preserve"> 144 |           agent.state,</w:t>
              <w:br/>
              <w:t xml:space="preserve"> 145 |           "comparison",</w:t>
              <w:br/>
              <w:t xml:space="preserve"> 146 |         );</w:t>
              <w:br/>
              <w:t xml:space="preserve"> 147 |         agent.setState(</w:t>
              <w:br/>
              <w:t xml:space="preserve"> 148 |           mergeBusinessTripWorkspaceState(currentState, {</w:t>
              <w:br/>
              <w:t xml:space="preserve"> 149 |             ...patch,</w:t>
              <w:br/>
              <w:t xml:space="preserve"> 150 |             stage: "comparison",</w:t>
              <w:br/>
              <w:t xml:space="preserve"> 151 |             workflowStage: "comparison",</w:t>
              <w:br/>
              <w:t xml:space="preserve"> 152 |           }),</w:t>
              <w:br/>
              <w:t xml:space="preserve"> 153 |         );</w:t>
              <w:br/>
              <w:t xml:space="preserve"> 154 |         return "hotel_options_updated";</w:t>
              <w:br/>
              <w:t xml:space="preserve"> 155 |       },</w:t>
              <w:br/>
              <w:t xml:space="preserve"> 156 |     },</w:t>
              <w:br/>
              <w:t xml:space="preserve"> 157 |     [],</w:t>
              <w:br/>
              <w:t xml:space="preserve"> 158 |   );</w:t>
              <w:br/>
              <w:t xml:space="preserve"> 159 | </w:t>
              <w:br/>
              <w:t xml:space="preserve"> 160 |   useFrontendTool(</w:t>
              <w:br/>
              <w:t xml:space="preserve"> 161 |     {</w:t>
              <w:br/>
              <w:t xml:space="preserve"> 162 |       agentId,</w:t>
              <w:br/>
              <w:t xml:space="preserve"> 163 |       name: "update_policy_checks",</w:t>
              <w:br/>
              <w:t xml:space="preserve"> 164 |       description:</w:t>
              <w:br/>
              <w:t xml:space="preserve"> 165 |         "Update policy checks and approval status for review after the user selected an option or explicitly requested review.",</w:t>
              <w:br/>
              <w:t xml:space="preserve"> 166 |       parameters: z.object({</w:t>
              <w:br/>
              <w:t xml:space="preserve"> 167 |         policyChecks: z.array(policyCheckSchema),</w:t>
              <w:br/>
              <w:t xml:space="preserve"> 168 |         approvalStatus: z</w:t>
              <w:br/>
              <w:t xml:space="preserve"> 169 |           .enum(["not_requested", "pending", "approved", "rejected"])</w:t>
              <w:br/>
              <w:t xml:space="preserve"> 170 |           .optional(),</w:t>
              <w:br/>
              <w:t xml:space="preserve"> 171 |         pendingAction: z.string().nullish(),</w:t>
              <w:br/>
              <w:t xml:space="preserve"> 172 |       }),</w:t>
              <w:br/>
              <w:t xml:space="preserve"> 173 |       handler: async (patch, { agent }) =&gt; {</w:t>
              <w:br/>
              <w:t xml:space="preserve"> 174 |         const currentState = coerceBusinessTripWorkspaceState(agent.state, "review");</w:t>
              <w:br/>
              <w:t xml:space="preserve"> 175 |         agent.setState(</w:t>
              <w:br/>
              <w:t xml:space="preserve"> 176 |           mergeBusinessTripWorkspaceState(currentState, {</w:t>
              <w:br/>
              <w:t xml:space="preserve"> 177 |             ...patch,</w:t>
              <w:br/>
              <w:t xml:space="preserve"> 178 |             stage: "review",</w:t>
              <w:br/>
              <w:t xml:space="preserve"> 179 |             workflowStage: "review",</w:t>
              <w:br/>
              <w:t xml:space="preserve"> 180 |           }),</w:t>
              <w:br/>
              <w:t xml:space="preserve"> 181 |         );</w:t>
              <w:br/>
              <w:t xml:space="preserve"> 182 |         return "policy_checks_updated";</w:t>
              <w:br/>
              <w:t xml:space="preserve"> 183 |       },</w:t>
            </w:r>
          </w:p>
        </w:tc>
      </w:tr>
    </w:tbl>
    <w:p/>
    <w:p>
      <w:pPr>
        <w:pStyle w:val="Heading3"/>
      </w:pPr>
      <w:r>
        <w:t>5.7 Backend AG-UI endpoint vs debug chat endpoint</w:t>
      </w:r>
    </w:p>
    <w:p>
      <w:pPr>
        <w:pStyle w:val="CodeMeta"/>
      </w:pPr>
      <w:r>
        <w:t>File: week8/labs/a2ui_agui/agent_shared_backend/src/api/endpoints.py</w:t>
        <w:br/>
        <w:t>Role: /api/chat is backend-only debug; /api/ag-ui is the primary CopilotKit demo path with state/tools/render_a2ui.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F7F8FA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11827"/>
                <w:sz w:val="17"/>
              </w:rPr>
              <w:t xml:space="preserve">  41 | @router.post("/api/chat")</w:t>
              <w:br/>
              <w:t xml:space="preserve">  42 | async def chat(request: ChatRequest, agent: AgentDep) -&gt; ChatResponse:</w:t>
              <w:br/>
              <w:t xml:space="preserve">  43 |     # Debug-only runtime path:</w:t>
              <w:br/>
              <w:t xml:space="preserve">  44 |     #</w:t>
              <w:br/>
              <w:t xml:space="preserve">  45 |     # - No AG-UI request object is present.</w:t>
              <w:br/>
              <w:t xml:space="preserve">  46 |     # - No CopilotKit runtime middleware runs.</w:t>
              <w:br/>
              <w:t xml:space="preserve">  47 |     # - No frontend tools, including runtime-injected `render_a2ui`, are available.</w:t>
              <w:br/>
              <w:t xml:space="preserve">  48 |     #</w:t>
              <w:br/>
              <w:t xml:space="preserve">  49 |     # Keep this endpoint useful for checking the Pydantic AI model and backend tools, but do</w:t>
              <w:br/>
              <w:t xml:space="preserve">  50 |     # not treat it as a UI rendering path. The actual demo path is `/api/ag-ui` below.</w:t>
              <w:br/>
              <w:t xml:space="preserve">  51 |     log_chat_request(request.message, request.client)</w:t>
              <w:br/>
              <w:t xml:space="preserve">  52 |     result = await agent.run(request.message, deps=travel_planner_deps(request.client))</w:t>
              <w:br/>
              <w:t xml:space="preserve">  53 |     output = str(result.output)</w:t>
              <w:br/>
              <w:t xml:space="preserve">  54 |     log_chat_response(output)</w:t>
              <w:br/>
              <w:t xml:space="preserve">  55 |     return ChatResponse(output=output)</w:t>
              <w:br/>
              <w:t xml:space="preserve">  56 | </w:t>
              <w:br/>
              <w:t xml:space="preserve">  57 | </w:t>
              <w:br/>
              <w:t xml:space="preserve">  58 | @router.post("/api/ag-ui")</w:t>
              <w:br/>
              <w:t xml:space="preserve">  59 | async def ag_ui_chat(request: Request, agent: AgentDep) -&gt; Response:</w:t>
              <w:br/>
              <w:t xml:space="preserve">  60 |     # Primary demo path:</w:t>
              <w:br/>
              <w:t xml:space="preserve">  61 |     #</w:t>
              <w:br/>
              <w:t xml:space="preserve">  62 |     # Browser CopilotSidebar</w:t>
              <w:br/>
              <w:t xml:space="preserve">  63 |     #   -&gt; Next.js `/api/copilotkit`</w:t>
              <w:br/>
              <w:t xml:space="preserve">  64 |     #   -&gt; CopilotRuntime + HttpAgent</w:t>
              <w:br/>
              <w:t xml:space="preserve">  65 |     #   -&gt; this FastAPI endpoint</w:t>
              <w:br/>
              <w:t xml:space="preserve">  66 |     #   -&gt; Pydantic AI AGUIAdapter</w:t>
              <w:br/>
              <w:t xml:space="preserve">  67 |     #   -&gt; Pydantic AI `travel_planner` agent</w:t>
              <w:br/>
              <w:t xml:space="preserve">  68 |     #</w:t>
              <w:br/>
              <w:t xml:space="preserve">  69 |     # The AGUIAdapter converts the CopilotKit AG-UI RunAgentInput into a Pydantic AI</w:t>
              <w:br/>
              <w:t xml:space="preserve">  70 |     # run and streams Pydantic AI events back as AG-UI SSE events.</w:t>
              <w:br/>
              <w:t xml:space="preserve">  71 |     #</w:t>
              <w:br/>
              <w:t xml:space="preserve">  72 |     # Message/session context:</w:t>
              <w:br/>
              <w:t xml:space="preserve">  73 |     # - CopilotKit sends the accumulated browser-side messages in `RunAgentInput.messages`.</w:t>
              <w:br/>
              <w:t xml:space="preserve">  74 |     # - AGUIAdapter loads those messages into Pydantic AI message history for this run.</w:t>
              <w:br/>
              <w:t xml:space="preserve">  75 |     #</w:t>
              <w:br/>
              <w:t xml:space="preserve">  76 |     # Shared state:</w:t>
              <w:br/>
              <w:t xml:space="preserve">  77 |     # - CopilotKit sends the current browser-side `agent.state` in `RunAgentInput.state`.</w:t>
              <w:br/>
              <w:t xml:space="preserve">  78 |     # - `travel_planner_deps()` returns a dataclass with a `state` field, so Pydantic AI's</w:t>
              <w:br/>
              <w:t xml:space="preserve">  79 |     #   StateHandler path validates that state and exposes it as `ctx.deps.state`.</w:t>
              <w:br/>
              <w:t xml:space="preserve">  80 |     #</w:t>
              <w:br/>
              <w:t xml:space="preserve">  81 |     # Runtime-injected frontend tools, including `render_a2ui`, arrive through this AG-UI</w:t>
              <w:br/>
              <w:t xml:space="preserve">  82 |     # request and are intentionally not modeled as separate REST endpoints.</w:t>
              <w:br/>
              <w:t xml:space="preserve">  83 |     body = await request.body()</w:t>
              <w:br/>
              <w:t xml:space="preserve">  84 |     log_ag_ui_request(body, request.headers)</w:t>
              <w:br/>
              <w:t xml:space="preserve">  85 | </w:t>
              <w:br/>
              <w:t xml:space="preserve">  86 |     response = await AGUIAdapter.dispatch_request(</w:t>
              <w:br/>
              <w:t xml:space="preserve">  87 |         request,</w:t>
              <w:br/>
              <w:t xml:space="preserve">  88 |         agent=agent,</w:t>
              <w:br/>
              <w:t xml:space="preserve">  89 |         deps=travel_planner_deps("copilotkit_agui"),</w:t>
              <w:br/>
              <w:t xml:space="preserve">  90 |         on_complete=log_ag_ui_completion,</w:t>
              <w:br/>
              <w:t xml:space="preserve">  91 |     )</w:t>
              <w:br/>
              <w:t xml:space="preserve">  92 |     log_ag_ui_stream_opened(response)</w:t>
            </w:r>
          </w:p>
        </w:tc>
      </w:tr>
    </w:tbl>
    <w:p/>
    <w:p>
      <w:pPr>
        <w:pStyle w:val="Heading3"/>
      </w:pPr>
      <w:r>
        <w:t>5.8 Pydantic AI agent and state injection</w:t>
      </w:r>
    </w:p>
    <w:p>
      <w:pPr>
        <w:pStyle w:val="CodeMeta"/>
      </w:pPr>
      <w:r>
        <w:t>File: week8/labs/a2ui_agui/agent_shared_backend/src/agents/travel_planner/agent.py</w:t>
        <w:br/>
        <w:t>Role: Builds the model-backed agent and appends the current AG-UI shared state JSON into instructions.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F7F8FA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11827"/>
                <w:sz w:val="17"/>
              </w:rPr>
              <w:t xml:space="preserve">  33 |     agent = Agent(</w:t>
              <w:br/>
              <w:t xml:space="preserve">  34 |         model,</w:t>
              <w:br/>
              <w:t xml:space="preserve">  35 |         deps_type=TravelPlannerDeps,</w:t>
              <w:br/>
              <w:t xml:space="preserve">  36 |         tools=get_tools(),</w:t>
              <w:br/>
              <w:t xml:space="preserve">  37 |     )</w:t>
              <w:br/>
              <w:t xml:space="preserve">  38 | </w:t>
              <w:br/>
              <w:t xml:space="preserve">  39 |     @agent.instructions</w:t>
              <w:br/>
              <w:t xml:space="preserve">  40 |     def add_client_specific_system_prompt(ctx: RunContext[TravelPlannerDeps]) -&gt; str:</w:t>
              <w:br/>
              <w:t xml:space="preserve">  41 |         state_json = json.dumps(</w:t>
              <w:br/>
              <w:t xml:space="preserve">  42 |             ctx.deps.state.model_dump(mode="json", by_alias=True),</w:t>
              <w:br/>
              <w:t xml:space="preserve">  43 |             ensure_ascii=False,</w:t>
              <w:br/>
              <w:t xml:space="preserve">  44 |             indent=2,</w:t>
              <w:br/>
              <w:t xml:space="preserve">  45 |         )</w:t>
              <w:br/>
              <w:t xml:space="preserve">  46 |         return f"{render_system_prompt(ctx.deps.client)}\n\nCurrent AG-UI shared state:\n{state_json}"</w:t>
              <w:br/>
              <w:t xml:space="preserve">  47 | </w:t>
            </w:r>
          </w:p>
        </w:tc>
      </w:tr>
    </w:tbl>
    <w:p/>
    <w:p>
      <w:pPr>
        <w:pStyle w:val="Heading3"/>
      </w:pPr>
      <w:r>
        <w:t>5.9 Backend TravelPlannerState mirror</w:t>
      </w:r>
    </w:p>
    <w:p>
      <w:pPr>
        <w:pStyle w:val="CodeMeta"/>
      </w:pPr>
      <w:r>
        <w:t>File: week8/labs/a2ui_agui/agent_shared_backend/src/agents/travel_planner/state.py</w:t>
        <w:br/>
        <w:t>Role: Mirrors frontend state and makes state available via deps.state for every Pydantic AI run.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F7F8FA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11827"/>
                <w:sz w:val="17"/>
              </w:rPr>
              <w:t xml:space="preserve">  85 | class TravelPlannerState(BaseModel):</w:t>
              <w:br/>
              <w:t xml:space="preserve">  86 |     """State synchronized through AG-UI between CopilotKit and Pydantic AI.</w:t>
              <w:br/>
              <w:t xml:space="preserve">  87 | </w:t>
              <w:br/>
              <w:t xml:space="preserve">  88 |     CopilotKit owns the browser-side copy. Every run sends the current state in</w:t>
              <w:br/>
              <w:t xml:space="preserve">  89 |     `RunAgentInput.state`; Pydantic AI validates it here and reinjects it into</w:t>
              <w:br/>
              <w:t xml:space="preserve">  90 |     the agent through `RunContext.deps.state`.</w:t>
              <w:br/>
              <w:t xml:space="preserve">  91 | </w:t>
              <w:br/>
              <w:t xml:space="preserve">  92 |     This schema mirrors the CopilotKit frontend workspace contract. It is not a</w:t>
              <w:br/>
              <w:t xml:space="preserve">  93 |     backend-only persistence model. Frontend workspace tools mutate these fields</w:t>
              <w:br/>
              <w:t xml:space="preserve">  94 |     in the browser agent state, and the next AG-UI request sends the same state</w:t>
              <w:br/>
              <w:t xml:space="preserve">  95 |     back here for context reinjection.</w:t>
              <w:br/>
              <w:t xml:space="preserve">  96 |     """</w:t>
              <w:br/>
              <w:t xml:space="preserve">  97 | </w:t>
              <w:br/>
              <w:t xml:space="preserve">  98 |     model_config = ConfigDict(extra="allow", populate_by_name=True)</w:t>
              <w:br/>
              <w:t xml:space="preserve">  99 | </w:t>
              <w:br/>
              <w:t xml:space="preserve"> 100 |     stage: WorkspaceStage | None = None</w:t>
              <w:br/>
              <w:t xml:space="preserve"> 101 |     workflow_stage: WorkflowStage = Field(default="requirements", alias="workflowStage")</w:t>
              <w:br/>
              <w:t xml:space="preserve"> 102 |     destination: str | None = None</w:t>
              <w:br/>
              <w:t xml:space="preserve"> 103 |     start_date: str | None = Field(default=None, alias="startDate")</w:t>
              <w:br/>
              <w:t xml:space="preserve"> 104 |     nights: int | None = None</w:t>
              <w:br/>
              <w:t xml:space="preserve"> 105 |     budget_krw: int | None = Field(default=None, alias="budgetKrw")</w:t>
              <w:br/>
              <w:t xml:space="preserve"> 106 |     trip_purpose: str | None = Field(default=None, alias="tripPurpose")</w:t>
              <w:br/>
              <w:t xml:space="preserve"> 107 |     preferences: list[str] = Field(default_factory=list)</w:t>
              <w:br/>
              <w:t xml:space="preserve"> 108 |     selected_hotel_id: str | None = Field(default=None, alias="selectedHotelId")</w:t>
              <w:br/>
              <w:t xml:space="preserve"> 109 |     approval_status: ApprovalStatus = Field(default="not_requested", alias="approvalStatus")</w:t>
              <w:br/>
              <w:t xml:space="preserve"> 110 |     last_user_action: str | None = Field(default=None, alias="lastUserAction")</w:t>
              <w:br/>
              <w:t xml:space="preserve"> 111 |     pending_action: str | None = Field(default=None, alias="pendingAction")</w:t>
              <w:br/>
              <w:t xml:space="preserve"> 112 |     requirement_cards: list[RequirementCard] = Field(default_factory=list, alias="requirementCards")</w:t>
              <w:br/>
              <w:t xml:space="preserve"> 113 |     draft_plan: DraftPlan | None = Field(default=None, alias="draftPlan")</w:t>
              <w:br/>
              <w:t xml:space="preserve"> 114 |     hotel_options: list[HotelOption] = Field(default_factory=list, alias="hotelOptions")</w:t>
              <w:br/>
              <w:t xml:space="preserve"> 115 |     policy_checks: list[PolicyCheck] = Field(default_factory=list, alias="policyChecks")</w:t>
              <w:br/>
              <w:t xml:space="preserve"> 116 |     final_plan: FinalPlan | None = Field(default=None, alias="finalPlan")</w:t>
              <w:br/>
              <w:t xml:space="preserve"> 117 | </w:t>
              <w:br/>
              <w:t xml:space="preserve"> 118 | </w:t>
              <w:br/>
              <w:t xml:space="preserve"> 119 | @dataclass</w:t>
              <w:br/>
              <w:t xml:space="preserve"> 120 | class TravelPlannerDeps:</w:t>
              <w:br/>
              <w:t xml:space="preserve"> 121 |     """Agent dependencies passed to every Pydantic AI run.</w:t>
              <w:br/>
              <w:t xml:space="preserve"> 122 | </w:t>
              <w:br/>
              <w:t xml:space="preserve"> 123 |     This dataclass intentionally has a non-optional `state` field so it satisfies</w:t>
              <w:br/>
              <w:t xml:space="preserve"> 124 |     Pydantic AI's `StateHandler` protocol. Without this shape, AG-UI state sent</w:t>
              <w:br/>
              <w:t xml:space="preserve"> 125 |     by CopilotKit is ignored by `AGUIAdapter`.</w:t>
              <w:br/>
              <w:t xml:space="preserve"> 126 |     """</w:t>
              <w:br/>
              <w:t xml:space="preserve"> 127 | </w:t>
              <w:br/>
              <w:t xml:space="preserve"> 128 |     client: ClientPromptParams</w:t>
              <w:br/>
              <w:t xml:space="preserve"> 129 |     state: TravelPlannerState = field(default_factory=TravelPlannerState)</w:t>
              <w:br/>
              <w:t xml:space="preserve"> 130 | </w:t>
              <w:br/>
              <w:t xml:space="preserve"> 131 | </w:t>
              <w:br/>
              <w:t xml:space="preserve"> 132 | def travel_planner_deps(client_id: ClientId) -&gt; TravelPlannerDeps:</w:t>
              <w:br/>
              <w:t xml:space="preserve"> 133 |     return TravelPlannerDeps(client=client_prompt_params(client_id))</w:t>
            </w:r>
          </w:p>
        </w:tc>
      </w:tr>
    </w:tbl>
    <w:p/>
    <w:p>
      <w:pPr>
        <w:pStyle w:val="Heading1"/>
      </w:pPr>
      <w:r>
        <w:t>6. What the agent actually sees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E8EEF5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E8EEF5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E8EEF5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System prompt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system.j2 + client params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Workflow gates, tool rules, A2UI/main workspace boundary.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Shared state JSON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agent.py instruction hook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Current browser workflow state, including UI actions and selected options.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Message history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RunAgentInput.messages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Sidebar conversation plus synthetic user messages from workspace actions.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Backend tools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Pydantic AI get_tools()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Mock schedule, hotel, budget, and policy business logic.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Frontend tools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useFrontendTool()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Workspace state mutation tools provided through AG-UI request.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render_a2ui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CopilotKit runtime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Chat-side declarative UI rendering, not main workspace route update.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ECFDF5"/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Critical distinction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21"/>
              </w:rPr>
              <w:t>Backend tool results are domain artifacts. They do not automatically render the main workspace. Main workspace rendering happens only when browser-side shared state changes. Chat-side A2UI rendering is separate and should not duplicate the same structured data already visible in the workspace.</w:t>
            </w:r>
          </w:p>
        </w:tc>
      </w:tr>
    </w:tbl>
    <w:p/>
    <w:p>
      <w:pPr>
        <w:pStyle w:val="Heading1"/>
      </w:pPr>
      <w:r>
        <w:t>7. Implementation notes and demo interpretation</w:t>
      </w:r>
    </w:p>
    <w:p>
      <w:pPr>
        <w:pStyle w:val="ListBullet"/>
      </w:pPr>
      <w:r>
        <w:t>A user message can populate the requirements form through update_requirement_form, but the agent should stop for confirmation instead of racing through every downstream stage.</w:t>
      </w:r>
    </w:p>
    <w:p>
      <w:pPr>
        <w:pStyle w:val="ListBullet"/>
      </w:pPr>
      <w:r>
        <w:t>A workspace button can be stronger than text: select_hotel, approve_plan, reject_plan, and edit_draft_event first mutate state and then trigger runAgent so the agent sees the latest user intent.</w:t>
      </w:r>
    </w:p>
    <w:p>
      <w:pPr>
        <w:pStyle w:val="ListBullet"/>
      </w:pPr>
      <w:r>
        <w:t>The calendar drag/resize behavior is meaningful because the updated draftPlan.itinerary is written to agent.state before the next AG-UI run.</w:t>
      </w:r>
    </w:p>
    <w:p>
      <w:pPr>
        <w:pStyle w:val="ListBullet"/>
      </w:pPr>
      <w:r>
        <w:t>The approval review screen is state-driven. selectedHotelId, policyChecks, approvalStatus, and finalPlan determine what the user sees.</w:t>
      </w:r>
    </w:p>
    <w:p>
      <w:pPr>
        <w:pStyle w:val="ListBullet"/>
      </w:pPr>
      <w:r>
        <w:t>The broad update_travel_workspace tool is intentionally treated as compatibility fallback. Stage-specific tools reduce schema bloat and clarify component responsibility.</w:t>
      </w:r>
    </w:p>
    <w:p>
      <w:pPr>
        <w:pStyle w:val="Heading1"/>
      </w:pPr>
      <w:r>
        <w:t>Appendix. Downloaded diagram assets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E8EEF5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  <w:vAlign w:val="center"/>
            <w:shd w:fill="E8EEF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docs/assets/diagrams/named/00-eraser-board-overview.png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Full Eraser board overview from Downloads.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docs/assets/diagrams/named/01-runtime-boundary.png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Runtime boundary diagram.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docs/assets/diagrams/named/02-full-request-flow.png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End-to-end request flow diagram.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docs/assets/diagrams/named/03-tool-entry-points.png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Backend/frontend tool location diagram.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docs/assets/diagrams/named/04-shared-state-lifecycle.png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Shared state lifecycle diagram.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docs/assets/diagrams/named/05-ui-component-action-flow.png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Workspace UI action flow diagram.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docs/assets/diagrams/named/06-stage-state-flow.png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DE3"/>
              <w:left w:val="single" w:sz="6" w:space="0" w:color="DADDE3"/>
              <w:bottom w:val="single" w:sz="6" w:space="0" w:color="DADDE3"/>
              <w:right w:val="single" w:sz="6" w:space="0" w:color="DADDE3"/>
            </w:tcBorders>
          </w:tcPr>
          <w:p>
            <w:r>
              <w:t>Stage transition and state slice diagram.</w:t>
            </w:r>
          </w:p>
        </w:tc>
      </w:tr>
    </w:tbl>
    <w:p>
      <w:pPr>
        <w:pStyle w:val="Heading1"/>
      </w:pPr>
      <w:r>
        <w:t>Preset audit</w:t>
      </w:r>
    </w:p>
    <w:p>
      <w:pPr/>
      <w:r>
        <w:t>Preset: compact_reference_guide. Page margins, heading ladder, body rhythm, compact tables, and code-block styling were explicitly set in the generated DOCX. Tables use explicit widths and cell margins; code snippets use monospaced blocks with shaded backgrounds.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F7A"/>
        <w:sz w:val="18"/>
      </w:rPr>
      <w:t>Generated project reference | A2UI / AG-UI demo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666F7A"/>
        <w:sz w:val="18"/>
      </w:rPr>
      <w:t>jun9_a2ui_agui project explainer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60"/>
    </w:pPr>
    <w:rPr>
      <w:rFonts w:ascii="Calibri" w:hAnsi="Calibri" w:eastAsia="Calibri"/>
      <w:b/>
      <w:bCs/>
      <w:color w:val="666F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Meta">
    <w:name w:val="Code Meta"/>
    <w:pPr>
      <w:spacing w:after="60"/>
    </w:pPr>
    <w:rPr>
      <w:rFonts w:ascii="Calibri" w:hAnsi="Calibri" w:eastAsia="Calibri"/>
      <w:color w:val="666F7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copilotkit.ai/agent-spec/generative-ui/a2ui" TargetMode="External"/><Relationship Id="rId12" Type="http://schemas.openxmlformats.org/officeDocument/2006/relationships/hyperlink" Target="https://docs.copilotkit.ai/pydantic-ai/generative-ui/a2ui/dynamic-schema" TargetMode="External"/><Relationship Id="rId13" Type="http://schemas.openxmlformats.org/officeDocument/2006/relationships/hyperlink" Target="https://a2ui.org/specification/v0_10/docs/a2ui_protocol/" TargetMode="External"/><Relationship Id="rId14" Type="http://schemas.openxmlformats.org/officeDocument/2006/relationships/hyperlink" Target="https://pydantic.dev/docs/ai/integrations/ui/ag-ui/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