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D965B" w14:textId="219E737A" w:rsidR="002A58D3" w:rsidRDefault="002A58D3" w:rsidP="005942BB">
      <w:pPr>
        <w:spacing w:after="200" w:line="276" w:lineRule="auto"/>
        <w:rPr>
          <w:rFonts w:asciiTheme="minorHAnsi" w:eastAsiaTheme="minorEastAsia" w:hAnsiTheme="minorHAnsi"/>
          <w:sz w:val="40"/>
          <w:szCs w:val="40"/>
        </w:rPr>
      </w:pPr>
    </w:p>
    <w:p w14:paraId="342D965C" w14:textId="77777777" w:rsidR="002A58D3" w:rsidRDefault="002A58D3" w:rsidP="00A82B35">
      <w:pPr>
        <w:spacing w:after="200" w:line="276" w:lineRule="auto"/>
        <w:jc w:val="center"/>
        <w:rPr>
          <w:rFonts w:asciiTheme="minorHAnsi" w:eastAsiaTheme="minorEastAsia" w:hAnsiTheme="minorHAnsi"/>
          <w:sz w:val="40"/>
          <w:szCs w:val="40"/>
        </w:rPr>
      </w:pPr>
    </w:p>
    <w:p w14:paraId="342D965D" w14:textId="77777777" w:rsidR="00D84213" w:rsidRDefault="00D84213" w:rsidP="00A82B35">
      <w:pPr>
        <w:spacing w:after="200" w:line="276" w:lineRule="auto"/>
        <w:jc w:val="center"/>
        <w:rPr>
          <w:rFonts w:asciiTheme="minorHAnsi" w:eastAsiaTheme="minorEastAsia" w:hAnsiTheme="minorHAnsi"/>
          <w:b/>
          <w:sz w:val="56"/>
          <w:szCs w:val="56"/>
        </w:rPr>
      </w:pPr>
    </w:p>
    <w:p w14:paraId="342D965E" w14:textId="15F3975F" w:rsidR="002A58D3" w:rsidRDefault="002A58D3" w:rsidP="00A82B35">
      <w:pPr>
        <w:spacing w:after="200" w:line="276" w:lineRule="auto"/>
        <w:jc w:val="center"/>
        <w:rPr>
          <w:rFonts w:asciiTheme="minorHAnsi" w:eastAsiaTheme="minorEastAsia" w:hAnsiTheme="minorHAnsi"/>
          <w:b/>
          <w:sz w:val="56"/>
          <w:szCs w:val="56"/>
        </w:rPr>
      </w:pPr>
      <w:r w:rsidRPr="002A58D3">
        <w:rPr>
          <w:rFonts w:asciiTheme="minorHAnsi" w:eastAsiaTheme="minorEastAsia" w:hAnsiTheme="minorHAnsi"/>
          <w:b/>
          <w:sz w:val="56"/>
          <w:szCs w:val="56"/>
        </w:rPr>
        <w:t>M</w:t>
      </w:r>
      <w:r w:rsidR="006F3842">
        <w:rPr>
          <w:rFonts w:asciiTheme="minorHAnsi" w:eastAsiaTheme="minorEastAsia" w:hAnsiTheme="minorHAnsi"/>
          <w:b/>
          <w:sz w:val="56"/>
          <w:szCs w:val="56"/>
        </w:rPr>
        <w:t>T</w:t>
      </w:r>
      <w:r w:rsidRPr="002A58D3">
        <w:rPr>
          <w:rFonts w:asciiTheme="minorHAnsi" w:eastAsiaTheme="minorEastAsia" w:hAnsiTheme="minorHAnsi"/>
          <w:b/>
          <w:sz w:val="56"/>
          <w:szCs w:val="56"/>
        </w:rPr>
        <w:t>E 20</w:t>
      </w:r>
      <w:r w:rsidR="006F3842">
        <w:rPr>
          <w:rFonts w:asciiTheme="minorHAnsi" w:eastAsiaTheme="minorEastAsia" w:hAnsiTheme="minorHAnsi"/>
          <w:b/>
          <w:sz w:val="56"/>
          <w:szCs w:val="56"/>
        </w:rPr>
        <w:t>3</w:t>
      </w:r>
      <w:r w:rsidR="00E31E35">
        <w:rPr>
          <w:rFonts w:asciiTheme="minorHAnsi" w:eastAsiaTheme="minorEastAsia" w:hAnsiTheme="minorHAnsi"/>
          <w:b/>
          <w:sz w:val="56"/>
          <w:szCs w:val="56"/>
        </w:rPr>
        <w:t xml:space="preserve"> – Advanced Calculus</w:t>
      </w:r>
      <w:r w:rsidRPr="002A58D3">
        <w:rPr>
          <w:rFonts w:asciiTheme="minorHAnsi" w:eastAsiaTheme="minorEastAsia" w:hAnsiTheme="minorHAnsi"/>
          <w:b/>
          <w:sz w:val="56"/>
          <w:szCs w:val="56"/>
        </w:rPr>
        <w:t xml:space="preserve"> </w:t>
      </w:r>
    </w:p>
    <w:p w14:paraId="342D965F" w14:textId="2DB9C3D7" w:rsidR="002A58D3" w:rsidRPr="002A58D3" w:rsidRDefault="002A58D3" w:rsidP="00A82B35">
      <w:pPr>
        <w:spacing w:after="200" w:line="276" w:lineRule="auto"/>
        <w:jc w:val="center"/>
        <w:rPr>
          <w:rFonts w:asciiTheme="minorHAnsi" w:eastAsiaTheme="minorEastAsia" w:hAnsiTheme="minorHAnsi"/>
          <w:b/>
          <w:sz w:val="56"/>
          <w:szCs w:val="56"/>
        </w:rPr>
      </w:pPr>
      <w:r>
        <w:rPr>
          <w:rFonts w:asciiTheme="minorHAnsi" w:eastAsiaTheme="minorEastAsia" w:hAnsiTheme="minorHAnsi"/>
          <w:b/>
          <w:sz w:val="56"/>
          <w:szCs w:val="56"/>
        </w:rPr>
        <w:t>(</w:t>
      </w:r>
      <w:r w:rsidR="007371BD">
        <w:rPr>
          <w:rFonts w:asciiTheme="minorHAnsi" w:eastAsiaTheme="minorEastAsia" w:hAnsiTheme="minorHAnsi"/>
          <w:b/>
          <w:sz w:val="56"/>
          <w:szCs w:val="56"/>
        </w:rPr>
        <w:t>Spring</w:t>
      </w:r>
      <w:r>
        <w:rPr>
          <w:rFonts w:asciiTheme="minorHAnsi" w:eastAsiaTheme="minorEastAsia" w:hAnsiTheme="minorHAnsi"/>
          <w:b/>
          <w:sz w:val="56"/>
          <w:szCs w:val="56"/>
        </w:rPr>
        <w:t xml:space="preserve"> 20</w:t>
      </w:r>
      <w:r w:rsidR="00C00F1B">
        <w:rPr>
          <w:rFonts w:asciiTheme="minorHAnsi" w:eastAsiaTheme="minorEastAsia" w:hAnsiTheme="minorHAnsi"/>
          <w:b/>
          <w:sz w:val="56"/>
          <w:szCs w:val="56"/>
        </w:rPr>
        <w:t>2</w:t>
      </w:r>
      <w:r w:rsidR="0070505A">
        <w:rPr>
          <w:rFonts w:asciiTheme="minorHAnsi" w:eastAsiaTheme="minorEastAsia" w:hAnsiTheme="minorHAnsi"/>
          <w:b/>
          <w:sz w:val="56"/>
          <w:szCs w:val="56"/>
        </w:rPr>
        <w:t>4</w:t>
      </w:r>
      <w:r>
        <w:rPr>
          <w:rFonts w:asciiTheme="minorHAnsi" w:eastAsiaTheme="minorEastAsia" w:hAnsiTheme="minorHAnsi"/>
          <w:b/>
          <w:sz w:val="56"/>
          <w:szCs w:val="56"/>
        </w:rPr>
        <w:t>)</w:t>
      </w:r>
    </w:p>
    <w:p w14:paraId="342D9660" w14:textId="77777777" w:rsidR="002A58D3" w:rsidRDefault="002A58D3" w:rsidP="00A82B35">
      <w:pPr>
        <w:spacing w:after="200" w:line="276" w:lineRule="auto"/>
        <w:jc w:val="center"/>
        <w:rPr>
          <w:rFonts w:asciiTheme="minorHAnsi" w:eastAsiaTheme="minorEastAsia" w:hAnsiTheme="minorHAnsi"/>
          <w:b/>
          <w:sz w:val="40"/>
          <w:szCs w:val="40"/>
        </w:rPr>
      </w:pPr>
      <w:r w:rsidRPr="002A58D3">
        <w:rPr>
          <w:rFonts w:asciiTheme="minorHAnsi" w:eastAsiaTheme="minorEastAsia" w:hAnsiTheme="minorHAnsi"/>
          <w:b/>
          <w:sz w:val="40"/>
          <w:szCs w:val="40"/>
        </w:rPr>
        <w:t xml:space="preserve">MATLAB </w:t>
      </w:r>
      <w:r w:rsidR="00E31E35">
        <w:rPr>
          <w:rFonts w:asciiTheme="minorHAnsi" w:eastAsiaTheme="minorEastAsia" w:hAnsiTheme="minorHAnsi"/>
          <w:b/>
          <w:sz w:val="40"/>
          <w:szCs w:val="40"/>
        </w:rPr>
        <w:t>Laboratory Worksheet</w:t>
      </w:r>
      <w:r w:rsidRPr="002A58D3">
        <w:rPr>
          <w:rFonts w:asciiTheme="minorHAnsi" w:eastAsiaTheme="minorEastAsia" w:hAnsiTheme="minorHAnsi"/>
          <w:b/>
          <w:sz w:val="40"/>
          <w:szCs w:val="40"/>
        </w:rPr>
        <w:t xml:space="preserve"> 1</w:t>
      </w:r>
      <w:r w:rsidR="00C128D7">
        <w:rPr>
          <w:rStyle w:val="FootnoteReference"/>
          <w:rFonts w:asciiTheme="minorHAnsi" w:eastAsiaTheme="minorEastAsia" w:hAnsiTheme="minorHAnsi"/>
          <w:b/>
          <w:sz w:val="40"/>
          <w:szCs w:val="40"/>
        </w:rPr>
        <w:footnoteReference w:id="1"/>
      </w:r>
    </w:p>
    <w:p w14:paraId="342D9661" w14:textId="77777777" w:rsidR="00C128D7" w:rsidRPr="002A58D3" w:rsidRDefault="00C128D7" w:rsidP="00A82B35">
      <w:pPr>
        <w:spacing w:after="200" w:line="276" w:lineRule="auto"/>
        <w:jc w:val="center"/>
        <w:rPr>
          <w:rFonts w:asciiTheme="minorHAnsi" w:eastAsiaTheme="minorEastAsia" w:hAnsiTheme="minorHAnsi"/>
          <w:b/>
          <w:sz w:val="40"/>
          <w:szCs w:val="40"/>
        </w:rPr>
      </w:pPr>
    </w:p>
    <w:p w14:paraId="342D9662" w14:textId="77777777" w:rsidR="002A58D3" w:rsidRDefault="002A58D3" w:rsidP="00A82B35">
      <w:pPr>
        <w:spacing w:after="200" w:line="276" w:lineRule="auto"/>
        <w:jc w:val="center"/>
        <w:rPr>
          <w:rFonts w:asciiTheme="minorHAnsi" w:eastAsiaTheme="minorEastAsia" w:hAnsiTheme="minorHAnsi"/>
          <w:sz w:val="40"/>
          <w:szCs w:val="40"/>
        </w:rPr>
      </w:pPr>
    </w:p>
    <w:p w14:paraId="342D9663" w14:textId="77777777" w:rsidR="00D84213" w:rsidRDefault="00D84213" w:rsidP="00A82B35">
      <w:pPr>
        <w:spacing w:after="200" w:line="276" w:lineRule="auto"/>
        <w:jc w:val="center"/>
        <w:rPr>
          <w:rFonts w:asciiTheme="minorHAnsi" w:eastAsiaTheme="minorEastAsia" w:hAnsiTheme="minorHAnsi"/>
          <w:sz w:val="40"/>
          <w:szCs w:val="40"/>
        </w:rPr>
      </w:pPr>
    </w:p>
    <w:p w14:paraId="342D9664" w14:textId="79547215" w:rsidR="002A58D3" w:rsidRPr="007B5454" w:rsidRDefault="008939A3" w:rsidP="00A82B35">
      <w:pPr>
        <w:spacing w:after="200" w:line="276" w:lineRule="auto"/>
        <w:jc w:val="center"/>
        <w:rPr>
          <w:rFonts w:asciiTheme="minorHAnsi" w:eastAsiaTheme="minorEastAsia" w:hAnsiTheme="minorHAnsi"/>
          <w:color w:val="C0504D" w:themeColor="accent2"/>
          <w:sz w:val="40"/>
          <w:szCs w:val="40"/>
        </w:rPr>
      </w:pPr>
      <w:r>
        <w:rPr>
          <w:rFonts w:asciiTheme="minorHAnsi" w:eastAsiaTheme="minorEastAsia" w:hAnsiTheme="minorHAnsi"/>
          <w:color w:val="C0504D" w:themeColor="accent2"/>
          <w:sz w:val="40"/>
          <w:szCs w:val="40"/>
        </w:rPr>
        <w:t>Owen Moogk</w:t>
      </w:r>
    </w:p>
    <w:p w14:paraId="23F1230F" w14:textId="77777777" w:rsidR="007B5454" w:rsidRDefault="007B5454" w:rsidP="00A82B35">
      <w:pPr>
        <w:spacing w:after="200" w:line="276" w:lineRule="auto"/>
        <w:jc w:val="center"/>
        <w:rPr>
          <w:rFonts w:asciiTheme="minorHAnsi" w:eastAsiaTheme="minorEastAsia" w:hAnsiTheme="minorHAnsi"/>
          <w:color w:val="C00000"/>
          <w:sz w:val="32"/>
          <w:szCs w:val="32"/>
        </w:rPr>
      </w:pPr>
    </w:p>
    <w:p w14:paraId="342D9666" w14:textId="7E1AC344" w:rsidR="002A58D3" w:rsidRPr="007B5454" w:rsidRDefault="008939A3" w:rsidP="00A82B35">
      <w:pPr>
        <w:spacing w:after="200" w:line="276" w:lineRule="auto"/>
        <w:jc w:val="center"/>
        <w:rPr>
          <w:rFonts w:asciiTheme="minorHAnsi" w:eastAsiaTheme="minorEastAsia" w:hAnsiTheme="minorHAnsi"/>
          <w:b/>
          <w:bCs/>
          <w:color w:val="C0504D" w:themeColor="accent2"/>
          <w:sz w:val="28"/>
          <w:szCs w:val="28"/>
        </w:rPr>
      </w:pPr>
      <w:r>
        <w:rPr>
          <w:rFonts w:asciiTheme="minorHAnsi" w:eastAsiaTheme="minorEastAsia" w:hAnsiTheme="minorHAnsi"/>
          <w:color w:val="C0504D" w:themeColor="accent2"/>
          <w:sz w:val="40"/>
          <w:szCs w:val="40"/>
        </w:rPr>
        <w:t>21006256</w:t>
      </w:r>
    </w:p>
    <w:p w14:paraId="342D9668" w14:textId="77777777" w:rsidR="00BF5D20" w:rsidRPr="002A58D3" w:rsidRDefault="00BF5D20" w:rsidP="00A82B35">
      <w:pPr>
        <w:spacing w:after="200" w:line="276" w:lineRule="auto"/>
        <w:jc w:val="center"/>
        <w:rPr>
          <w:rFonts w:asciiTheme="minorHAnsi" w:eastAsiaTheme="minorEastAsia" w:hAnsiTheme="minorHAnsi"/>
          <w:b/>
          <w:bCs/>
          <w:sz w:val="28"/>
          <w:szCs w:val="28"/>
        </w:rPr>
      </w:pPr>
      <w:r w:rsidRPr="002A58D3">
        <w:rPr>
          <w:rFonts w:asciiTheme="minorHAnsi" w:eastAsiaTheme="minorEastAsia" w:hAnsiTheme="minorHAnsi"/>
          <w:b/>
          <w:bCs/>
          <w:sz w:val="28"/>
          <w:szCs w:val="28"/>
        </w:rPr>
        <w:br w:type="page"/>
      </w:r>
    </w:p>
    <w:p w14:paraId="0ABC3F14" w14:textId="77777777" w:rsidR="00103D5A" w:rsidRPr="00044F58" w:rsidRDefault="00103D5A" w:rsidP="00103D5A">
      <w:pPr>
        <w:spacing w:after="200" w:line="276" w:lineRule="auto"/>
        <w:rPr>
          <w:rFonts w:asciiTheme="minorHAnsi" w:eastAsiaTheme="minorEastAsia" w:hAnsiTheme="minorHAnsi"/>
          <w:b/>
          <w:bCs/>
          <w:sz w:val="28"/>
          <w:szCs w:val="28"/>
        </w:rPr>
      </w:pPr>
      <w:r>
        <w:rPr>
          <w:rFonts w:asciiTheme="minorHAnsi" w:eastAsiaTheme="minorEastAsia" w:hAnsiTheme="minorHAnsi"/>
          <w:b/>
          <w:bCs/>
          <w:sz w:val="28"/>
          <w:szCs w:val="28"/>
        </w:rPr>
        <w:lastRenderedPageBreak/>
        <w:t>Objectives</w:t>
      </w:r>
    </w:p>
    <w:p w14:paraId="72CC9C1C" w14:textId="22B3829F" w:rsidR="00103D5A" w:rsidRPr="00103D5A" w:rsidRDefault="00103D5A" w:rsidP="00A84B0B">
      <w:pPr>
        <w:pStyle w:val="ListParagraph"/>
        <w:numPr>
          <w:ilvl w:val="0"/>
          <w:numId w:val="5"/>
        </w:numPr>
        <w:tabs>
          <w:tab w:val="left" w:pos="5814"/>
        </w:tabs>
        <w:spacing w:after="120" w:line="276" w:lineRule="auto"/>
        <w:ind w:left="714" w:hanging="357"/>
        <w:contextualSpacing w:val="0"/>
        <w:rPr>
          <w:rFonts w:asciiTheme="minorHAnsi" w:eastAsiaTheme="minorEastAsia" w:hAnsiTheme="minorHAnsi"/>
          <w:szCs w:val="24"/>
        </w:rPr>
      </w:pPr>
      <w:r w:rsidRPr="00103D5A">
        <w:rPr>
          <w:rFonts w:asciiTheme="minorHAnsi" w:eastAsiaTheme="minorEastAsia" w:hAnsiTheme="minorHAnsi"/>
          <w:szCs w:val="24"/>
        </w:rPr>
        <w:t>Get familiar with creating MATLAB function and script files.</w:t>
      </w:r>
    </w:p>
    <w:p w14:paraId="2C3B1805" w14:textId="2B0FD105" w:rsidR="00103D5A" w:rsidRDefault="00103D5A" w:rsidP="00A84B0B">
      <w:pPr>
        <w:pStyle w:val="ListParagraph"/>
        <w:numPr>
          <w:ilvl w:val="0"/>
          <w:numId w:val="5"/>
        </w:numPr>
        <w:tabs>
          <w:tab w:val="left" w:pos="5814"/>
        </w:tabs>
        <w:spacing w:after="200" w:line="276" w:lineRule="auto"/>
        <w:jc w:val="both"/>
        <w:rPr>
          <w:rFonts w:asciiTheme="minorHAnsi" w:eastAsiaTheme="minorEastAsia" w:hAnsiTheme="minorHAnsi"/>
          <w:szCs w:val="24"/>
        </w:rPr>
      </w:pPr>
      <w:r w:rsidRPr="00103D5A">
        <w:rPr>
          <w:rFonts w:asciiTheme="minorHAnsi" w:eastAsiaTheme="minorEastAsia" w:hAnsiTheme="minorHAnsi"/>
          <w:szCs w:val="24"/>
        </w:rPr>
        <w:t>Learn how to use the MATLAB ‘</w:t>
      </w:r>
      <w:proofErr w:type="spellStart"/>
      <w:r w:rsidRPr="00103D5A">
        <w:rPr>
          <w:rFonts w:asciiTheme="minorHAnsi" w:eastAsiaTheme="minorEastAsia" w:hAnsiTheme="minorHAnsi"/>
          <w:szCs w:val="24"/>
        </w:rPr>
        <w:t>fsolve</w:t>
      </w:r>
      <w:proofErr w:type="spellEnd"/>
      <w:r w:rsidRPr="00103D5A">
        <w:rPr>
          <w:rFonts w:asciiTheme="minorHAnsi" w:eastAsiaTheme="minorEastAsia" w:hAnsiTheme="minorHAnsi"/>
          <w:szCs w:val="24"/>
        </w:rPr>
        <w:t xml:space="preserve">’ command to find the roots of </w:t>
      </w:r>
      <w:r w:rsidR="00FE1B7B">
        <w:rPr>
          <w:rFonts w:asciiTheme="minorHAnsi" w:eastAsiaTheme="minorEastAsia" w:hAnsiTheme="minorHAnsi"/>
          <w:szCs w:val="24"/>
        </w:rPr>
        <w:t xml:space="preserve">a </w:t>
      </w:r>
      <w:r w:rsidRPr="00103D5A">
        <w:rPr>
          <w:rFonts w:asciiTheme="minorHAnsi" w:eastAsiaTheme="minorEastAsia" w:hAnsiTheme="minorHAnsi"/>
          <w:szCs w:val="24"/>
        </w:rPr>
        <w:t>system of non-linear equations using a given set of initial guesses</w:t>
      </w:r>
      <w:r w:rsidR="003344FC">
        <w:rPr>
          <w:rFonts w:asciiTheme="minorHAnsi" w:eastAsiaTheme="minorEastAsia" w:hAnsiTheme="minorHAnsi"/>
          <w:szCs w:val="24"/>
        </w:rPr>
        <w:t>.</w:t>
      </w:r>
    </w:p>
    <w:p w14:paraId="5FBE2A1D" w14:textId="27C1ACFD" w:rsidR="003344FC" w:rsidRPr="00103D5A" w:rsidRDefault="003344FC" w:rsidP="00A84B0B">
      <w:pPr>
        <w:pStyle w:val="ListParagraph"/>
        <w:numPr>
          <w:ilvl w:val="0"/>
          <w:numId w:val="5"/>
        </w:numPr>
        <w:tabs>
          <w:tab w:val="left" w:pos="5814"/>
        </w:tabs>
        <w:spacing w:after="200" w:line="276" w:lineRule="auto"/>
        <w:jc w:val="both"/>
        <w:rPr>
          <w:rFonts w:asciiTheme="minorHAnsi" w:eastAsiaTheme="minorEastAsia" w:hAnsiTheme="minorHAnsi"/>
          <w:szCs w:val="24"/>
        </w:rPr>
      </w:pPr>
      <w:r>
        <w:rPr>
          <w:rFonts w:asciiTheme="minorHAnsi" w:eastAsiaTheme="minorEastAsia" w:hAnsiTheme="minorHAnsi"/>
          <w:szCs w:val="24"/>
        </w:rPr>
        <w:t xml:space="preserve">Learn how to </w:t>
      </w:r>
      <w:r w:rsidR="00D22B0C">
        <w:rPr>
          <w:rFonts w:asciiTheme="minorHAnsi" w:eastAsiaTheme="minorEastAsia" w:hAnsiTheme="minorHAnsi"/>
          <w:szCs w:val="24"/>
        </w:rPr>
        <w:t xml:space="preserve">do simple </w:t>
      </w:r>
      <w:r>
        <w:rPr>
          <w:rFonts w:asciiTheme="minorHAnsi" w:eastAsiaTheme="minorEastAsia" w:hAnsiTheme="minorHAnsi"/>
          <w:szCs w:val="24"/>
        </w:rPr>
        <w:t>plot</w:t>
      </w:r>
      <w:r w:rsidR="00D22B0C">
        <w:rPr>
          <w:rFonts w:asciiTheme="minorHAnsi" w:eastAsiaTheme="minorEastAsia" w:hAnsiTheme="minorHAnsi"/>
          <w:szCs w:val="24"/>
        </w:rPr>
        <w:t>s</w:t>
      </w:r>
      <w:r>
        <w:rPr>
          <w:rFonts w:asciiTheme="minorHAnsi" w:eastAsiaTheme="minorEastAsia" w:hAnsiTheme="minorHAnsi"/>
          <w:szCs w:val="24"/>
        </w:rPr>
        <w:t xml:space="preserve"> in </w:t>
      </w:r>
      <w:proofErr w:type="spellStart"/>
      <w:proofErr w:type="gramStart"/>
      <w:r>
        <w:rPr>
          <w:rFonts w:asciiTheme="minorHAnsi" w:eastAsiaTheme="minorEastAsia" w:hAnsiTheme="minorHAnsi"/>
          <w:szCs w:val="24"/>
        </w:rPr>
        <w:t>Matlab</w:t>
      </w:r>
      <w:proofErr w:type="spellEnd"/>
      <w:proofErr w:type="gramEnd"/>
    </w:p>
    <w:p w14:paraId="68D4FD37" w14:textId="6B1E29F1" w:rsidR="007D69DC" w:rsidRDefault="00103D5A" w:rsidP="00EC1264">
      <w:pPr>
        <w:spacing w:after="120" w:line="276" w:lineRule="auto"/>
        <w:rPr>
          <w:rFonts w:asciiTheme="minorHAnsi" w:eastAsiaTheme="minorEastAsia" w:hAnsiTheme="minorHAnsi"/>
          <w:b/>
          <w:bCs/>
          <w:sz w:val="28"/>
          <w:szCs w:val="28"/>
        </w:rPr>
      </w:pPr>
      <w:r>
        <w:rPr>
          <w:rFonts w:asciiTheme="minorHAnsi" w:eastAsiaTheme="minorEastAsia" w:hAnsiTheme="minorHAnsi"/>
          <w:b/>
          <w:bCs/>
          <w:sz w:val="28"/>
          <w:szCs w:val="28"/>
        </w:rPr>
        <w:t xml:space="preserve">Solving a </w:t>
      </w:r>
      <w:r w:rsidR="00044F58">
        <w:rPr>
          <w:rFonts w:asciiTheme="minorHAnsi" w:eastAsiaTheme="minorEastAsia" w:hAnsiTheme="minorHAnsi"/>
          <w:b/>
          <w:bCs/>
          <w:sz w:val="28"/>
          <w:szCs w:val="28"/>
        </w:rPr>
        <w:t xml:space="preserve">System of </w:t>
      </w:r>
      <w:r>
        <w:rPr>
          <w:rFonts w:asciiTheme="minorHAnsi" w:eastAsiaTheme="minorEastAsia" w:hAnsiTheme="minorHAnsi"/>
          <w:b/>
          <w:bCs/>
          <w:sz w:val="28"/>
          <w:szCs w:val="28"/>
        </w:rPr>
        <w:t xml:space="preserve">Non-Linear </w:t>
      </w:r>
      <w:r w:rsidR="00044F58">
        <w:rPr>
          <w:rFonts w:asciiTheme="minorHAnsi" w:eastAsiaTheme="minorEastAsia" w:hAnsiTheme="minorHAnsi"/>
          <w:b/>
          <w:bCs/>
          <w:sz w:val="28"/>
          <w:szCs w:val="28"/>
        </w:rPr>
        <w:t>Equations</w:t>
      </w:r>
    </w:p>
    <w:p w14:paraId="3C2D85B6" w14:textId="41E00794" w:rsidR="0062034B" w:rsidRPr="00FD36C7" w:rsidRDefault="00103D5A" w:rsidP="00EC1264">
      <w:pPr>
        <w:spacing w:after="120" w:line="276" w:lineRule="auto"/>
        <w:rPr>
          <w:rFonts w:asciiTheme="minorHAnsi" w:eastAsiaTheme="minorEastAsia" w:hAnsiTheme="minorHAnsi"/>
          <w:szCs w:val="24"/>
        </w:rPr>
      </w:pPr>
      <w:r>
        <w:rPr>
          <w:rFonts w:asciiTheme="minorHAnsi" w:eastAsiaTheme="minorEastAsia" w:hAnsiTheme="minorHAnsi"/>
          <w:szCs w:val="24"/>
        </w:rPr>
        <w:t>Consider the following</w:t>
      </w:r>
      <w:r w:rsidR="00044F58">
        <w:rPr>
          <w:rFonts w:asciiTheme="minorHAnsi" w:eastAsiaTheme="minorEastAsia" w:hAnsiTheme="minorHAnsi"/>
          <w:szCs w:val="24"/>
        </w:rPr>
        <w:t xml:space="preserve"> system of </w:t>
      </w:r>
      <w:r w:rsidR="0033458F">
        <w:rPr>
          <w:rFonts w:asciiTheme="minorHAnsi" w:eastAsiaTheme="minorEastAsia" w:hAnsiTheme="minorHAnsi"/>
          <w:szCs w:val="24"/>
        </w:rPr>
        <w:t xml:space="preserve">three non-linear </w:t>
      </w:r>
      <w:r w:rsidR="00044F58">
        <w:rPr>
          <w:rFonts w:asciiTheme="minorHAnsi" w:eastAsiaTheme="minorEastAsia" w:hAnsiTheme="minorHAnsi"/>
          <w:szCs w:val="24"/>
        </w:rPr>
        <w:t>equations</w:t>
      </w:r>
      <w:r w:rsidR="00BF5D20" w:rsidRPr="002A58D3">
        <w:rPr>
          <w:rFonts w:asciiTheme="minorHAnsi" w:eastAsiaTheme="minorEastAsia" w:hAnsiTheme="minorHAnsi"/>
          <w:szCs w:val="24"/>
        </w:rPr>
        <w:t>:</w:t>
      </w:r>
    </w:p>
    <w:p w14:paraId="57D72675" w14:textId="282C9DF0" w:rsidR="0062034B" w:rsidRPr="002A58D3" w:rsidRDefault="00000000" w:rsidP="003B3D6F">
      <w:pPr>
        <w:spacing w:after="120" w:line="276" w:lineRule="auto"/>
        <w:jc w:val="center"/>
        <w:rPr>
          <w:rFonts w:asciiTheme="minorHAnsi" w:eastAsiaTheme="minorEastAsia" w:hAnsiTheme="minorHAnsi"/>
          <w:szCs w:val="24"/>
        </w:rPr>
      </w:pPr>
      <m:oMathPara>
        <m:oMath>
          <m:d>
            <m:dPr>
              <m:begChr m:val="{"/>
              <m:endChr m:val=""/>
              <m:ctrlPr>
                <w:rPr>
                  <w:rFonts w:ascii="Cambria Math" w:eastAsiaTheme="minorEastAsia" w:hAnsi="Cambria Math"/>
                  <w:i/>
                  <w:szCs w:val="24"/>
                </w:rPr>
              </m:ctrlPr>
            </m:dPr>
            <m:e>
              <m:eqArr>
                <m:eqArrPr>
                  <m:ctrlPr>
                    <w:rPr>
                      <w:rFonts w:ascii="Cambria Math" w:eastAsiaTheme="minorEastAsia" w:hAnsi="Cambria Math"/>
                      <w:i/>
                      <w:szCs w:val="24"/>
                    </w:rPr>
                  </m:ctrlPr>
                </m:eqArr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2</m:t>
                      </m:r>
                    </m:sub>
                    <m:sup>
                      <m:r>
                        <w:rPr>
                          <w:rFonts w:ascii="Cambria Math" w:eastAsiaTheme="minorEastAsia" w:hAnsi="Cambria Math"/>
                          <w:szCs w:val="24"/>
                        </w:rPr>
                        <m:t>2</m:t>
                      </m:r>
                    </m:sup>
                  </m:sSubSup>
                  <m:r>
                    <w:rPr>
                      <w:rFonts w:eastAsiaTheme="minorEastAsia" w:cs="Times New Roman"/>
                      <w:szCs w:val="24"/>
                      <w:lang w:eastAsia="zh-CN"/>
                    </w:rPr>
                    <m:t>-</m:t>
                  </m:r>
                  <m:r>
                    <w:rPr>
                      <w:rFonts w:ascii="Cambria Math" w:eastAsiaTheme="minorEastAsia" w:hAnsi="Cambria Math"/>
                      <w:szCs w:val="24"/>
                    </w:rPr>
                    <m:t>5</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e</m:t>
                      </m:r>
                    </m:e>
                    <m:sup>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sup>
                  </m:sSup>
                  <m:r>
                    <w:rPr>
                      <w:rFonts w:ascii="Cambria Math" w:eastAsiaTheme="minorEastAsia" w:hAnsi="Cambria Math"/>
                      <w:szCs w:val="24"/>
                    </w:rPr>
                    <m:t>=6</m:t>
                  </m:r>
                </m:e>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eastAsiaTheme="minorEastAsia" w:cs="Times New Roman"/>
                      <w:szCs w:val="24"/>
                      <w:lang w:eastAsia="zh-CN"/>
                    </w:rPr>
                    <m:t>-</m:t>
                  </m:r>
                  <m:r>
                    <w:rPr>
                      <w:rFonts w:ascii="Cambria Math" w:eastAsiaTheme="minorEastAsia" w:hAnsi="Cambria Math"/>
                      <w:szCs w:val="24"/>
                    </w:rPr>
                    <m:t>3</m:t>
                  </m:r>
                  <m:sSup>
                    <m:sSupPr>
                      <m:ctrlPr>
                        <w:rPr>
                          <w:rFonts w:ascii="Cambria Math" w:eastAsiaTheme="minorEastAsia" w:hAnsi="Cambria Math"/>
                          <w:i/>
                          <w:szCs w:val="24"/>
                        </w:rPr>
                      </m:ctrlPr>
                    </m:sSupPr>
                    <m:e>
                      <m:r>
                        <w:rPr>
                          <w:rFonts w:ascii="Cambria Math" w:eastAsiaTheme="minorEastAsia" w:hAnsi="Cambria Math"/>
                          <w:szCs w:val="24"/>
                        </w:rPr>
                        <m:t>e</m:t>
                      </m:r>
                    </m:e>
                    <m:sup>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sup>
                  </m:sSup>
                  <m:r>
                    <w:rPr>
                      <w:rFonts w:ascii="Cambria Math" w:eastAsiaTheme="minorEastAsia" w:hAnsi="Cambria Math"/>
                      <w:szCs w:val="24"/>
                    </w:rPr>
                    <m:t>=</m:t>
                  </m:r>
                  <m:r>
                    <w:rPr>
                      <w:rFonts w:eastAsiaTheme="minorEastAsia" w:cs="Times New Roman"/>
                      <w:szCs w:val="24"/>
                      <w:lang w:eastAsia="zh-CN"/>
                    </w:rPr>
                    <m:t>-</m:t>
                  </m:r>
                  <m:r>
                    <w:rPr>
                      <w:rFonts w:ascii="Cambria Math" w:eastAsiaTheme="minorEastAsia" w:hAnsi="Cambria Math"/>
                      <w:szCs w:val="24"/>
                    </w:rPr>
                    <m:t xml:space="preserve">5 </m:t>
                  </m:r>
                </m:e>
                <m:e>
                  <m:r>
                    <w:rPr>
                      <w:rFonts w:ascii="Cambria Math" w:eastAsiaTheme="minorEastAsia" w:hAnsi="Cambria Math"/>
                      <w:szCs w:val="24"/>
                    </w:rPr>
                    <m:t xml:space="preserve"> 8</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w:rPr>
                      <w:rFonts w:eastAsiaTheme="minorEastAsia" w:cs="Times New Roman"/>
                      <w:szCs w:val="24"/>
                      <w:lang w:eastAsia="zh-CN"/>
                    </w:rPr>
                    <m:t>-</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e>
                    <m:sup>
                      <m:r>
                        <w:rPr>
                          <w:rFonts w:ascii="Cambria Math" w:eastAsiaTheme="minorEastAsia" w:hAnsi="Cambria Math"/>
                          <w:szCs w:val="24"/>
                        </w:rPr>
                        <m:t>3</m:t>
                      </m:r>
                    </m:sup>
                  </m:sSup>
                  <m:r>
                    <w:rPr>
                      <w:rFonts w:eastAsiaTheme="minorEastAsia" w:cs="Times New Roman"/>
                      <w:szCs w:val="24"/>
                      <w:lang w:eastAsia="zh-CN"/>
                    </w:rPr>
                    <m:t>-</m:t>
                  </m:r>
                  <m:r>
                    <w:rPr>
                      <w:rFonts w:ascii="Cambria Math" w:eastAsiaTheme="minorEastAsia" w:hAnsi="Cambria Math"/>
                      <w:szCs w:val="24"/>
                    </w:rPr>
                    <m:t>6</m:t>
                  </m:r>
                  <m:sSup>
                    <m:sSupPr>
                      <m:ctrlPr>
                        <w:rPr>
                          <w:rFonts w:ascii="Cambria Math" w:eastAsiaTheme="minorEastAsia" w:hAnsi="Cambria Math"/>
                          <w:i/>
                          <w:szCs w:val="24"/>
                        </w:rPr>
                      </m:ctrlPr>
                    </m:sSupPr>
                    <m:e>
                      <m:r>
                        <w:rPr>
                          <w:rFonts w:ascii="Cambria Math" w:eastAsiaTheme="minorEastAsia" w:hAnsi="Cambria Math"/>
                          <w:szCs w:val="24"/>
                        </w:rPr>
                        <m:t>e</m:t>
                      </m:r>
                    </m:e>
                    <m:sup>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sup>
                  </m:sSup>
                  <m:r>
                    <w:rPr>
                      <w:rFonts w:ascii="Cambria Math" w:eastAsiaTheme="minorEastAsia" w:hAnsi="Cambria Math" w:hint="eastAsia"/>
                      <w:szCs w:val="24"/>
                      <w:lang w:eastAsia="zh-CN"/>
                    </w:rPr>
                    <m:t>=</m:t>
                  </m:r>
                  <m:r>
                    <w:rPr>
                      <w:rFonts w:ascii="Cambria Math" w:eastAsiaTheme="minorEastAsia" w:hAnsi="Cambria Math"/>
                      <w:szCs w:val="24"/>
                    </w:rPr>
                    <m:t>-10</m:t>
                  </m:r>
                </m:e>
              </m:eqArr>
            </m:e>
          </m:d>
        </m:oMath>
      </m:oMathPara>
    </w:p>
    <w:p w14:paraId="5A329375" w14:textId="493371F3" w:rsidR="00F838EA" w:rsidRDefault="00103D5A" w:rsidP="007B44D6">
      <w:pPr>
        <w:pStyle w:val="ListParagraph"/>
        <w:numPr>
          <w:ilvl w:val="0"/>
          <w:numId w:val="7"/>
        </w:numPr>
        <w:tabs>
          <w:tab w:val="left" w:pos="5814"/>
        </w:tabs>
        <w:spacing w:after="120" w:line="276" w:lineRule="auto"/>
        <w:rPr>
          <w:rFonts w:asciiTheme="minorHAnsi" w:eastAsiaTheme="minorEastAsia" w:hAnsiTheme="minorHAnsi"/>
          <w:szCs w:val="24"/>
        </w:rPr>
      </w:pPr>
      <w:r w:rsidRPr="00E072DD">
        <w:rPr>
          <w:rFonts w:asciiTheme="minorHAnsi" w:eastAsiaTheme="minorEastAsia" w:hAnsiTheme="minorHAnsi"/>
          <w:szCs w:val="24"/>
        </w:rPr>
        <w:t>Write the three</w:t>
      </w:r>
      <w:r w:rsidR="009F430A" w:rsidRPr="00E072DD">
        <w:rPr>
          <w:rFonts w:asciiTheme="minorHAnsi" w:eastAsiaTheme="minorEastAsia" w:hAnsiTheme="minorHAnsi"/>
          <w:szCs w:val="24"/>
        </w:rPr>
        <w:t xml:space="preserve"> non-linear equations given above</w:t>
      </w:r>
      <w:r w:rsidR="004B5D34" w:rsidRPr="00E072DD">
        <w:rPr>
          <w:rFonts w:asciiTheme="minorHAnsi" w:eastAsiaTheme="minorEastAsia" w:hAnsiTheme="minorHAnsi"/>
          <w:szCs w:val="24"/>
        </w:rPr>
        <w:t xml:space="preserve"> </w:t>
      </w:r>
      <w:r w:rsidRPr="00E072DD">
        <w:rPr>
          <w:rFonts w:asciiTheme="minorHAnsi" w:eastAsiaTheme="minorEastAsia" w:hAnsiTheme="minorHAnsi"/>
          <w:szCs w:val="24"/>
        </w:rPr>
        <w:t>as</w:t>
      </w:r>
      <w:r w:rsidR="00926697" w:rsidRPr="00E072DD">
        <w:rPr>
          <w:rFonts w:asciiTheme="minorHAnsi" w:eastAsiaTheme="minorEastAsia" w:hAnsiTheme="minorHAnsi"/>
          <w:szCs w:val="24"/>
        </w:rPr>
        <w:t xml:space="preserve"> function</w:t>
      </w:r>
      <w:r w:rsidR="002C3149" w:rsidRPr="00E072DD">
        <w:rPr>
          <w:rFonts w:asciiTheme="minorHAnsi" w:eastAsiaTheme="minorEastAsia" w:hAnsiTheme="minorHAnsi"/>
          <w:szCs w:val="24"/>
        </w:rPr>
        <w:t>s</w:t>
      </w:r>
      <w:r w:rsidR="00926697" w:rsidRPr="00E072DD">
        <w:rPr>
          <w:rFonts w:asciiTheme="minorHAnsi" w:eastAsiaTheme="minorEastAsia" w:hAnsiTheme="minorHAnsi"/>
          <w:szCs w:val="24"/>
        </w:rPr>
        <w:t xml:space="preserve"> of the variables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oMath>
      <w:r w:rsidR="00266717" w:rsidRPr="00E072DD">
        <w:rPr>
          <w:rFonts w:asciiTheme="minorHAnsi" w:eastAsiaTheme="minorEastAsia" w:hAnsiTheme="minorHAnsi"/>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oMath>
      <w:r w:rsidR="002C3149" w:rsidRPr="00E072DD">
        <w:rPr>
          <w:rFonts w:asciiTheme="minorHAnsi" w:eastAsiaTheme="minorEastAsia" w:hAnsiTheme="minorHAnsi"/>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oMath>
      <w:r w:rsidR="00824ADE" w:rsidRPr="00E072DD">
        <w:rPr>
          <w:rFonts w:asciiTheme="minorHAnsi" w:eastAsiaTheme="minorEastAsia" w:hAnsiTheme="minorHAnsi"/>
          <w:szCs w:val="24"/>
        </w:rPr>
        <w:t>:</w:t>
      </w:r>
      <w:r w:rsidR="008939A3">
        <w:rPr>
          <w:rFonts w:asciiTheme="minorHAnsi" w:eastAsiaTheme="minorEastAsia" w:hAnsiTheme="minorHAnsi"/>
          <w:szCs w:val="24"/>
        </w:rPr>
        <w:tab/>
      </w:r>
    </w:p>
    <w:p w14:paraId="12E7C8E9" w14:textId="77777777" w:rsidR="00DD18CB" w:rsidRDefault="00DD18CB" w:rsidP="00DD18CB">
      <w:pPr>
        <w:pStyle w:val="ListParagraph"/>
        <w:tabs>
          <w:tab w:val="left" w:pos="5814"/>
        </w:tabs>
        <w:spacing w:after="120" w:line="276" w:lineRule="auto"/>
        <w:rPr>
          <w:rFonts w:asciiTheme="minorHAnsi" w:eastAsiaTheme="minorEastAsia" w:hAnsiTheme="minorHAnsi"/>
          <w:szCs w:val="24"/>
        </w:rPr>
      </w:pPr>
    </w:p>
    <w:p w14:paraId="7B0F1406" w14:textId="635C8733" w:rsidR="00340A54" w:rsidRPr="00340A54" w:rsidRDefault="00000000" w:rsidP="00340A54">
      <w:pPr>
        <w:pStyle w:val="ListParagraph"/>
        <w:spacing w:after="120" w:line="276" w:lineRule="auto"/>
        <w:jc w:val="center"/>
        <w:rPr>
          <w:rFonts w:asciiTheme="minorHAnsi" w:eastAsiaTheme="minorEastAsia" w:hAnsiTheme="minorHAnsi"/>
          <w:szCs w:val="24"/>
        </w:rPr>
      </w:pPr>
      <m:oMathPara>
        <m:oMath>
          <m:d>
            <m:dPr>
              <m:begChr m:val="{"/>
              <m:endChr m:val=""/>
              <m:ctrlPr>
                <w:rPr>
                  <w:rFonts w:ascii="Cambria Math" w:eastAsiaTheme="minorEastAsia" w:hAnsi="Cambria Math"/>
                  <w:i/>
                  <w:szCs w:val="24"/>
                </w:rPr>
              </m:ctrlPr>
            </m:dPr>
            <m:e>
              <m:eqArr>
                <m:eqArrPr>
                  <m:ctrlPr>
                    <w:rPr>
                      <w:rFonts w:ascii="Cambria Math" w:eastAsiaTheme="minorEastAsia" w:hAnsi="Cambria Math"/>
                      <w:i/>
                      <w:szCs w:val="24"/>
                    </w:rPr>
                  </m:ctrlPr>
                </m:eqArrPr>
                <m:e>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e>
                  </m:d>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2</m:t>
                      </m:r>
                    </m:sub>
                    <m:sup>
                      <m:r>
                        <w:rPr>
                          <w:rFonts w:ascii="Cambria Math" w:eastAsiaTheme="minorEastAsia" w:hAnsi="Cambria Math"/>
                          <w:szCs w:val="24"/>
                        </w:rPr>
                        <m:t>2</m:t>
                      </m:r>
                    </m:sup>
                  </m:sSubSup>
                  <m:r>
                    <w:rPr>
                      <w:rFonts w:eastAsiaTheme="minorEastAsia" w:cs="Times New Roman"/>
                      <w:szCs w:val="24"/>
                      <w:lang w:eastAsia="zh-CN"/>
                    </w:rPr>
                    <m:t>-</m:t>
                  </m:r>
                  <m:r>
                    <w:rPr>
                      <w:rFonts w:ascii="Cambria Math" w:eastAsiaTheme="minorEastAsia" w:hAnsi="Cambria Math"/>
                      <w:szCs w:val="24"/>
                    </w:rPr>
                    <m:t>5</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e</m:t>
                      </m:r>
                    </m:e>
                    <m:sup>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sup>
                  </m:sSup>
                  <m:r>
                    <w:rPr>
                      <w:rFonts w:ascii="Cambria Math" w:eastAsiaTheme="minorEastAsia" w:hAnsi="Cambria Math"/>
                      <w:szCs w:val="24"/>
                    </w:rPr>
                    <m:t>-6</m:t>
                  </m:r>
                </m:e>
                <m:e>
                  <m:r>
                    <w:rPr>
                      <w:rFonts w:ascii="Cambria Math" w:eastAsiaTheme="minorEastAsia" w:hAnsi="Cambria Math"/>
                      <w:szCs w:val="24"/>
                    </w:rPr>
                    <m:t>g</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eastAsiaTheme="minorEastAsia" w:cs="Times New Roman"/>
                      <w:szCs w:val="24"/>
                      <w:lang w:eastAsia="zh-CN"/>
                    </w:rPr>
                    <m:t>-</m:t>
                  </m:r>
                  <m:r>
                    <w:rPr>
                      <w:rFonts w:ascii="Cambria Math" w:eastAsiaTheme="minorEastAsia" w:hAnsi="Cambria Math"/>
                      <w:szCs w:val="24"/>
                    </w:rPr>
                    <m:t>3</m:t>
                  </m:r>
                  <m:sSup>
                    <m:sSupPr>
                      <m:ctrlPr>
                        <w:rPr>
                          <w:rFonts w:ascii="Cambria Math" w:eastAsiaTheme="minorEastAsia" w:hAnsi="Cambria Math"/>
                          <w:i/>
                          <w:szCs w:val="24"/>
                        </w:rPr>
                      </m:ctrlPr>
                    </m:sSupPr>
                    <m:e>
                      <m:r>
                        <w:rPr>
                          <w:rFonts w:ascii="Cambria Math" w:eastAsiaTheme="minorEastAsia" w:hAnsi="Cambria Math"/>
                          <w:szCs w:val="24"/>
                        </w:rPr>
                        <m:t>e</m:t>
                      </m:r>
                    </m:e>
                    <m:sup>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sup>
                  </m:sSup>
                  <m:r>
                    <w:rPr>
                      <w:rFonts w:ascii="Cambria Math" w:eastAsiaTheme="minorEastAsia" w:hAnsi="Cambria Math"/>
                      <w:szCs w:val="24"/>
                    </w:rPr>
                    <m:t>+5</m:t>
                  </m:r>
                </m:e>
                <m:e>
                  <m:r>
                    <w:rPr>
                      <w:rFonts w:ascii="Cambria Math" w:eastAsiaTheme="minorEastAsia" w:hAnsi="Cambria Math"/>
                      <w:szCs w:val="24"/>
                    </w:rPr>
                    <m:t>h</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e>
                  </m:d>
                  <m:r>
                    <w:rPr>
                      <w:rFonts w:ascii="Cambria Math" w:eastAsiaTheme="minorEastAsia" w:hAnsi="Cambria Math"/>
                      <w:szCs w:val="24"/>
                    </w:rPr>
                    <m:t xml:space="preserve">= </m:t>
                  </m:r>
                  <m:r>
                    <w:rPr>
                      <w:rFonts w:ascii="Cambria Math" w:eastAsiaTheme="minorEastAsia" w:hAnsi="Cambria Math"/>
                      <w:szCs w:val="24"/>
                    </w:rPr>
                    <m:t>8</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w:rPr>
                      <w:rFonts w:eastAsiaTheme="minorEastAsia" w:cs="Times New Roman"/>
                      <w:szCs w:val="24"/>
                      <w:lang w:eastAsia="zh-CN"/>
                    </w:rPr>
                    <m:t>-</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e>
                    <m:sup>
                      <m:r>
                        <w:rPr>
                          <w:rFonts w:ascii="Cambria Math" w:eastAsiaTheme="minorEastAsia" w:hAnsi="Cambria Math"/>
                          <w:szCs w:val="24"/>
                        </w:rPr>
                        <m:t>3</m:t>
                      </m:r>
                    </m:sup>
                  </m:sSup>
                  <m:r>
                    <w:rPr>
                      <w:rFonts w:eastAsiaTheme="minorEastAsia" w:cs="Times New Roman"/>
                      <w:szCs w:val="24"/>
                      <w:lang w:eastAsia="zh-CN"/>
                    </w:rPr>
                    <m:t>-</m:t>
                  </m:r>
                  <m:r>
                    <w:rPr>
                      <w:rFonts w:ascii="Cambria Math" w:eastAsiaTheme="minorEastAsia" w:hAnsi="Cambria Math"/>
                      <w:szCs w:val="24"/>
                    </w:rPr>
                    <m:t>6</m:t>
                  </m:r>
                  <m:sSup>
                    <m:sSupPr>
                      <m:ctrlPr>
                        <w:rPr>
                          <w:rFonts w:ascii="Cambria Math" w:eastAsiaTheme="minorEastAsia" w:hAnsi="Cambria Math"/>
                          <w:i/>
                          <w:szCs w:val="24"/>
                        </w:rPr>
                      </m:ctrlPr>
                    </m:sSupPr>
                    <m:e>
                      <m:r>
                        <w:rPr>
                          <w:rFonts w:ascii="Cambria Math" w:eastAsiaTheme="minorEastAsia" w:hAnsi="Cambria Math"/>
                          <w:szCs w:val="24"/>
                        </w:rPr>
                        <m:t>e</m:t>
                      </m:r>
                    </m:e>
                    <m:sup>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sup>
                  </m:sSup>
                  <m:r>
                    <w:rPr>
                      <w:rFonts w:ascii="Cambria Math" w:eastAsiaTheme="minorEastAsia" w:hAnsi="Cambria Math"/>
                      <w:szCs w:val="24"/>
                    </w:rPr>
                    <m:t>+10</m:t>
                  </m:r>
                </m:e>
              </m:eqArr>
            </m:e>
          </m:d>
        </m:oMath>
      </m:oMathPara>
    </w:p>
    <w:p w14:paraId="46D60FD7" w14:textId="77777777" w:rsidR="000E6AC1" w:rsidRPr="000E6AC1" w:rsidRDefault="000E6AC1" w:rsidP="000E6AC1">
      <w:pPr>
        <w:tabs>
          <w:tab w:val="left" w:pos="5814"/>
        </w:tabs>
        <w:spacing w:after="120" w:line="276" w:lineRule="auto"/>
        <w:rPr>
          <w:rFonts w:asciiTheme="minorHAnsi" w:eastAsiaTheme="minorEastAsia" w:hAnsiTheme="minorHAnsi"/>
          <w:szCs w:val="24"/>
        </w:rPr>
      </w:pPr>
    </w:p>
    <w:p w14:paraId="68EB783D" w14:textId="6560105F" w:rsidR="00DB3D64" w:rsidRPr="00E072DD" w:rsidRDefault="008A6243" w:rsidP="00A84B0B">
      <w:pPr>
        <w:pStyle w:val="ListParagraph"/>
        <w:numPr>
          <w:ilvl w:val="1"/>
          <w:numId w:val="2"/>
        </w:numPr>
        <w:spacing w:after="120" w:line="276" w:lineRule="auto"/>
        <w:ind w:left="1080"/>
        <w:contextualSpacing w:val="0"/>
        <w:rPr>
          <w:rFonts w:asciiTheme="minorHAnsi" w:eastAsiaTheme="minorEastAsia" w:hAnsiTheme="minorHAnsi"/>
          <w:szCs w:val="24"/>
        </w:rPr>
      </w:pPr>
      <w:r w:rsidRPr="00E072DD">
        <w:rPr>
          <w:rFonts w:asciiTheme="minorHAnsi" w:eastAsiaTheme="minorEastAsia" w:hAnsiTheme="minorHAnsi"/>
          <w:szCs w:val="24"/>
        </w:rPr>
        <w:t>Using a single variable array, c</w:t>
      </w:r>
      <w:r w:rsidR="00103D5A" w:rsidRPr="00E072DD">
        <w:rPr>
          <w:rFonts w:asciiTheme="minorHAnsi" w:eastAsiaTheme="minorEastAsia" w:hAnsiTheme="minorHAnsi"/>
          <w:szCs w:val="24"/>
        </w:rPr>
        <w:t xml:space="preserve">reate a </w:t>
      </w:r>
      <w:proofErr w:type="spellStart"/>
      <w:r w:rsidR="00103D5A" w:rsidRPr="00E072DD">
        <w:rPr>
          <w:rFonts w:asciiTheme="minorHAnsi" w:eastAsiaTheme="minorEastAsia" w:hAnsiTheme="minorHAnsi"/>
          <w:szCs w:val="24"/>
        </w:rPr>
        <w:t>Matlab</w:t>
      </w:r>
      <w:proofErr w:type="spellEnd"/>
      <w:r w:rsidR="00103D5A" w:rsidRPr="00E072DD">
        <w:rPr>
          <w:rFonts w:asciiTheme="minorHAnsi" w:eastAsiaTheme="minorEastAsia" w:hAnsiTheme="minorHAnsi"/>
          <w:szCs w:val="24"/>
        </w:rPr>
        <w:t xml:space="preserve"> function that</w:t>
      </w:r>
      <w:r w:rsidR="00CC2DF9" w:rsidRPr="00E072DD">
        <w:rPr>
          <w:rFonts w:asciiTheme="minorHAnsi" w:eastAsiaTheme="minorEastAsia" w:hAnsiTheme="minorHAnsi"/>
          <w:szCs w:val="24"/>
        </w:rPr>
        <w:t xml:space="preserve"> takes</w:t>
      </w:r>
      <w:r w:rsidR="006919C4" w:rsidRPr="00E072DD">
        <w:rPr>
          <w:rFonts w:asciiTheme="minorHAnsi" w:eastAsiaTheme="minorEastAsia" w:hAnsiTheme="minorHAnsi"/>
          <w:szCs w:val="24"/>
        </w:rPr>
        <w:t xml:space="preserve"> </w:t>
      </w:r>
      <w:r w:rsidR="00C94AE4" w:rsidRPr="00E072DD">
        <w:rPr>
          <w:rFonts w:asciiTheme="minorHAnsi" w:eastAsiaTheme="minorEastAsia" w:hAnsiTheme="minorHAnsi"/>
          <w:szCs w:val="24"/>
        </w:rPr>
        <w:t>the</w:t>
      </w:r>
      <w:r w:rsidR="006919C4" w:rsidRPr="00E072DD">
        <w:rPr>
          <w:rFonts w:asciiTheme="minorHAnsi" w:eastAsiaTheme="minorEastAsia" w:hAnsiTheme="minorHAnsi"/>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oMath>
      <w:r w:rsidR="006919C4" w:rsidRPr="00E072DD">
        <w:rPr>
          <w:rFonts w:asciiTheme="minorHAnsi" w:eastAsiaTheme="minorEastAsia" w:hAnsiTheme="minorHAnsi"/>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oMath>
      <w:r w:rsidR="006919C4" w:rsidRPr="00E072DD">
        <w:rPr>
          <w:rFonts w:asciiTheme="minorHAnsi" w:eastAsiaTheme="minorEastAsia" w:hAnsiTheme="minorHAnsi"/>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oMath>
      <w:r w:rsidR="00C94AE4" w:rsidRPr="00E072DD">
        <w:rPr>
          <w:rFonts w:asciiTheme="minorHAnsi" w:eastAsiaTheme="minorEastAsia" w:hAnsiTheme="minorHAnsi"/>
          <w:szCs w:val="24"/>
        </w:rPr>
        <w:t xml:space="preserve"> </w:t>
      </w:r>
      <w:r w:rsidR="00CC2DF9" w:rsidRPr="00E072DD">
        <w:rPr>
          <w:rFonts w:asciiTheme="minorHAnsi" w:eastAsiaTheme="minorEastAsia" w:hAnsiTheme="minorHAnsi"/>
          <w:szCs w:val="24"/>
        </w:rPr>
        <w:t>and returns</w:t>
      </w:r>
      <w:r w:rsidR="00DB3D64" w:rsidRPr="00E072DD">
        <w:rPr>
          <w:rFonts w:asciiTheme="minorHAnsi" w:eastAsiaTheme="minorEastAsia" w:hAnsiTheme="minorHAnsi"/>
          <w:szCs w:val="24"/>
        </w:rPr>
        <w:t xml:space="preserve"> </w:t>
      </w:r>
      <m:oMath>
        <m:r>
          <w:rPr>
            <w:rFonts w:ascii="Cambria Math" w:eastAsiaTheme="minorEastAsia" w:hAnsi="Cambria Math"/>
            <w:szCs w:val="24"/>
          </w:rPr>
          <m:t>f</m:t>
        </m:r>
      </m:oMath>
      <w:r w:rsidR="00DB3D64" w:rsidRPr="00E072DD">
        <w:rPr>
          <w:rFonts w:asciiTheme="minorHAnsi" w:eastAsiaTheme="minorEastAsia" w:hAnsiTheme="minorHAnsi"/>
          <w:szCs w:val="24"/>
        </w:rPr>
        <w:t xml:space="preserve">, </w:t>
      </w:r>
      <m:oMath>
        <m:r>
          <w:rPr>
            <w:rFonts w:ascii="Cambria Math" w:eastAsiaTheme="minorEastAsia" w:hAnsi="Cambria Math"/>
            <w:szCs w:val="24"/>
          </w:rPr>
          <m:t>g</m:t>
        </m:r>
      </m:oMath>
      <w:r w:rsidR="00DB3D64" w:rsidRPr="00E072DD">
        <w:rPr>
          <w:rFonts w:asciiTheme="minorHAnsi" w:eastAsiaTheme="minorEastAsia" w:hAnsiTheme="minorHAnsi"/>
          <w:szCs w:val="24"/>
        </w:rPr>
        <w:t xml:space="preserve">, and </w:t>
      </w:r>
      <m:oMath>
        <m:r>
          <w:rPr>
            <w:rFonts w:ascii="Cambria Math" w:eastAsiaTheme="minorEastAsia" w:hAnsi="Cambria Math"/>
            <w:szCs w:val="24"/>
          </w:rPr>
          <m:t>h</m:t>
        </m:r>
      </m:oMath>
      <w:r w:rsidR="00DB3D64" w:rsidRPr="00E072DD">
        <w:rPr>
          <w:rFonts w:asciiTheme="minorHAnsi" w:eastAsiaTheme="minorEastAsia" w:hAnsiTheme="minorHAnsi"/>
          <w:szCs w:val="24"/>
        </w:rPr>
        <w:t>.</w:t>
      </w:r>
      <w:r w:rsidR="00103D5A" w:rsidRPr="00E072DD">
        <w:rPr>
          <w:rFonts w:asciiTheme="minorHAnsi" w:eastAsiaTheme="minorEastAsia" w:hAnsiTheme="minorHAnsi"/>
          <w:szCs w:val="24"/>
        </w:rPr>
        <w:t xml:space="preserve"> </w:t>
      </w:r>
    </w:p>
    <w:p w14:paraId="08879777" w14:textId="4F12F709" w:rsidR="00D213AE" w:rsidRDefault="00CC2DF9" w:rsidP="00BA4FC6">
      <w:pPr>
        <w:pStyle w:val="ListParagraph"/>
        <w:numPr>
          <w:ilvl w:val="1"/>
          <w:numId w:val="2"/>
        </w:numPr>
        <w:spacing w:after="120" w:line="276" w:lineRule="auto"/>
        <w:ind w:left="1074" w:hanging="357"/>
        <w:contextualSpacing w:val="0"/>
        <w:rPr>
          <w:rFonts w:asciiTheme="minorHAnsi" w:eastAsiaTheme="minorEastAsia" w:hAnsiTheme="minorHAnsi"/>
          <w:szCs w:val="24"/>
        </w:rPr>
      </w:pPr>
      <w:r w:rsidRPr="00E072DD">
        <w:rPr>
          <w:rFonts w:asciiTheme="minorHAnsi" w:eastAsiaTheme="minorEastAsia" w:hAnsiTheme="minorHAnsi"/>
          <w:szCs w:val="24"/>
        </w:rPr>
        <w:t>S</w:t>
      </w:r>
      <w:r w:rsidR="00103D5A" w:rsidRPr="00E072DD">
        <w:rPr>
          <w:rFonts w:asciiTheme="minorHAnsi" w:eastAsiaTheme="minorEastAsia" w:hAnsiTheme="minorHAnsi"/>
          <w:szCs w:val="24"/>
        </w:rPr>
        <w:t xml:space="preserve">ave the </w:t>
      </w:r>
      <w:r w:rsidR="007D69DC" w:rsidRPr="00E072DD">
        <w:rPr>
          <w:rFonts w:asciiTheme="minorHAnsi" w:eastAsiaTheme="minorEastAsia" w:hAnsiTheme="minorHAnsi"/>
          <w:szCs w:val="24"/>
        </w:rPr>
        <w:t xml:space="preserve">associated </w:t>
      </w:r>
      <w:r w:rsidR="00103D5A" w:rsidRPr="00E072DD">
        <w:rPr>
          <w:rFonts w:asciiTheme="minorHAnsi" w:eastAsiaTheme="minorEastAsia" w:hAnsiTheme="minorHAnsi"/>
          <w:szCs w:val="24"/>
        </w:rPr>
        <w:t>“</w:t>
      </w:r>
      <w:r w:rsidR="007D69DC" w:rsidRPr="00E072DD">
        <w:rPr>
          <w:rFonts w:asciiTheme="minorHAnsi" w:eastAsiaTheme="minorEastAsia" w:hAnsiTheme="minorHAnsi"/>
          <w:szCs w:val="24"/>
        </w:rPr>
        <w:t>*.</w:t>
      </w:r>
      <w:r w:rsidR="00103D5A" w:rsidRPr="00E072DD">
        <w:rPr>
          <w:rFonts w:asciiTheme="minorHAnsi" w:eastAsiaTheme="minorEastAsia" w:hAnsiTheme="minorHAnsi"/>
          <w:szCs w:val="24"/>
        </w:rPr>
        <w:t>m” file as “</w:t>
      </w:r>
      <w:proofErr w:type="spellStart"/>
      <w:r w:rsidR="00103D5A" w:rsidRPr="00E072DD">
        <w:rPr>
          <w:rFonts w:asciiTheme="minorHAnsi" w:eastAsiaTheme="minorEastAsia" w:hAnsiTheme="minorHAnsi"/>
          <w:szCs w:val="24"/>
        </w:rPr>
        <w:t>TripleFunc</w:t>
      </w:r>
      <w:proofErr w:type="spellEnd"/>
      <w:r w:rsidR="003C3A9E" w:rsidRPr="00E072DD">
        <w:rPr>
          <w:rFonts w:asciiTheme="minorHAnsi" w:eastAsiaTheme="minorEastAsia" w:hAnsiTheme="minorHAnsi"/>
          <w:szCs w:val="24"/>
        </w:rPr>
        <w:t>_</w:t>
      </w:r>
      <w:r w:rsidR="00103D5A" w:rsidRPr="00E072DD">
        <w:rPr>
          <w:rFonts w:asciiTheme="minorHAnsi" w:eastAsiaTheme="minorEastAsia" w:hAnsiTheme="minorHAnsi"/>
          <w:szCs w:val="24"/>
        </w:rPr>
        <w:t>&lt;Lastname&gt;.m”.</w:t>
      </w:r>
    </w:p>
    <w:p w14:paraId="4E55937A" w14:textId="77777777" w:rsidR="0069082C" w:rsidRPr="0069082C" w:rsidRDefault="0069082C" w:rsidP="0069082C">
      <w:pPr>
        <w:spacing w:after="120" w:line="276" w:lineRule="auto"/>
        <w:rPr>
          <w:rFonts w:asciiTheme="minorHAnsi" w:eastAsiaTheme="minorEastAsia" w:hAnsiTheme="minorHAnsi"/>
          <w:szCs w:val="24"/>
        </w:rPr>
      </w:pPr>
    </w:p>
    <w:p w14:paraId="3188F04D" w14:textId="0EE24F35" w:rsidR="007B44D6" w:rsidRDefault="00551280" w:rsidP="007B44D6">
      <w:pPr>
        <w:pStyle w:val="ListParagraph"/>
        <w:numPr>
          <w:ilvl w:val="0"/>
          <w:numId w:val="2"/>
        </w:numPr>
        <w:rPr>
          <w:rFonts w:asciiTheme="minorHAnsi" w:hAnsiTheme="minorHAnsi" w:cstheme="minorHAnsi"/>
        </w:rPr>
      </w:pPr>
      <w:r w:rsidRPr="00E072DD">
        <w:rPr>
          <w:rFonts w:asciiTheme="minorHAnsi" w:eastAsiaTheme="minorEastAsia" w:hAnsiTheme="minorHAnsi"/>
          <w:szCs w:val="24"/>
        </w:rPr>
        <w:t>Write a MATLAB script</w:t>
      </w:r>
      <w:r w:rsidR="00AF033A" w:rsidRPr="00E072DD">
        <w:rPr>
          <w:rFonts w:asciiTheme="minorHAnsi" w:eastAsiaTheme="minorEastAsia" w:hAnsiTheme="minorHAnsi"/>
          <w:szCs w:val="24"/>
        </w:rPr>
        <w:t xml:space="preserve"> to find the solution to these non-linear equations</w:t>
      </w:r>
      <w:r w:rsidR="00C05103" w:rsidRPr="00E072DD">
        <w:rPr>
          <w:rFonts w:asciiTheme="minorHAnsi" w:eastAsiaTheme="minorEastAsia" w:hAnsiTheme="minorHAnsi"/>
          <w:szCs w:val="24"/>
        </w:rPr>
        <w:t xml:space="preserve"> using the</w:t>
      </w:r>
      <w:r w:rsidR="00C05103" w:rsidRPr="00E072DD">
        <w:rPr>
          <w:rFonts w:asciiTheme="minorHAnsi" w:hAnsiTheme="minorHAnsi" w:cstheme="minorHAnsi"/>
        </w:rPr>
        <w:t xml:space="preserve"> </w:t>
      </w:r>
      <w:proofErr w:type="spellStart"/>
      <w:r w:rsidR="00C05103" w:rsidRPr="00E072DD">
        <w:rPr>
          <w:rFonts w:asciiTheme="minorHAnsi" w:hAnsiTheme="minorHAnsi" w:cstheme="minorHAnsi"/>
        </w:rPr>
        <w:t>Matlab</w:t>
      </w:r>
      <w:proofErr w:type="spellEnd"/>
      <w:r w:rsidR="00C05103" w:rsidRPr="00E072DD">
        <w:rPr>
          <w:rFonts w:asciiTheme="minorHAnsi" w:hAnsiTheme="minorHAnsi" w:cstheme="minorHAnsi"/>
        </w:rPr>
        <w:t xml:space="preserve"> function “</w:t>
      </w:r>
      <w:proofErr w:type="spellStart"/>
      <w:r w:rsidR="00C05103" w:rsidRPr="00E072DD">
        <w:rPr>
          <w:rFonts w:asciiTheme="minorHAnsi" w:hAnsiTheme="minorHAnsi" w:cstheme="minorHAnsi"/>
        </w:rPr>
        <w:t>fsolve</w:t>
      </w:r>
      <w:proofErr w:type="spellEnd"/>
      <w:r w:rsidR="00C05103" w:rsidRPr="00E072DD">
        <w:rPr>
          <w:rFonts w:asciiTheme="minorHAnsi" w:hAnsiTheme="minorHAnsi" w:cstheme="minorHAnsi"/>
        </w:rPr>
        <w:t>”</w:t>
      </w:r>
      <w:r w:rsidR="007D69DC" w:rsidRPr="00E072DD">
        <w:rPr>
          <w:rFonts w:asciiTheme="minorHAnsi" w:hAnsiTheme="minorHAnsi" w:cstheme="minorHAnsi"/>
        </w:rPr>
        <w:t xml:space="preserve">. </w:t>
      </w:r>
      <w:r w:rsidR="00A26783" w:rsidRPr="00E072DD">
        <w:rPr>
          <w:rFonts w:asciiTheme="minorHAnsi" w:hAnsiTheme="minorHAnsi" w:cstheme="minorHAnsi"/>
        </w:rPr>
        <w:t xml:space="preserve">Save the </w:t>
      </w:r>
      <w:r w:rsidR="002F43C5" w:rsidRPr="00E072DD">
        <w:rPr>
          <w:rFonts w:asciiTheme="minorHAnsi" w:hAnsiTheme="minorHAnsi" w:cstheme="minorHAnsi"/>
        </w:rPr>
        <w:t xml:space="preserve">associate </w:t>
      </w:r>
      <w:r w:rsidR="00950555" w:rsidRPr="00E072DD">
        <w:rPr>
          <w:rFonts w:asciiTheme="minorHAnsi" w:hAnsiTheme="minorHAnsi" w:cstheme="minorHAnsi"/>
        </w:rPr>
        <w:t>*.</w:t>
      </w:r>
      <w:r w:rsidR="00A11220" w:rsidRPr="00E072DD">
        <w:rPr>
          <w:rFonts w:asciiTheme="minorHAnsi" w:hAnsiTheme="minorHAnsi" w:cstheme="minorHAnsi"/>
        </w:rPr>
        <w:t>m</w:t>
      </w:r>
      <w:r w:rsidR="00950555" w:rsidRPr="00E072DD">
        <w:rPr>
          <w:rFonts w:asciiTheme="minorHAnsi" w:hAnsiTheme="minorHAnsi" w:cstheme="minorHAnsi"/>
        </w:rPr>
        <w:t xml:space="preserve"> </w:t>
      </w:r>
      <w:r w:rsidR="00A11220" w:rsidRPr="00E072DD">
        <w:rPr>
          <w:rFonts w:asciiTheme="minorHAnsi" w:hAnsiTheme="minorHAnsi" w:cstheme="minorHAnsi"/>
        </w:rPr>
        <w:t>file</w:t>
      </w:r>
      <w:r w:rsidR="007D69DC" w:rsidRPr="00E072DD">
        <w:rPr>
          <w:rFonts w:asciiTheme="minorHAnsi" w:hAnsiTheme="minorHAnsi" w:cstheme="minorHAnsi"/>
        </w:rPr>
        <w:t xml:space="preserve"> </w:t>
      </w:r>
      <w:r w:rsidR="002F43C5" w:rsidRPr="00E072DD">
        <w:rPr>
          <w:rFonts w:asciiTheme="minorHAnsi" w:hAnsiTheme="minorHAnsi" w:cstheme="minorHAnsi"/>
        </w:rPr>
        <w:t xml:space="preserve">script </w:t>
      </w:r>
      <w:r w:rsidR="00044F58" w:rsidRPr="00E072DD">
        <w:rPr>
          <w:rFonts w:asciiTheme="minorHAnsi" w:hAnsiTheme="minorHAnsi" w:cstheme="minorHAnsi"/>
        </w:rPr>
        <w:t>as</w:t>
      </w:r>
    </w:p>
    <w:p w14:paraId="605164E3" w14:textId="3E6E88F5" w:rsidR="00685471" w:rsidRPr="00E072DD" w:rsidRDefault="00BE051C" w:rsidP="007B44D6">
      <w:pPr>
        <w:pStyle w:val="ListParagraph"/>
        <w:rPr>
          <w:rFonts w:asciiTheme="minorHAnsi" w:hAnsiTheme="minorHAnsi" w:cstheme="minorHAnsi"/>
        </w:rPr>
      </w:pPr>
      <w:r w:rsidRPr="00E072DD">
        <w:rPr>
          <w:rFonts w:asciiTheme="minorHAnsi" w:hAnsiTheme="minorHAnsi" w:cstheme="minorHAnsi"/>
        </w:rPr>
        <w:t>“</w:t>
      </w:r>
      <w:r w:rsidR="006312A2" w:rsidRPr="00E072DD">
        <w:rPr>
          <w:rFonts w:asciiTheme="minorHAnsi" w:hAnsiTheme="minorHAnsi" w:cstheme="minorHAnsi"/>
        </w:rPr>
        <w:t>Nonlinear_</w:t>
      </w:r>
      <w:r w:rsidR="004B5D34" w:rsidRPr="00E072DD">
        <w:rPr>
          <w:rFonts w:asciiTheme="minorHAnsi" w:hAnsiTheme="minorHAnsi" w:cstheme="minorHAnsi"/>
        </w:rPr>
        <w:t>&lt;</w:t>
      </w:r>
      <w:r w:rsidR="00825666" w:rsidRPr="00E072DD">
        <w:rPr>
          <w:rFonts w:asciiTheme="minorHAnsi" w:hAnsiTheme="minorHAnsi" w:cstheme="minorHAnsi"/>
        </w:rPr>
        <w:t>L</w:t>
      </w:r>
      <w:r w:rsidR="006312A2" w:rsidRPr="00E072DD">
        <w:rPr>
          <w:rFonts w:asciiTheme="minorHAnsi" w:hAnsiTheme="minorHAnsi" w:cstheme="minorHAnsi"/>
        </w:rPr>
        <w:t>astname</w:t>
      </w:r>
      <w:r w:rsidR="004B5D34" w:rsidRPr="00E072DD">
        <w:rPr>
          <w:rFonts w:asciiTheme="minorHAnsi" w:hAnsiTheme="minorHAnsi" w:cstheme="minorHAnsi"/>
        </w:rPr>
        <w:t>&gt;</w:t>
      </w:r>
      <w:r w:rsidR="006312A2" w:rsidRPr="00E072DD">
        <w:rPr>
          <w:rFonts w:asciiTheme="minorHAnsi" w:hAnsiTheme="minorHAnsi" w:cstheme="minorHAnsi"/>
        </w:rPr>
        <w:t>.m</w:t>
      </w:r>
      <w:r w:rsidRPr="00E072DD">
        <w:rPr>
          <w:rFonts w:asciiTheme="minorHAnsi" w:hAnsiTheme="minorHAnsi" w:cstheme="minorHAnsi"/>
        </w:rPr>
        <w:t>”.</w:t>
      </w:r>
    </w:p>
    <w:p w14:paraId="2E70968A" w14:textId="31677598" w:rsidR="00984AFF" w:rsidRPr="00E072DD" w:rsidRDefault="007D69DC" w:rsidP="007B44D6">
      <w:pPr>
        <w:pStyle w:val="ListParagraph"/>
        <w:numPr>
          <w:ilvl w:val="0"/>
          <w:numId w:val="2"/>
        </w:numPr>
        <w:tabs>
          <w:tab w:val="left" w:pos="5814"/>
        </w:tabs>
        <w:spacing w:after="120" w:line="276" w:lineRule="auto"/>
        <w:jc w:val="both"/>
        <w:rPr>
          <w:rFonts w:asciiTheme="minorHAnsi" w:eastAsiaTheme="minorEastAsia" w:hAnsiTheme="minorHAnsi"/>
          <w:szCs w:val="24"/>
        </w:rPr>
      </w:pPr>
      <w:r w:rsidRPr="00E072DD">
        <w:rPr>
          <w:rFonts w:asciiTheme="minorHAnsi" w:eastAsiaTheme="minorEastAsia" w:hAnsiTheme="minorHAnsi"/>
          <w:szCs w:val="24"/>
        </w:rPr>
        <w:t xml:space="preserve">Solve the system </w:t>
      </w:r>
      <w:r w:rsidR="008538BC" w:rsidRPr="00E072DD">
        <w:rPr>
          <w:rFonts w:asciiTheme="minorHAnsi" w:eastAsiaTheme="minorEastAsia" w:hAnsiTheme="minorHAnsi"/>
          <w:szCs w:val="24"/>
        </w:rPr>
        <w:t xml:space="preserve">of non-linear equations </w:t>
      </w:r>
      <w:r w:rsidR="00C10A13" w:rsidRPr="00E072DD">
        <w:rPr>
          <w:rFonts w:asciiTheme="minorHAnsi" w:eastAsiaTheme="minorEastAsia" w:hAnsiTheme="minorHAnsi"/>
          <w:szCs w:val="24"/>
        </w:rPr>
        <w:t xml:space="preserve">using your script </w:t>
      </w:r>
      <w:r w:rsidRPr="00E072DD">
        <w:rPr>
          <w:rFonts w:asciiTheme="minorHAnsi" w:eastAsiaTheme="minorEastAsia" w:hAnsiTheme="minorHAnsi"/>
          <w:szCs w:val="24"/>
        </w:rPr>
        <w:t xml:space="preserve">for the two “first initial guesses” listed in </w:t>
      </w:r>
      <w:r w:rsidR="00FA472F" w:rsidRPr="00E072DD">
        <w:rPr>
          <w:rFonts w:asciiTheme="minorHAnsi" w:eastAsiaTheme="minorEastAsia" w:hAnsiTheme="minorHAnsi"/>
          <w:szCs w:val="24"/>
        </w:rPr>
        <w:t>Table 1</w:t>
      </w:r>
    </w:p>
    <w:p w14:paraId="5D5F639B" w14:textId="18EBE472" w:rsidR="0058586D" w:rsidRPr="00E072DD" w:rsidRDefault="007D69DC" w:rsidP="00A84B0B">
      <w:pPr>
        <w:pStyle w:val="ListParagraph"/>
        <w:numPr>
          <w:ilvl w:val="1"/>
          <w:numId w:val="2"/>
        </w:numPr>
        <w:tabs>
          <w:tab w:val="left" w:pos="5814"/>
        </w:tabs>
        <w:spacing w:after="120" w:line="276" w:lineRule="auto"/>
        <w:ind w:left="1080"/>
        <w:contextualSpacing w:val="0"/>
        <w:jc w:val="both"/>
        <w:rPr>
          <w:rFonts w:asciiTheme="minorHAnsi" w:eastAsiaTheme="minorEastAsia" w:hAnsiTheme="minorHAnsi"/>
          <w:szCs w:val="24"/>
        </w:rPr>
      </w:pPr>
      <w:r w:rsidRPr="00E072DD">
        <w:rPr>
          <w:rFonts w:asciiTheme="minorHAnsi" w:eastAsiaTheme="minorEastAsia" w:hAnsiTheme="minorHAnsi"/>
          <w:szCs w:val="24"/>
        </w:rPr>
        <w:t>W</w:t>
      </w:r>
      <w:r w:rsidR="00825666" w:rsidRPr="00E072DD">
        <w:rPr>
          <w:rFonts w:asciiTheme="minorHAnsi" w:eastAsiaTheme="minorEastAsia" w:hAnsiTheme="minorHAnsi"/>
          <w:szCs w:val="24"/>
        </w:rPr>
        <w:t xml:space="preserve">rite </w:t>
      </w:r>
      <w:r w:rsidR="00040FCA" w:rsidRPr="00E072DD">
        <w:rPr>
          <w:rFonts w:asciiTheme="minorHAnsi" w:eastAsiaTheme="minorEastAsia" w:hAnsiTheme="minorHAnsi"/>
          <w:szCs w:val="24"/>
        </w:rPr>
        <w:t xml:space="preserve">all </w:t>
      </w:r>
      <w:r w:rsidR="0023790B" w:rsidRPr="00E072DD">
        <w:rPr>
          <w:rFonts w:asciiTheme="minorHAnsi" w:eastAsiaTheme="minorEastAsia" w:hAnsiTheme="minorHAnsi"/>
          <w:szCs w:val="24"/>
        </w:rPr>
        <w:t xml:space="preserve">the </w:t>
      </w:r>
      <w:r w:rsidR="009B50CB" w:rsidRPr="00E072DD">
        <w:rPr>
          <w:rFonts w:asciiTheme="minorHAnsi" w:eastAsiaTheme="minorEastAsia" w:hAnsiTheme="minorHAnsi"/>
          <w:szCs w:val="24"/>
        </w:rPr>
        <w:t>roots</w:t>
      </w:r>
      <w:r w:rsidRPr="00E072DD">
        <w:rPr>
          <w:rFonts w:asciiTheme="minorHAnsi" w:eastAsiaTheme="minorEastAsia" w:hAnsiTheme="minorHAnsi"/>
          <w:szCs w:val="24"/>
        </w:rPr>
        <w:t xml:space="preserve"> </w:t>
      </w:r>
      <w:r w:rsidR="0023790B" w:rsidRPr="00E072DD">
        <w:rPr>
          <w:rFonts w:asciiTheme="minorHAnsi" w:eastAsiaTheme="minorEastAsia" w:hAnsiTheme="minorHAnsi"/>
          <w:szCs w:val="24"/>
        </w:rPr>
        <w:t xml:space="preserve">you obtained </w:t>
      </w:r>
      <w:r w:rsidR="00096A5F" w:rsidRPr="00E072DD">
        <w:rPr>
          <w:rFonts w:asciiTheme="minorHAnsi" w:eastAsiaTheme="minorEastAsia" w:hAnsiTheme="minorHAnsi"/>
          <w:szCs w:val="24"/>
        </w:rPr>
        <w:t xml:space="preserve">for each initial guess </w:t>
      </w:r>
      <w:r w:rsidRPr="00E072DD">
        <w:rPr>
          <w:rFonts w:asciiTheme="minorHAnsi" w:eastAsiaTheme="minorEastAsia" w:hAnsiTheme="minorHAnsi"/>
          <w:szCs w:val="24"/>
        </w:rPr>
        <w:t xml:space="preserve">in the specified </w:t>
      </w:r>
      <w:r w:rsidR="00922D22" w:rsidRPr="00E072DD">
        <w:rPr>
          <w:rFonts w:asciiTheme="minorHAnsi" w:eastAsiaTheme="minorEastAsia" w:hAnsiTheme="minorHAnsi"/>
          <w:szCs w:val="24"/>
        </w:rPr>
        <w:t>roots</w:t>
      </w:r>
      <w:r w:rsidR="008B7B39" w:rsidRPr="00E072DD">
        <w:rPr>
          <w:rFonts w:asciiTheme="minorHAnsi" w:eastAsiaTheme="minorEastAsia" w:hAnsiTheme="minorHAnsi"/>
          <w:szCs w:val="24"/>
        </w:rPr>
        <w:t>’</w:t>
      </w:r>
      <w:r w:rsidR="00922D22" w:rsidRPr="00E072DD">
        <w:rPr>
          <w:rFonts w:asciiTheme="minorHAnsi" w:eastAsiaTheme="minorEastAsia" w:hAnsiTheme="minorHAnsi"/>
          <w:szCs w:val="24"/>
        </w:rPr>
        <w:t xml:space="preserve"> </w:t>
      </w:r>
      <w:r w:rsidRPr="00E072DD">
        <w:rPr>
          <w:rFonts w:asciiTheme="minorHAnsi" w:eastAsiaTheme="minorEastAsia" w:hAnsiTheme="minorHAnsi"/>
          <w:szCs w:val="24"/>
        </w:rPr>
        <w:t>fields</w:t>
      </w:r>
      <w:r w:rsidR="00FA472F" w:rsidRPr="00E072DD">
        <w:rPr>
          <w:rFonts w:asciiTheme="minorHAnsi" w:eastAsiaTheme="minorEastAsia" w:hAnsiTheme="minorHAnsi"/>
          <w:szCs w:val="24"/>
        </w:rPr>
        <w:t xml:space="preserve"> in Table 1.</w:t>
      </w:r>
    </w:p>
    <w:p w14:paraId="1494AAE1" w14:textId="472FA84D" w:rsidR="00984AFF" w:rsidRPr="00E072DD" w:rsidRDefault="00984AFF" w:rsidP="00A84B0B">
      <w:pPr>
        <w:pStyle w:val="ListParagraph"/>
        <w:numPr>
          <w:ilvl w:val="1"/>
          <w:numId w:val="2"/>
        </w:numPr>
        <w:tabs>
          <w:tab w:val="left" w:pos="5814"/>
        </w:tabs>
        <w:spacing w:after="120" w:line="276" w:lineRule="auto"/>
        <w:ind w:left="1074" w:hanging="357"/>
        <w:contextualSpacing w:val="0"/>
        <w:jc w:val="both"/>
        <w:rPr>
          <w:rFonts w:asciiTheme="minorHAnsi" w:eastAsiaTheme="minorEastAsia" w:hAnsiTheme="minorHAnsi"/>
          <w:szCs w:val="24"/>
        </w:rPr>
      </w:pPr>
      <w:r w:rsidRPr="00E072DD">
        <w:rPr>
          <w:rFonts w:asciiTheme="minorHAnsi" w:eastAsiaTheme="minorEastAsia" w:hAnsiTheme="minorHAnsi"/>
          <w:szCs w:val="24"/>
        </w:rPr>
        <w:t>Calculate the</w:t>
      </w:r>
      <w:r w:rsidR="00781E70" w:rsidRPr="00E072DD">
        <w:rPr>
          <w:rFonts w:asciiTheme="minorHAnsi" w:eastAsiaTheme="minorEastAsia" w:hAnsiTheme="minorHAnsi"/>
          <w:szCs w:val="24"/>
        </w:rPr>
        <w:t xml:space="preserve"> </w:t>
      </w:r>
      <w:r w:rsidR="00A32F1B" w:rsidRPr="00E072DD">
        <w:rPr>
          <w:rFonts w:asciiTheme="minorHAnsi" w:eastAsiaTheme="minorEastAsia" w:hAnsiTheme="minorHAnsi"/>
          <w:szCs w:val="24"/>
        </w:rPr>
        <w:t xml:space="preserve">numerical </w:t>
      </w:r>
      <w:r w:rsidR="00781E70" w:rsidRPr="00E072DD">
        <w:rPr>
          <w:rFonts w:asciiTheme="minorHAnsi" w:eastAsiaTheme="minorEastAsia" w:hAnsiTheme="minorHAnsi"/>
          <w:szCs w:val="24"/>
        </w:rPr>
        <w:t>values of the</w:t>
      </w:r>
      <w:r w:rsidRPr="00E072DD">
        <w:rPr>
          <w:rFonts w:asciiTheme="minorHAnsi" w:eastAsiaTheme="minorEastAsia" w:hAnsiTheme="minorHAnsi"/>
          <w:szCs w:val="24"/>
        </w:rPr>
        <w:t xml:space="preserve"> function</w:t>
      </w:r>
      <w:r w:rsidR="00781E70" w:rsidRPr="00E072DD">
        <w:rPr>
          <w:rFonts w:asciiTheme="minorHAnsi" w:eastAsiaTheme="minorEastAsia" w:hAnsiTheme="minorHAnsi"/>
          <w:szCs w:val="24"/>
        </w:rPr>
        <w:t>s</w:t>
      </w:r>
      <w:r w:rsidRPr="00E072DD">
        <w:rPr>
          <w:rFonts w:asciiTheme="minorHAnsi" w:eastAsiaTheme="minorEastAsia" w:hAnsiTheme="minorHAnsi"/>
          <w:szCs w:val="24"/>
        </w:rPr>
        <w:t xml:space="preserve"> </w:t>
      </w:r>
      <m:oMath>
        <m:r>
          <w:rPr>
            <w:rFonts w:ascii="Cambria Math" w:eastAsiaTheme="minorEastAsia" w:hAnsi="Cambria Math"/>
            <w:szCs w:val="24"/>
          </w:rPr>
          <m:t>f</m:t>
        </m:r>
      </m:oMath>
      <w:r w:rsidR="00096A5F" w:rsidRPr="00E072DD">
        <w:rPr>
          <w:rFonts w:asciiTheme="minorHAnsi" w:eastAsiaTheme="minorEastAsia" w:hAnsiTheme="minorHAnsi"/>
          <w:szCs w:val="24"/>
        </w:rPr>
        <w:t xml:space="preserve">, </w:t>
      </w:r>
      <m:oMath>
        <m:r>
          <w:rPr>
            <w:rFonts w:ascii="Cambria Math" w:eastAsiaTheme="minorEastAsia" w:hAnsi="Cambria Math"/>
            <w:szCs w:val="24"/>
          </w:rPr>
          <m:t>g</m:t>
        </m:r>
      </m:oMath>
      <w:r w:rsidR="00096A5F" w:rsidRPr="00E072DD">
        <w:rPr>
          <w:rFonts w:asciiTheme="minorHAnsi" w:eastAsiaTheme="minorEastAsia" w:hAnsiTheme="minorHAnsi"/>
          <w:szCs w:val="24"/>
        </w:rPr>
        <w:t xml:space="preserve">, and </w:t>
      </w:r>
      <m:oMath>
        <m:r>
          <w:rPr>
            <w:rFonts w:ascii="Cambria Math" w:eastAsiaTheme="minorEastAsia" w:hAnsi="Cambria Math"/>
            <w:szCs w:val="24"/>
          </w:rPr>
          <m:t>h</m:t>
        </m:r>
      </m:oMath>
      <w:r w:rsidR="00207B0E" w:rsidRPr="00E072DD">
        <w:rPr>
          <w:rFonts w:asciiTheme="minorHAnsi" w:eastAsiaTheme="minorEastAsia" w:hAnsiTheme="minorHAnsi"/>
          <w:szCs w:val="24"/>
        </w:rPr>
        <w:t xml:space="preserve"> </w:t>
      </w:r>
      <w:r w:rsidR="008752AB" w:rsidRPr="00E072DD">
        <w:rPr>
          <w:rFonts w:asciiTheme="minorHAnsi" w:eastAsiaTheme="minorEastAsia" w:hAnsiTheme="minorHAnsi"/>
          <w:szCs w:val="24"/>
        </w:rPr>
        <w:t>for all</w:t>
      </w:r>
      <w:r w:rsidRPr="00E072DD">
        <w:rPr>
          <w:rFonts w:asciiTheme="minorHAnsi" w:eastAsiaTheme="minorEastAsia" w:hAnsiTheme="minorHAnsi"/>
          <w:szCs w:val="24"/>
        </w:rPr>
        <w:t xml:space="preserve"> the </w:t>
      </w:r>
      <w:r w:rsidR="00207B0E" w:rsidRPr="00E072DD">
        <w:rPr>
          <w:rFonts w:asciiTheme="minorHAnsi" w:eastAsiaTheme="minorEastAsia" w:hAnsiTheme="minorHAnsi"/>
          <w:szCs w:val="24"/>
        </w:rPr>
        <w:t xml:space="preserve">roots </w:t>
      </w:r>
      <w:r w:rsidR="00A32F1B" w:rsidRPr="00E072DD">
        <w:rPr>
          <w:rFonts w:asciiTheme="minorHAnsi" w:eastAsiaTheme="minorEastAsia" w:hAnsiTheme="minorHAnsi"/>
          <w:szCs w:val="24"/>
        </w:rPr>
        <w:t xml:space="preserve">found for each initial guess </w:t>
      </w:r>
      <w:r w:rsidRPr="00E072DD">
        <w:rPr>
          <w:rFonts w:asciiTheme="minorHAnsi" w:eastAsiaTheme="minorEastAsia" w:hAnsiTheme="minorHAnsi"/>
          <w:szCs w:val="24"/>
        </w:rPr>
        <w:t xml:space="preserve">into </w:t>
      </w:r>
      <w:r w:rsidR="001C4973" w:rsidRPr="00E072DD">
        <w:rPr>
          <w:rFonts w:asciiTheme="minorHAnsi" w:eastAsiaTheme="minorEastAsia" w:hAnsiTheme="minorHAnsi"/>
          <w:szCs w:val="24"/>
        </w:rPr>
        <w:t>your</w:t>
      </w:r>
      <w:r w:rsidRPr="00E072DD">
        <w:rPr>
          <w:rFonts w:asciiTheme="minorHAnsi" w:eastAsiaTheme="minorEastAsia" w:hAnsiTheme="minorHAnsi"/>
          <w:szCs w:val="24"/>
        </w:rPr>
        <w:t xml:space="preserve"> </w:t>
      </w:r>
      <w:proofErr w:type="spellStart"/>
      <w:r w:rsidRPr="00E072DD">
        <w:rPr>
          <w:rFonts w:asciiTheme="minorHAnsi" w:eastAsiaTheme="minorEastAsia" w:hAnsiTheme="minorHAnsi"/>
          <w:szCs w:val="24"/>
        </w:rPr>
        <w:t>TripleFunc</w:t>
      </w:r>
      <w:proofErr w:type="spellEnd"/>
      <w:r w:rsidRPr="00E072DD">
        <w:rPr>
          <w:rFonts w:asciiTheme="minorHAnsi" w:eastAsiaTheme="minorEastAsia" w:hAnsiTheme="minorHAnsi"/>
          <w:szCs w:val="24"/>
        </w:rPr>
        <w:t xml:space="preserve"> function.</w:t>
      </w:r>
      <w:r w:rsidR="00FA472F" w:rsidRPr="00E072DD">
        <w:rPr>
          <w:rFonts w:asciiTheme="minorHAnsi" w:eastAsiaTheme="minorEastAsia" w:hAnsiTheme="minorHAnsi"/>
          <w:szCs w:val="24"/>
        </w:rPr>
        <w:t xml:space="preserve"> Write these values in the specified </w:t>
      </w:r>
      <w:r w:rsidR="008B7B39" w:rsidRPr="00E072DD">
        <w:rPr>
          <w:rFonts w:asciiTheme="minorHAnsi" w:eastAsiaTheme="minorEastAsia" w:hAnsiTheme="minorHAnsi"/>
          <w:szCs w:val="24"/>
        </w:rPr>
        <w:t xml:space="preserve">function values’ </w:t>
      </w:r>
      <w:r w:rsidR="00FA472F" w:rsidRPr="00E072DD">
        <w:rPr>
          <w:rFonts w:asciiTheme="minorHAnsi" w:eastAsiaTheme="minorEastAsia" w:hAnsiTheme="minorHAnsi"/>
          <w:szCs w:val="24"/>
        </w:rPr>
        <w:t>fields in Table 1.</w:t>
      </w:r>
    </w:p>
    <w:p w14:paraId="6B462EC3" w14:textId="77777777" w:rsidR="00F6234E" w:rsidRDefault="00F6234E">
      <w:pPr>
        <w:spacing w:after="200" w:line="276" w:lineRule="auto"/>
        <w:rPr>
          <w:b/>
          <w:bCs/>
          <w:szCs w:val="24"/>
        </w:rPr>
      </w:pPr>
      <w:r>
        <w:rPr>
          <w:szCs w:val="24"/>
        </w:rPr>
        <w:br w:type="page"/>
      </w:r>
    </w:p>
    <w:p w14:paraId="4E477C98" w14:textId="5A5FDDC8" w:rsidR="00FA472F" w:rsidRPr="000B6EB7" w:rsidRDefault="000B6EB7" w:rsidP="000B6EB7">
      <w:pPr>
        <w:pStyle w:val="Caption"/>
        <w:jc w:val="center"/>
        <w:rPr>
          <w:rFonts w:asciiTheme="minorHAnsi" w:eastAsiaTheme="minorEastAsia" w:hAnsiTheme="minorHAnsi"/>
          <w:sz w:val="24"/>
          <w:szCs w:val="24"/>
        </w:rPr>
      </w:pPr>
      <w:r w:rsidRPr="00C466AA">
        <w:rPr>
          <w:sz w:val="24"/>
          <w:szCs w:val="24"/>
        </w:rPr>
        <w:lastRenderedPageBreak/>
        <w:t xml:space="preserve">Table </w:t>
      </w:r>
      <w:r w:rsidRPr="00C466AA">
        <w:rPr>
          <w:sz w:val="24"/>
          <w:szCs w:val="24"/>
        </w:rPr>
        <w:fldChar w:fldCharType="begin"/>
      </w:r>
      <w:r w:rsidRPr="00C466AA">
        <w:rPr>
          <w:sz w:val="24"/>
          <w:szCs w:val="24"/>
        </w:rPr>
        <w:instrText xml:space="preserve"> SEQ Table \* ARABIC </w:instrText>
      </w:r>
      <w:r w:rsidRPr="00C466AA">
        <w:rPr>
          <w:sz w:val="24"/>
          <w:szCs w:val="24"/>
        </w:rPr>
        <w:fldChar w:fldCharType="separate"/>
      </w:r>
      <w:r w:rsidR="00483239">
        <w:rPr>
          <w:noProof/>
          <w:sz w:val="24"/>
          <w:szCs w:val="24"/>
        </w:rPr>
        <w:t>1</w:t>
      </w:r>
      <w:r w:rsidRPr="00C466AA">
        <w:rPr>
          <w:sz w:val="24"/>
          <w:szCs w:val="24"/>
        </w:rPr>
        <w:fldChar w:fldCharType="end"/>
      </w:r>
      <w:r>
        <w:rPr>
          <w:sz w:val="24"/>
          <w:szCs w:val="24"/>
        </w:rPr>
        <w:t>. First initial guesses and solutions</w:t>
      </w:r>
    </w:p>
    <w:tbl>
      <w:tblPr>
        <w:tblStyle w:val="TableGrid"/>
        <w:tblW w:w="9738" w:type="dxa"/>
        <w:tblLook w:val="04A0" w:firstRow="1" w:lastRow="0" w:firstColumn="1" w:lastColumn="0" w:noHBand="0" w:noVBand="1"/>
      </w:tblPr>
      <w:tblGrid>
        <w:gridCol w:w="3078"/>
        <w:gridCol w:w="2871"/>
        <w:gridCol w:w="3789"/>
      </w:tblGrid>
      <w:tr w:rsidR="0058586D" w14:paraId="1614B3A0" w14:textId="77777777" w:rsidTr="00685471">
        <w:trPr>
          <w:trHeight w:val="399"/>
        </w:trPr>
        <w:tc>
          <w:tcPr>
            <w:tcW w:w="3078" w:type="dxa"/>
            <w:vMerge w:val="restart"/>
          </w:tcPr>
          <w:p w14:paraId="717828F5" w14:textId="60D1819C" w:rsidR="0058586D" w:rsidRDefault="003C3A9E" w:rsidP="00731064">
            <w:pPr>
              <w:tabs>
                <w:tab w:val="left" w:pos="5814"/>
              </w:tabs>
              <w:spacing w:after="200" w:line="276" w:lineRule="auto"/>
              <w:jc w:val="both"/>
              <w:rPr>
                <w:rFonts w:asciiTheme="minorHAnsi" w:eastAsiaTheme="minorEastAsia" w:hAnsiTheme="minorHAnsi"/>
                <w:color w:val="C00000"/>
                <w:sz w:val="20"/>
                <w:szCs w:val="20"/>
              </w:rPr>
            </w:pPr>
            <w:r>
              <w:rPr>
                <w:rFonts w:asciiTheme="minorHAnsi" w:eastAsiaTheme="minorEastAsia" w:hAnsiTheme="minorHAnsi"/>
                <w:color w:val="C00000"/>
                <w:sz w:val="20"/>
                <w:szCs w:val="20"/>
              </w:rPr>
              <w:t>F</w:t>
            </w:r>
            <w:r w:rsidR="0058586D" w:rsidRPr="006F7675">
              <w:rPr>
                <w:rFonts w:asciiTheme="minorHAnsi" w:eastAsiaTheme="minorEastAsia" w:hAnsiTheme="minorHAnsi"/>
                <w:color w:val="C00000"/>
                <w:sz w:val="20"/>
                <w:szCs w:val="20"/>
              </w:rPr>
              <w:t>irst initial guess</w:t>
            </w:r>
            <w:r w:rsidR="0058586D">
              <w:rPr>
                <w:rFonts w:asciiTheme="minorHAnsi" w:eastAsiaTheme="minorEastAsia" w:hAnsiTheme="minorHAnsi"/>
                <w:color w:val="C00000"/>
                <w:sz w:val="20"/>
                <w:szCs w:val="20"/>
              </w:rPr>
              <w:t>:</w:t>
            </w:r>
          </w:p>
          <w:p w14:paraId="29C842F4" w14:textId="77777777" w:rsidR="0058586D" w:rsidRPr="00A11220" w:rsidRDefault="00000000" w:rsidP="00731064">
            <w:pPr>
              <w:tabs>
                <w:tab w:val="left" w:pos="5814"/>
              </w:tabs>
              <w:spacing w:after="200" w:line="276" w:lineRule="auto"/>
              <w:jc w:val="center"/>
              <w:rPr>
                <w:rFonts w:asciiTheme="minorHAnsi" w:eastAsiaTheme="minorEastAsia" w:hAnsiTheme="minorHAnsi"/>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m:t>
                </m:r>
                <m:d>
                  <m:dPr>
                    <m:ctrlPr>
                      <w:rPr>
                        <w:rFonts w:ascii="Cambria Math" w:eastAsiaTheme="minorEastAsia" w:hAnsi="Cambria Math"/>
                        <w:i/>
                        <w:szCs w:val="24"/>
                      </w:rPr>
                    </m:ctrlPr>
                  </m:dPr>
                  <m:e>
                    <m:m>
                      <m:mPr>
                        <m:mcs>
                          <m:mc>
                            <m:mcPr>
                              <m:count m:val="3"/>
                              <m:mcJc m:val="center"/>
                            </m:mcPr>
                          </m:mc>
                        </m:mcs>
                        <m:ctrlPr>
                          <w:rPr>
                            <w:rFonts w:ascii="Cambria Math" w:eastAsiaTheme="minorEastAsia" w:hAnsi="Cambria Math"/>
                            <w:i/>
                            <w:szCs w:val="24"/>
                          </w:rPr>
                        </m:ctrlPr>
                      </m:mPr>
                      <m:mr>
                        <m:e>
                          <m:r>
                            <w:rPr>
                              <w:rFonts w:ascii="Cambria Math" w:eastAsiaTheme="minorEastAsia" w:hAnsi="Cambria Math"/>
                              <w:szCs w:val="24"/>
                            </w:rPr>
                            <m:t>-0.5</m:t>
                          </m:r>
                        </m:e>
                        <m:e>
                          <m:r>
                            <w:rPr>
                              <w:rFonts w:ascii="Cambria Math" w:eastAsiaTheme="minorEastAsia" w:hAnsi="Cambria Math"/>
                              <w:szCs w:val="24"/>
                            </w:rPr>
                            <m:t>0.5</m:t>
                          </m:r>
                        </m:e>
                        <m:e>
                          <m:r>
                            <w:rPr>
                              <w:rFonts w:ascii="Cambria Math" w:eastAsiaTheme="minorEastAsia" w:hAnsi="Cambria Math"/>
                              <w:szCs w:val="24"/>
                            </w:rPr>
                            <m:t>-0.5</m:t>
                          </m:r>
                        </m:e>
                      </m:mr>
                    </m:m>
                  </m:e>
                </m:d>
              </m:oMath>
            </m:oMathPara>
          </w:p>
          <w:p w14:paraId="02BD5F8A" w14:textId="77777777" w:rsidR="0058586D" w:rsidRPr="006F7675" w:rsidRDefault="0058586D" w:rsidP="00731064">
            <w:pPr>
              <w:tabs>
                <w:tab w:val="left" w:pos="5814"/>
              </w:tabs>
              <w:spacing w:after="200" w:line="276" w:lineRule="auto"/>
              <w:jc w:val="both"/>
              <w:rPr>
                <w:rFonts w:asciiTheme="minorHAnsi" w:eastAsiaTheme="minorEastAsia" w:hAnsiTheme="minorHAnsi"/>
                <w:color w:val="C00000"/>
                <w:sz w:val="20"/>
                <w:szCs w:val="20"/>
              </w:rPr>
            </w:pPr>
            <w:r w:rsidRPr="006F7675">
              <w:rPr>
                <w:rFonts w:asciiTheme="minorHAnsi" w:eastAsiaTheme="minorEastAsia" w:hAnsiTheme="minorHAnsi"/>
                <w:color w:val="C00000"/>
                <w:sz w:val="20"/>
                <w:szCs w:val="20"/>
              </w:rPr>
              <w:t xml:space="preserve"> </w:t>
            </w:r>
          </w:p>
        </w:tc>
        <w:tc>
          <w:tcPr>
            <w:tcW w:w="2871" w:type="dxa"/>
          </w:tcPr>
          <w:p w14:paraId="3606DCE4" w14:textId="77777777" w:rsidR="0058586D" w:rsidRPr="006F7675" w:rsidRDefault="0058586D" w:rsidP="00731064">
            <w:pPr>
              <w:tabs>
                <w:tab w:val="left" w:pos="5814"/>
              </w:tabs>
              <w:spacing w:after="200" w:line="276" w:lineRule="auto"/>
              <w:jc w:val="both"/>
              <w:rPr>
                <w:rFonts w:asciiTheme="minorHAnsi" w:eastAsiaTheme="minorEastAsia" w:hAnsiTheme="minorHAnsi"/>
                <w:color w:val="0000FF"/>
                <w:sz w:val="20"/>
                <w:szCs w:val="20"/>
              </w:rPr>
            </w:pPr>
            <w:r>
              <w:rPr>
                <w:rFonts w:asciiTheme="minorHAnsi" w:eastAsiaTheme="minorEastAsia" w:hAnsiTheme="minorHAnsi"/>
                <w:color w:val="0000FF"/>
                <w:sz w:val="20"/>
                <w:szCs w:val="20"/>
              </w:rPr>
              <w:t>Roots found</w:t>
            </w:r>
          </w:p>
        </w:tc>
        <w:tc>
          <w:tcPr>
            <w:tcW w:w="3789" w:type="dxa"/>
          </w:tcPr>
          <w:p w14:paraId="4054F3AB" w14:textId="77777777" w:rsidR="0058586D" w:rsidRPr="006F7675" w:rsidRDefault="0058586D" w:rsidP="00731064">
            <w:pPr>
              <w:tabs>
                <w:tab w:val="left" w:pos="5814"/>
              </w:tabs>
              <w:spacing w:after="200" w:line="276" w:lineRule="auto"/>
              <w:jc w:val="both"/>
              <w:rPr>
                <w:rFonts w:asciiTheme="minorHAnsi" w:eastAsiaTheme="minorEastAsia" w:hAnsiTheme="minorHAnsi"/>
                <w:color w:val="0000FF"/>
                <w:sz w:val="20"/>
                <w:szCs w:val="20"/>
              </w:rPr>
            </w:pPr>
            <w:r>
              <w:rPr>
                <w:rFonts w:asciiTheme="minorHAnsi" w:eastAsiaTheme="minorEastAsia" w:hAnsiTheme="minorHAnsi"/>
                <w:color w:val="0000FF"/>
                <w:sz w:val="20"/>
                <w:szCs w:val="20"/>
              </w:rPr>
              <w:t>Corresponding function values for the roots</w:t>
            </w:r>
          </w:p>
        </w:tc>
      </w:tr>
      <w:tr w:rsidR="00BA4FC6" w14:paraId="0ED311DB" w14:textId="77777777" w:rsidTr="00685471">
        <w:trPr>
          <w:trHeight w:val="218"/>
        </w:trPr>
        <w:tc>
          <w:tcPr>
            <w:tcW w:w="3078" w:type="dxa"/>
            <w:vMerge/>
          </w:tcPr>
          <w:p w14:paraId="333BC60F" w14:textId="77777777" w:rsidR="00BA4FC6" w:rsidRPr="006F7675" w:rsidRDefault="00BA4FC6" w:rsidP="00BA4FC6">
            <w:pPr>
              <w:tabs>
                <w:tab w:val="left" w:pos="5814"/>
              </w:tabs>
              <w:spacing w:after="200" w:line="276" w:lineRule="auto"/>
              <w:jc w:val="both"/>
              <w:rPr>
                <w:rFonts w:asciiTheme="minorHAnsi" w:eastAsiaTheme="minorEastAsia" w:hAnsiTheme="minorHAnsi"/>
                <w:color w:val="C00000"/>
                <w:sz w:val="20"/>
                <w:szCs w:val="20"/>
              </w:rPr>
            </w:pPr>
          </w:p>
        </w:tc>
        <w:tc>
          <w:tcPr>
            <w:tcW w:w="2871" w:type="dxa"/>
          </w:tcPr>
          <w:p w14:paraId="172A0B7D" w14:textId="080DCCF3" w:rsidR="00BA4FC6" w:rsidRPr="0027548E" w:rsidRDefault="00BD7AA4" w:rsidP="00BA4FC6">
            <w:pPr>
              <w:tabs>
                <w:tab w:val="left" w:pos="5814"/>
              </w:tabs>
              <w:spacing w:after="200" w:line="276" w:lineRule="auto"/>
              <w:rPr>
                <w:rFonts w:asciiTheme="minorHAnsi" w:eastAsiaTheme="minorEastAsia" w:hAnsiTheme="minorHAnsi"/>
                <w:color w:val="FF0000"/>
                <w:sz w:val="20"/>
                <w:szCs w:val="20"/>
              </w:rPr>
            </w:pPr>
            <w:r w:rsidRPr="00BD7AA4">
              <w:rPr>
                <w:rFonts w:asciiTheme="minorHAnsi" w:eastAsiaTheme="minorEastAsia" w:hAnsiTheme="minorHAnsi"/>
                <w:color w:val="FF0000"/>
                <w:sz w:val="20"/>
                <w:szCs w:val="20"/>
              </w:rPr>
              <w:t>-3.59560520513912</w:t>
            </w:r>
          </w:p>
        </w:tc>
        <w:tc>
          <w:tcPr>
            <w:tcW w:w="3789" w:type="dxa"/>
          </w:tcPr>
          <w:p w14:paraId="43076C50" w14:textId="7CA01A87" w:rsidR="00BA4FC6" w:rsidRPr="00E072DD" w:rsidRDefault="00BD7AA4" w:rsidP="00BA4FC6">
            <w:pPr>
              <w:tabs>
                <w:tab w:val="left" w:pos="5814"/>
              </w:tabs>
              <w:spacing w:after="200" w:line="276" w:lineRule="auto"/>
              <w:rPr>
                <w:rFonts w:asciiTheme="minorHAnsi" w:eastAsiaTheme="minorEastAsia" w:hAnsiTheme="minorHAnsi"/>
                <w:color w:val="FF0000"/>
                <w:sz w:val="20"/>
                <w:szCs w:val="20"/>
              </w:rPr>
            </w:pPr>
            <w:r w:rsidRPr="00BD7AA4">
              <w:rPr>
                <w:rFonts w:asciiTheme="minorHAnsi" w:eastAsiaTheme="minorEastAsia" w:hAnsiTheme="minorHAnsi"/>
                <w:color w:val="FF0000"/>
                <w:sz w:val="20"/>
                <w:szCs w:val="20"/>
              </w:rPr>
              <w:t>-4.38760139331862e-11</w:t>
            </w:r>
          </w:p>
        </w:tc>
      </w:tr>
      <w:tr w:rsidR="00BA4FC6" w14:paraId="42D5E71F" w14:textId="77777777" w:rsidTr="00685471">
        <w:trPr>
          <w:trHeight w:val="217"/>
        </w:trPr>
        <w:tc>
          <w:tcPr>
            <w:tcW w:w="3078" w:type="dxa"/>
            <w:vMerge/>
          </w:tcPr>
          <w:p w14:paraId="5260BB66" w14:textId="77777777" w:rsidR="00BA4FC6" w:rsidRPr="006F7675" w:rsidRDefault="00BA4FC6" w:rsidP="00BA4FC6">
            <w:pPr>
              <w:tabs>
                <w:tab w:val="left" w:pos="5814"/>
              </w:tabs>
              <w:spacing w:after="200" w:line="276" w:lineRule="auto"/>
              <w:jc w:val="both"/>
              <w:rPr>
                <w:rFonts w:asciiTheme="minorHAnsi" w:eastAsiaTheme="minorEastAsia" w:hAnsiTheme="minorHAnsi"/>
                <w:color w:val="C00000"/>
                <w:sz w:val="20"/>
                <w:szCs w:val="20"/>
              </w:rPr>
            </w:pPr>
          </w:p>
        </w:tc>
        <w:tc>
          <w:tcPr>
            <w:tcW w:w="2871" w:type="dxa"/>
          </w:tcPr>
          <w:p w14:paraId="640224C6" w14:textId="43ABA211" w:rsidR="00BA4FC6" w:rsidRPr="00E072DD" w:rsidRDefault="00BD7AA4" w:rsidP="00BA4FC6">
            <w:pPr>
              <w:tabs>
                <w:tab w:val="left" w:pos="5814"/>
              </w:tabs>
              <w:spacing w:after="200" w:line="276" w:lineRule="auto"/>
              <w:rPr>
                <w:rFonts w:asciiTheme="minorHAnsi" w:eastAsiaTheme="minorEastAsia" w:hAnsiTheme="minorHAnsi"/>
                <w:color w:val="FF0000"/>
                <w:sz w:val="20"/>
                <w:szCs w:val="20"/>
              </w:rPr>
            </w:pPr>
            <w:r w:rsidRPr="00BD7AA4">
              <w:rPr>
                <w:rFonts w:asciiTheme="minorHAnsi" w:eastAsiaTheme="minorEastAsia" w:hAnsiTheme="minorHAnsi"/>
                <w:color w:val="FF0000"/>
                <w:sz w:val="20"/>
                <w:szCs w:val="20"/>
              </w:rPr>
              <w:t>-0.247098840509286</w:t>
            </w:r>
          </w:p>
        </w:tc>
        <w:tc>
          <w:tcPr>
            <w:tcW w:w="3789" w:type="dxa"/>
          </w:tcPr>
          <w:p w14:paraId="4149AF46" w14:textId="37B1F398" w:rsidR="00BA4FC6" w:rsidRPr="00E072DD" w:rsidRDefault="00BD7AA4" w:rsidP="00BA4FC6">
            <w:pPr>
              <w:tabs>
                <w:tab w:val="left" w:pos="5814"/>
              </w:tabs>
              <w:spacing w:after="200" w:line="276" w:lineRule="auto"/>
              <w:rPr>
                <w:rFonts w:asciiTheme="minorHAnsi" w:eastAsiaTheme="minorEastAsia" w:hAnsiTheme="minorHAnsi"/>
                <w:color w:val="FF0000"/>
                <w:sz w:val="20"/>
                <w:szCs w:val="20"/>
              </w:rPr>
            </w:pPr>
            <w:r w:rsidRPr="00BD7AA4">
              <w:rPr>
                <w:rFonts w:asciiTheme="minorHAnsi" w:eastAsiaTheme="minorEastAsia" w:hAnsiTheme="minorHAnsi"/>
                <w:color w:val="FF0000"/>
                <w:sz w:val="20"/>
                <w:szCs w:val="20"/>
              </w:rPr>
              <w:t>-4.73825423341623e-11</w:t>
            </w:r>
          </w:p>
        </w:tc>
      </w:tr>
      <w:tr w:rsidR="00BA4FC6" w14:paraId="0EF6FE89" w14:textId="77777777" w:rsidTr="00685471">
        <w:trPr>
          <w:trHeight w:val="398"/>
        </w:trPr>
        <w:tc>
          <w:tcPr>
            <w:tcW w:w="3078" w:type="dxa"/>
            <w:vMerge/>
          </w:tcPr>
          <w:p w14:paraId="2310702C" w14:textId="77777777" w:rsidR="00BA4FC6" w:rsidRPr="006F7675" w:rsidRDefault="00BA4FC6" w:rsidP="00BA4FC6">
            <w:pPr>
              <w:tabs>
                <w:tab w:val="left" w:pos="5814"/>
              </w:tabs>
              <w:spacing w:after="200" w:line="276" w:lineRule="auto"/>
              <w:jc w:val="both"/>
              <w:rPr>
                <w:rFonts w:asciiTheme="minorHAnsi" w:eastAsiaTheme="minorEastAsia" w:hAnsiTheme="minorHAnsi"/>
                <w:color w:val="C00000"/>
                <w:sz w:val="20"/>
                <w:szCs w:val="20"/>
              </w:rPr>
            </w:pPr>
          </w:p>
        </w:tc>
        <w:tc>
          <w:tcPr>
            <w:tcW w:w="2871" w:type="dxa"/>
          </w:tcPr>
          <w:p w14:paraId="48AC0EA4" w14:textId="5AE8D5FE" w:rsidR="00BA4FC6" w:rsidRPr="00E072DD" w:rsidRDefault="00BD7AA4" w:rsidP="00BA4FC6">
            <w:pPr>
              <w:tabs>
                <w:tab w:val="left" w:pos="5814"/>
              </w:tabs>
              <w:spacing w:after="200" w:line="276" w:lineRule="auto"/>
              <w:rPr>
                <w:rFonts w:asciiTheme="minorHAnsi" w:eastAsiaTheme="minorEastAsia" w:hAnsiTheme="minorHAnsi"/>
                <w:color w:val="FF0000"/>
                <w:sz w:val="20"/>
                <w:szCs w:val="20"/>
              </w:rPr>
            </w:pPr>
            <w:r w:rsidRPr="00BD7AA4">
              <w:rPr>
                <w:rFonts w:asciiTheme="minorHAnsi" w:eastAsiaTheme="minorEastAsia" w:hAnsiTheme="minorHAnsi"/>
                <w:color w:val="FF0000"/>
                <w:sz w:val="20"/>
                <w:szCs w:val="20"/>
              </w:rPr>
              <w:t>3.07166892435778</w:t>
            </w:r>
          </w:p>
        </w:tc>
        <w:tc>
          <w:tcPr>
            <w:tcW w:w="3789" w:type="dxa"/>
          </w:tcPr>
          <w:p w14:paraId="0BBA8E6F" w14:textId="4327C731" w:rsidR="00BA4FC6" w:rsidRPr="00E072DD" w:rsidRDefault="00BD7AA4" w:rsidP="00BA4FC6">
            <w:pPr>
              <w:tabs>
                <w:tab w:val="left" w:pos="5814"/>
              </w:tabs>
              <w:spacing w:after="200" w:line="276" w:lineRule="auto"/>
              <w:rPr>
                <w:rFonts w:asciiTheme="minorHAnsi" w:eastAsiaTheme="minorEastAsia" w:hAnsiTheme="minorHAnsi"/>
                <w:color w:val="FF0000"/>
                <w:sz w:val="20"/>
                <w:szCs w:val="20"/>
              </w:rPr>
            </w:pPr>
            <w:r w:rsidRPr="00BD7AA4">
              <w:rPr>
                <w:rFonts w:asciiTheme="minorHAnsi" w:eastAsiaTheme="minorEastAsia" w:hAnsiTheme="minorHAnsi"/>
                <w:color w:val="FF0000"/>
                <w:sz w:val="20"/>
                <w:szCs w:val="20"/>
              </w:rPr>
              <w:t>-1.78123293892440e-09</w:t>
            </w:r>
          </w:p>
        </w:tc>
      </w:tr>
      <w:tr w:rsidR="0058586D" w14:paraId="53031217" w14:textId="77777777" w:rsidTr="00685471">
        <w:trPr>
          <w:trHeight w:val="301"/>
        </w:trPr>
        <w:tc>
          <w:tcPr>
            <w:tcW w:w="3078" w:type="dxa"/>
            <w:vMerge w:val="restart"/>
          </w:tcPr>
          <w:p w14:paraId="348F88D0" w14:textId="48F099F9" w:rsidR="0058586D" w:rsidRDefault="003C3A9E" w:rsidP="00731064">
            <w:pPr>
              <w:tabs>
                <w:tab w:val="left" w:pos="5814"/>
              </w:tabs>
              <w:spacing w:after="200" w:line="276" w:lineRule="auto"/>
              <w:jc w:val="both"/>
              <w:rPr>
                <w:rFonts w:asciiTheme="minorHAnsi" w:eastAsiaTheme="minorEastAsia" w:hAnsiTheme="minorHAnsi"/>
                <w:color w:val="C00000"/>
                <w:sz w:val="20"/>
                <w:szCs w:val="20"/>
              </w:rPr>
            </w:pPr>
            <w:r>
              <w:rPr>
                <w:rFonts w:asciiTheme="minorHAnsi" w:eastAsiaTheme="minorEastAsia" w:hAnsiTheme="minorHAnsi"/>
                <w:color w:val="C00000"/>
                <w:sz w:val="20"/>
                <w:szCs w:val="20"/>
              </w:rPr>
              <w:t>S</w:t>
            </w:r>
            <w:r w:rsidR="0058586D" w:rsidRPr="006F7675">
              <w:rPr>
                <w:rFonts w:asciiTheme="minorHAnsi" w:eastAsiaTheme="minorEastAsia" w:hAnsiTheme="minorHAnsi"/>
                <w:color w:val="C00000"/>
                <w:sz w:val="20"/>
                <w:szCs w:val="20"/>
              </w:rPr>
              <w:t>econd initial guess</w:t>
            </w:r>
          </w:p>
          <w:p w14:paraId="01807280" w14:textId="347B2D81" w:rsidR="0058586D" w:rsidRPr="00A11220" w:rsidRDefault="00000000" w:rsidP="00731064">
            <w:pPr>
              <w:tabs>
                <w:tab w:val="left" w:pos="5814"/>
              </w:tabs>
              <w:spacing w:after="200" w:line="276" w:lineRule="auto"/>
              <w:jc w:val="center"/>
              <w:rPr>
                <w:rFonts w:asciiTheme="minorHAnsi" w:eastAsiaTheme="minorEastAsia" w:hAnsiTheme="minorHAnsi"/>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m:t>
                </m:r>
                <m:d>
                  <m:dPr>
                    <m:ctrlPr>
                      <w:rPr>
                        <w:rFonts w:ascii="Cambria Math" w:eastAsiaTheme="minorEastAsia" w:hAnsi="Cambria Math"/>
                        <w:i/>
                        <w:szCs w:val="24"/>
                      </w:rPr>
                    </m:ctrlPr>
                  </m:dPr>
                  <m:e>
                    <m:m>
                      <m:mPr>
                        <m:mcs>
                          <m:mc>
                            <m:mcPr>
                              <m:count m:val="3"/>
                              <m:mcJc m:val="center"/>
                            </m:mcPr>
                          </m:mc>
                        </m:mcs>
                        <m:ctrlPr>
                          <w:rPr>
                            <w:rFonts w:ascii="Cambria Math" w:eastAsiaTheme="minorEastAsia" w:hAnsi="Cambria Math"/>
                            <w:i/>
                            <w:szCs w:val="24"/>
                          </w:rPr>
                        </m:ctrlPr>
                      </m:mPr>
                      <m:mr>
                        <m:e>
                          <m:r>
                            <w:rPr>
                              <w:rFonts w:ascii="Cambria Math" w:eastAsiaTheme="minorEastAsia" w:hAnsi="Cambria Math"/>
                              <w:szCs w:val="24"/>
                            </w:rPr>
                            <m:t>0.5</m:t>
                          </m:r>
                        </m:e>
                        <m:e>
                          <m:r>
                            <w:rPr>
                              <w:rFonts w:ascii="Cambria Math" w:eastAsiaTheme="minorEastAsia" w:hAnsi="Cambria Math"/>
                              <w:szCs w:val="24"/>
                            </w:rPr>
                            <m:t>0.5</m:t>
                          </m:r>
                        </m:e>
                        <m:e>
                          <m:r>
                            <w:rPr>
                              <w:rFonts w:ascii="Cambria Math" w:eastAsiaTheme="minorEastAsia" w:hAnsi="Cambria Math"/>
                              <w:szCs w:val="24"/>
                            </w:rPr>
                            <m:t>0.5</m:t>
                          </m:r>
                        </m:e>
                      </m:mr>
                    </m:m>
                  </m:e>
                </m:d>
              </m:oMath>
            </m:oMathPara>
          </w:p>
          <w:p w14:paraId="37B5514C" w14:textId="77777777" w:rsidR="0058586D" w:rsidRPr="006F7675" w:rsidRDefault="0058586D" w:rsidP="00731064">
            <w:pPr>
              <w:tabs>
                <w:tab w:val="left" w:pos="5814"/>
              </w:tabs>
              <w:spacing w:after="200" w:line="276" w:lineRule="auto"/>
              <w:jc w:val="both"/>
              <w:rPr>
                <w:rFonts w:asciiTheme="minorHAnsi" w:eastAsiaTheme="minorEastAsia" w:hAnsiTheme="minorHAnsi"/>
                <w:color w:val="C00000"/>
                <w:sz w:val="20"/>
                <w:szCs w:val="20"/>
              </w:rPr>
            </w:pPr>
          </w:p>
        </w:tc>
        <w:tc>
          <w:tcPr>
            <w:tcW w:w="2871" w:type="dxa"/>
          </w:tcPr>
          <w:p w14:paraId="41FC9E50" w14:textId="77777777" w:rsidR="0058586D" w:rsidRPr="006F7675" w:rsidRDefault="0058586D" w:rsidP="00731064">
            <w:pPr>
              <w:tabs>
                <w:tab w:val="left" w:pos="5814"/>
              </w:tabs>
              <w:spacing w:after="200" w:line="276" w:lineRule="auto"/>
              <w:jc w:val="both"/>
              <w:rPr>
                <w:rFonts w:asciiTheme="minorHAnsi" w:eastAsiaTheme="minorEastAsia" w:hAnsiTheme="minorHAnsi"/>
                <w:color w:val="0000FF"/>
                <w:sz w:val="20"/>
                <w:szCs w:val="20"/>
              </w:rPr>
            </w:pPr>
            <w:r>
              <w:rPr>
                <w:rFonts w:asciiTheme="minorHAnsi" w:eastAsiaTheme="minorEastAsia" w:hAnsiTheme="minorHAnsi"/>
                <w:color w:val="0000FF"/>
                <w:sz w:val="20"/>
                <w:szCs w:val="20"/>
              </w:rPr>
              <w:t>Roots found</w:t>
            </w:r>
          </w:p>
        </w:tc>
        <w:tc>
          <w:tcPr>
            <w:tcW w:w="3789" w:type="dxa"/>
          </w:tcPr>
          <w:p w14:paraId="13522FDE" w14:textId="77777777" w:rsidR="0058586D" w:rsidRPr="006F7675" w:rsidRDefault="0058586D" w:rsidP="00731064">
            <w:pPr>
              <w:tabs>
                <w:tab w:val="left" w:pos="5814"/>
              </w:tabs>
              <w:spacing w:after="200" w:line="276" w:lineRule="auto"/>
              <w:rPr>
                <w:rFonts w:asciiTheme="minorHAnsi" w:eastAsiaTheme="minorEastAsia" w:hAnsiTheme="minorHAnsi"/>
                <w:color w:val="0000FF"/>
                <w:sz w:val="20"/>
                <w:szCs w:val="20"/>
              </w:rPr>
            </w:pPr>
            <w:r>
              <w:rPr>
                <w:rFonts w:asciiTheme="minorHAnsi" w:eastAsiaTheme="minorEastAsia" w:hAnsiTheme="minorHAnsi"/>
                <w:color w:val="0000FF"/>
                <w:sz w:val="20"/>
                <w:szCs w:val="20"/>
              </w:rPr>
              <w:t>Corresponding function values for the roots</w:t>
            </w:r>
          </w:p>
        </w:tc>
      </w:tr>
      <w:tr w:rsidR="00BD7AA4" w14:paraId="7BB88123" w14:textId="77777777" w:rsidTr="00685471">
        <w:trPr>
          <w:trHeight w:val="298"/>
        </w:trPr>
        <w:tc>
          <w:tcPr>
            <w:tcW w:w="3078" w:type="dxa"/>
            <w:vMerge/>
          </w:tcPr>
          <w:p w14:paraId="37D9F045" w14:textId="77777777" w:rsidR="00BD7AA4" w:rsidRPr="006F7675" w:rsidRDefault="00BD7AA4" w:rsidP="00BD7AA4">
            <w:pPr>
              <w:tabs>
                <w:tab w:val="left" w:pos="5814"/>
              </w:tabs>
              <w:spacing w:after="200" w:line="276" w:lineRule="auto"/>
              <w:jc w:val="both"/>
              <w:rPr>
                <w:rFonts w:asciiTheme="minorHAnsi" w:eastAsiaTheme="minorEastAsia" w:hAnsiTheme="minorHAnsi"/>
                <w:color w:val="C00000"/>
                <w:sz w:val="20"/>
                <w:szCs w:val="20"/>
              </w:rPr>
            </w:pPr>
          </w:p>
        </w:tc>
        <w:tc>
          <w:tcPr>
            <w:tcW w:w="2871" w:type="dxa"/>
          </w:tcPr>
          <w:p w14:paraId="3EE360D5" w14:textId="347D3D4A" w:rsidR="00BD7AA4" w:rsidRPr="00E072DD" w:rsidRDefault="00BD7AA4" w:rsidP="00BD7AA4">
            <w:pPr>
              <w:tabs>
                <w:tab w:val="left" w:pos="5814"/>
              </w:tabs>
              <w:spacing w:after="200" w:line="276" w:lineRule="auto"/>
              <w:jc w:val="both"/>
              <w:rPr>
                <w:rFonts w:asciiTheme="minorHAnsi" w:eastAsiaTheme="minorEastAsia" w:hAnsiTheme="minorHAnsi"/>
                <w:color w:val="FF0000"/>
                <w:sz w:val="20"/>
                <w:szCs w:val="20"/>
              </w:rPr>
            </w:pPr>
            <w:r w:rsidRPr="00BD7AA4">
              <w:rPr>
                <w:rFonts w:asciiTheme="minorHAnsi" w:eastAsiaTheme="minorEastAsia" w:hAnsiTheme="minorHAnsi"/>
                <w:color w:val="FF0000"/>
                <w:sz w:val="20"/>
                <w:szCs w:val="20"/>
              </w:rPr>
              <w:t>-3.59560520499866</w:t>
            </w:r>
          </w:p>
        </w:tc>
        <w:tc>
          <w:tcPr>
            <w:tcW w:w="3789" w:type="dxa"/>
          </w:tcPr>
          <w:p w14:paraId="34069615" w14:textId="15EC948F" w:rsidR="00BD7AA4" w:rsidRPr="00E072DD" w:rsidRDefault="00BD7AA4" w:rsidP="00BD7AA4">
            <w:pPr>
              <w:tabs>
                <w:tab w:val="left" w:pos="5814"/>
              </w:tabs>
              <w:spacing w:after="200" w:line="276" w:lineRule="auto"/>
              <w:rPr>
                <w:rFonts w:asciiTheme="minorHAnsi" w:eastAsiaTheme="minorEastAsia" w:hAnsiTheme="minorHAnsi"/>
                <w:color w:val="FF0000"/>
                <w:sz w:val="20"/>
                <w:szCs w:val="20"/>
              </w:rPr>
            </w:pPr>
            <w:r w:rsidRPr="00BD7AA4">
              <w:rPr>
                <w:rFonts w:asciiTheme="minorHAnsi" w:eastAsiaTheme="minorEastAsia" w:hAnsiTheme="minorHAnsi"/>
                <w:color w:val="FF0000"/>
                <w:sz w:val="20"/>
                <w:szCs w:val="20"/>
              </w:rPr>
              <w:t>5.60298474283627e-11</w:t>
            </w:r>
          </w:p>
        </w:tc>
      </w:tr>
      <w:tr w:rsidR="00BD7AA4" w14:paraId="3A808882" w14:textId="77777777" w:rsidTr="00685471">
        <w:trPr>
          <w:trHeight w:val="298"/>
        </w:trPr>
        <w:tc>
          <w:tcPr>
            <w:tcW w:w="3078" w:type="dxa"/>
            <w:vMerge/>
          </w:tcPr>
          <w:p w14:paraId="703F0FED" w14:textId="77777777" w:rsidR="00BD7AA4" w:rsidRPr="006F7675" w:rsidRDefault="00BD7AA4" w:rsidP="00BD7AA4">
            <w:pPr>
              <w:tabs>
                <w:tab w:val="left" w:pos="5814"/>
              </w:tabs>
              <w:spacing w:after="200" w:line="276" w:lineRule="auto"/>
              <w:jc w:val="both"/>
              <w:rPr>
                <w:rFonts w:asciiTheme="minorHAnsi" w:eastAsiaTheme="minorEastAsia" w:hAnsiTheme="minorHAnsi"/>
                <w:color w:val="C00000"/>
                <w:sz w:val="20"/>
                <w:szCs w:val="20"/>
              </w:rPr>
            </w:pPr>
          </w:p>
        </w:tc>
        <w:tc>
          <w:tcPr>
            <w:tcW w:w="2871" w:type="dxa"/>
          </w:tcPr>
          <w:p w14:paraId="3E52ECCF" w14:textId="6BCEDBA4" w:rsidR="00BD7AA4" w:rsidRPr="00E072DD" w:rsidRDefault="00BD7AA4" w:rsidP="00BD7AA4">
            <w:pPr>
              <w:tabs>
                <w:tab w:val="left" w:pos="5814"/>
              </w:tabs>
              <w:spacing w:after="200" w:line="276" w:lineRule="auto"/>
              <w:jc w:val="both"/>
              <w:rPr>
                <w:rFonts w:asciiTheme="minorHAnsi" w:eastAsiaTheme="minorEastAsia" w:hAnsiTheme="minorHAnsi"/>
                <w:color w:val="FF0000"/>
                <w:sz w:val="20"/>
                <w:szCs w:val="20"/>
              </w:rPr>
            </w:pPr>
            <w:r w:rsidRPr="00BD7AA4">
              <w:rPr>
                <w:rFonts w:asciiTheme="minorHAnsi" w:eastAsiaTheme="minorEastAsia" w:hAnsiTheme="minorHAnsi"/>
                <w:color w:val="FF0000"/>
                <w:sz w:val="20"/>
                <w:szCs w:val="20"/>
              </w:rPr>
              <w:t>-0.247098840487167</w:t>
            </w:r>
          </w:p>
        </w:tc>
        <w:tc>
          <w:tcPr>
            <w:tcW w:w="3789" w:type="dxa"/>
          </w:tcPr>
          <w:p w14:paraId="0E53A8D4" w14:textId="563739BD" w:rsidR="00BD7AA4" w:rsidRPr="00E072DD" w:rsidRDefault="00BD7AA4" w:rsidP="00BD7AA4">
            <w:pPr>
              <w:tabs>
                <w:tab w:val="left" w:pos="5814"/>
              </w:tabs>
              <w:spacing w:after="200" w:line="276" w:lineRule="auto"/>
              <w:rPr>
                <w:rFonts w:asciiTheme="minorHAnsi" w:eastAsiaTheme="minorEastAsia" w:hAnsiTheme="minorHAnsi"/>
                <w:color w:val="FF0000"/>
                <w:sz w:val="20"/>
                <w:szCs w:val="20"/>
              </w:rPr>
            </w:pPr>
            <w:r w:rsidRPr="00BD7AA4">
              <w:rPr>
                <w:rFonts w:asciiTheme="minorHAnsi" w:eastAsiaTheme="minorEastAsia" w:hAnsiTheme="minorHAnsi"/>
                <w:color w:val="FF0000"/>
                <w:sz w:val="20"/>
                <w:szCs w:val="20"/>
              </w:rPr>
              <w:t>-1.25677246387568e-12</w:t>
            </w:r>
          </w:p>
        </w:tc>
      </w:tr>
      <w:tr w:rsidR="00BD7AA4" w14:paraId="7AE9EC0B" w14:textId="77777777" w:rsidTr="00685471">
        <w:trPr>
          <w:trHeight w:val="298"/>
        </w:trPr>
        <w:tc>
          <w:tcPr>
            <w:tcW w:w="3078" w:type="dxa"/>
            <w:vMerge/>
          </w:tcPr>
          <w:p w14:paraId="7001C59B" w14:textId="77777777" w:rsidR="00BD7AA4" w:rsidRPr="006F7675" w:rsidRDefault="00BD7AA4" w:rsidP="00BD7AA4">
            <w:pPr>
              <w:tabs>
                <w:tab w:val="left" w:pos="5814"/>
              </w:tabs>
              <w:spacing w:after="200" w:line="276" w:lineRule="auto"/>
              <w:jc w:val="both"/>
              <w:rPr>
                <w:rFonts w:asciiTheme="minorHAnsi" w:eastAsiaTheme="minorEastAsia" w:hAnsiTheme="minorHAnsi"/>
                <w:color w:val="C00000"/>
                <w:sz w:val="20"/>
                <w:szCs w:val="20"/>
              </w:rPr>
            </w:pPr>
          </w:p>
        </w:tc>
        <w:tc>
          <w:tcPr>
            <w:tcW w:w="2871" w:type="dxa"/>
          </w:tcPr>
          <w:p w14:paraId="0F06B81C" w14:textId="7A6B84FF" w:rsidR="00BD7AA4" w:rsidRPr="00E072DD" w:rsidRDefault="00BD7AA4" w:rsidP="00BD7AA4">
            <w:pPr>
              <w:tabs>
                <w:tab w:val="left" w:pos="5814"/>
              </w:tabs>
              <w:spacing w:after="200" w:line="276" w:lineRule="auto"/>
              <w:jc w:val="both"/>
              <w:rPr>
                <w:rFonts w:asciiTheme="minorHAnsi" w:eastAsiaTheme="minorEastAsia" w:hAnsiTheme="minorHAnsi"/>
                <w:color w:val="FF0000"/>
                <w:sz w:val="20"/>
                <w:szCs w:val="20"/>
              </w:rPr>
            </w:pPr>
            <w:r w:rsidRPr="00BD7AA4">
              <w:rPr>
                <w:rFonts w:asciiTheme="minorHAnsi" w:eastAsiaTheme="minorEastAsia" w:hAnsiTheme="minorHAnsi"/>
                <w:color w:val="FF0000"/>
                <w:sz w:val="20"/>
                <w:szCs w:val="20"/>
              </w:rPr>
              <w:t>3.07166892436092</w:t>
            </w:r>
          </w:p>
        </w:tc>
        <w:tc>
          <w:tcPr>
            <w:tcW w:w="3789" w:type="dxa"/>
          </w:tcPr>
          <w:p w14:paraId="0FD1B3C3" w14:textId="35BAC6CA" w:rsidR="00BD7AA4" w:rsidRPr="00E072DD" w:rsidRDefault="00BD7AA4" w:rsidP="00BD7AA4">
            <w:pPr>
              <w:tabs>
                <w:tab w:val="left" w:pos="5814"/>
              </w:tabs>
              <w:spacing w:after="200" w:line="276" w:lineRule="auto"/>
              <w:jc w:val="both"/>
              <w:rPr>
                <w:rFonts w:asciiTheme="minorHAnsi" w:eastAsiaTheme="minorEastAsia" w:hAnsiTheme="minorHAnsi"/>
                <w:color w:val="FF0000"/>
                <w:sz w:val="20"/>
                <w:szCs w:val="20"/>
              </w:rPr>
            </w:pPr>
            <w:r w:rsidRPr="00BD7AA4">
              <w:rPr>
                <w:rFonts w:asciiTheme="minorHAnsi" w:eastAsiaTheme="minorEastAsia" w:hAnsiTheme="minorHAnsi"/>
                <w:color w:val="FF0000"/>
                <w:sz w:val="20"/>
                <w:szCs w:val="20"/>
              </w:rPr>
              <w:t>-9.36264399342690e-11</w:t>
            </w:r>
          </w:p>
        </w:tc>
      </w:tr>
    </w:tbl>
    <w:p w14:paraId="4FE7F95C" w14:textId="77777777" w:rsidR="00C466AA" w:rsidRDefault="00C466AA" w:rsidP="006F42EE">
      <w:pPr>
        <w:pStyle w:val="Caption"/>
      </w:pPr>
    </w:p>
    <w:p w14:paraId="478757EE" w14:textId="5A7411C2" w:rsidR="0058586D" w:rsidRPr="00A4032A" w:rsidRDefault="0058586D" w:rsidP="00CA5E96">
      <w:pPr>
        <w:pStyle w:val="ListParagraph"/>
        <w:numPr>
          <w:ilvl w:val="0"/>
          <w:numId w:val="2"/>
        </w:numPr>
        <w:tabs>
          <w:tab w:val="left" w:pos="5814"/>
        </w:tabs>
        <w:spacing w:after="100" w:afterAutospacing="1" w:line="276" w:lineRule="auto"/>
        <w:ind w:left="360"/>
        <w:jc w:val="both"/>
        <w:rPr>
          <w:rFonts w:asciiTheme="minorHAnsi" w:eastAsiaTheme="minorEastAsia" w:hAnsiTheme="minorHAnsi"/>
          <w:szCs w:val="24"/>
        </w:rPr>
      </w:pPr>
      <w:r w:rsidRPr="00A4032A">
        <w:rPr>
          <w:rFonts w:asciiTheme="minorHAnsi" w:eastAsiaTheme="minorEastAsia" w:hAnsiTheme="minorHAnsi"/>
          <w:szCs w:val="24"/>
        </w:rPr>
        <w:t xml:space="preserve">Compare </w:t>
      </w:r>
      <w:r w:rsidR="008B7B39" w:rsidRPr="00A4032A">
        <w:rPr>
          <w:rFonts w:asciiTheme="minorHAnsi" w:eastAsiaTheme="minorEastAsia" w:hAnsiTheme="minorHAnsi"/>
          <w:szCs w:val="24"/>
        </w:rPr>
        <w:t>the function values obtained for both initial guesses</w:t>
      </w:r>
      <w:r w:rsidRPr="00A4032A">
        <w:rPr>
          <w:rFonts w:asciiTheme="minorHAnsi" w:eastAsiaTheme="minorEastAsia" w:hAnsiTheme="minorHAnsi"/>
          <w:szCs w:val="24"/>
        </w:rPr>
        <w:t>.</w:t>
      </w:r>
    </w:p>
    <w:p w14:paraId="477D3E8E" w14:textId="51303232" w:rsidR="00FA6BB7" w:rsidRDefault="0058586D" w:rsidP="00CA5E96">
      <w:pPr>
        <w:pStyle w:val="ListParagraph"/>
        <w:numPr>
          <w:ilvl w:val="1"/>
          <w:numId w:val="3"/>
        </w:numPr>
        <w:tabs>
          <w:tab w:val="left" w:pos="5814"/>
        </w:tabs>
        <w:spacing w:after="120" w:line="276" w:lineRule="auto"/>
        <w:ind w:left="1074" w:hanging="357"/>
        <w:contextualSpacing w:val="0"/>
        <w:jc w:val="both"/>
        <w:rPr>
          <w:rFonts w:asciiTheme="minorHAnsi" w:eastAsiaTheme="minorEastAsia" w:hAnsiTheme="minorHAnsi"/>
          <w:szCs w:val="24"/>
        </w:rPr>
      </w:pPr>
      <w:r w:rsidRPr="008538BC">
        <w:rPr>
          <w:rFonts w:asciiTheme="minorHAnsi" w:eastAsiaTheme="minorEastAsia" w:hAnsiTheme="minorHAnsi"/>
          <w:szCs w:val="24"/>
        </w:rPr>
        <w:t>Are they the same</w:t>
      </w:r>
      <w:r w:rsidR="00FB2787" w:rsidRPr="008538BC">
        <w:rPr>
          <w:rFonts w:asciiTheme="minorHAnsi" w:eastAsiaTheme="minorEastAsia" w:hAnsiTheme="minorHAnsi"/>
          <w:szCs w:val="24"/>
        </w:rPr>
        <w:t xml:space="preserve"> (Yes/No)</w:t>
      </w:r>
      <w:r w:rsidRPr="008538BC">
        <w:rPr>
          <w:rFonts w:asciiTheme="minorHAnsi" w:eastAsiaTheme="minorEastAsia" w:hAnsiTheme="minorHAnsi"/>
          <w:szCs w:val="24"/>
        </w:rPr>
        <w:t>?</w:t>
      </w:r>
      <w:r w:rsidR="00A36B99">
        <w:rPr>
          <w:rFonts w:asciiTheme="minorHAnsi" w:eastAsiaTheme="minorEastAsia" w:hAnsiTheme="minorHAnsi"/>
          <w:szCs w:val="24"/>
        </w:rPr>
        <w:t xml:space="preserve"> </w:t>
      </w:r>
      <w:r w:rsidR="00BD7AA4">
        <w:rPr>
          <w:rFonts w:asciiTheme="minorHAnsi" w:eastAsiaTheme="minorEastAsia" w:hAnsiTheme="minorHAnsi"/>
          <w:szCs w:val="24"/>
        </w:rPr>
        <w:t>No, but almost.</w:t>
      </w:r>
    </w:p>
    <w:p w14:paraId="040C3E1D" w14:textId="53D5C3CA" w:rsidR="00BF7CA3" w:rsidRDefault="0058586D" w:rsidP="00CA5E96">
      <w:pPr>
        <w:pStyle w:val="ListParagraph"/>
        <w:numPr>
          <w:ilvl w:val="1"/>
          <w:numId w:val="3"/>
        </w:numPr>
        <w:tabs>
          <w:tab w:val="left" w:pos="5814"/>
        </w:tabs>
        <w:spacing w:after="120" w:line="276" w:lineRule="auto"/>
        <w:ind w:left="1074" w:hanging="357"/>
        <w:contextualSpacing w:val="0"/>
        <w:jc w:val="both"/>
        <w:rPr>
          <w:rFonts w:asciiTheme="minorHAnsi" w:eastAsiaTheme="minorEastAsia" w:hAnsiTheme="minorHAnsi"/>
          <w:szCs w:val="24"/>
        </w:rPr>
      </w:pPr>
      <w:r w:rsidRPr="008538BC">
        <w:rPr>
          <w:rFonts w:asciiTheme="minorHAnsi" w:eastAsiaTheme="minorEastAsia" w:hAnsiTheme="minorHAnsi"/>
          <w:szCs w:val="24"/>
        </w:rPr>
        <w:t>Why or why not?</w:t>
      </w:r>
      <w:r w:rsidR="00FB2787" w:rsidRPr="008538BC">
        <w:rPr>
          <w:rFonts w:asciiTheme="minorHAnsi" w:eastAsiaTheme="minorEastAsia" w:hAnsiTheme="minorHAnsi"/>
          <w:szCs w:val="24"/>
        </w:rPr>
        <w:t xml:space="preserve"> Please e</w:t>
      </w:r>
      <w:r w:rsidR="00FA6BB7" w:rsidRPr="008538BC">
        <w:rPr>
          <w:rFonts w:asciiTheme="minorHAnsi" w:eastAsiaTheme="minorEastAsia" w:hAnsiTheme="minorHAnsi"/>
          <w:szCs w:val="24"/>
        </w:rPr>
        <w:t>xplain</w:t>
      </w:r>
      <w:r w:rsidR="00FB2787" w:rsidRPr="008538BC">
        <w:rPr>
          <w:rFonts w:asciiTheme="minorHAnsi" w:eastAsiaTheme="minorEastAsia" w:hAnsiTheme="minorHAnsi"/>
          <w:szCs w:val="24"/>
        </w:rPr>
        <w:t xml:space="preserve"> </w:t>
      </w:r>
      <w:r w:rsidR="00BF7CA3">
        <w:rPr>
          <w:rFonts w:asciiTheme="minorHAnsi" w:eastAsiaTheme="minorEastAsia" w:hAnsiTheme="minorHAnsi"/>
          <w:szCs w:val="24"/>
        </w:rPr>
        <w:t xml:space="preserve">in a </w:t>
      </w:r>
      <w:r w:rsidR="00FB2787" w:rsidRPr="008538BC">
        <w:rPr>
          <w:rFonts w:asciiTheme="minorHAnsi" w:eastAsiaTheme="minorEastAsia" w:hAnsiTheme="minorHAnsi"/>
          <w:szCs w:val="24"/>
        </w:rPr>
        <w:t>maximum</w:t>
      </w:r>
      <w:r w:rsidR="00FA6BB7" w:rsidRPr="008538BC">
        <w:rPr>
          <w:rFonts w:asciiTheme="minorHAnsi" w:eastAsiaTheme="minorEastAsia" w:hAnsiTheme="minorHAnsi"/>
          <w:szCs w:val="24"/>
        </w:rPr>
        <w:t xml:space="preserve"> </w:t>
      </w:r>
      <w:r w:rsidR="00BF7CA3">
        <w:rPr>
          <w:rFonts w:asciiTheme="minorHAnsi" w:eastAsiaTheme="minorEastAsia" w:hAnsiTheme="minorHAnsi"/>
          <w:szCs w:val="24"/>
        </w:rPr>
        <w:t xml:space="preserve">of </w:t>
      </w:r>
      <w:r w:rsidR="00FA6BB7" w:rsidRPr="008538BC">
        <w:rPr>
          <w:rFonts w:asciiTheme="minorHAnsi" w:eastAsiaTheme="minorEastAsia" w:hAnsiTheme="minorHAnsi"/>
          <w:szCs w:val="24"/>
        </w:rPr>
        <w:t>3 sentences</w:t>
      </w:r>
      <w:r w:rsidR="00FB2787" w:rsidRPr="008538BC">
        <w:rPr>
          <w:rFonts w:asciiTheme="minorHAnsi" w:eastAsiaTheme="minorEastAsia" w:hAnsiTheme="minorHAnsi"/>
          <w:szCs w:val="24"/>
        </w:rPr>
        <w:t>.</w:t>
      </w:r>
    </w:p>
    <w:p w14:paraId="2E819316" w14:textId="27BD041E" w:rsidR="00A36B99" w:rsidRPr="00A36B99" w:rsidRDefault="00A36B99" w:rsidP="00A36B99">
      <w:pPr>
        <w:tabs>
          <w:tab w:val="left" w:pos="5814"/>
        </w:tabs>
        <w:spacing w:after="120" w:line="276" w:lineRule="auto"/>
        <w:jc w:val="both"/>
        <w:rPr>
          <w:rFonts w:asciiTheme="minorHAnsi" w:eastAsiaTheme="minorEastAsia" w:hAnsiTheme="minorHAnsi"/>
          <w:szCs w:val="24"/>
        </w:rPr>
      </w:pPr>
      <w:r>
        <w:rPr>
          <w:rFonts w:asciiTheme="minorHAnsi" w:eastAsiaTheme="minorEastAsia" w:hAnsiTheme="minorHAnsi"/>
          <w:szCs w:val="24"/>
        </w:rPr>
        <w:t>They are</w:t>
      </w:r>
      <w:r w:rsidR="00BD7AA4">
        <w:rPr>
          <w:rFonts w:asciiTheme="minorHAnsi" w:eastAsiaTheme="minorEastAsia" w:hAnsiTheme="minorHAnsi"/>
          <w:szCs w:val="24"/>
        </w:rPr>
        <w:t xml:space="preserve"> almost</w:t>
      </w:r>
      <w:r>
        <w:rPr>
          <w:rFonts w:asciiTheme="minorHAnsi" w:eastAsiaTheme="minorEastAsia" w:hAnsiTheme="minorHAnsi"/>
          <w:szCs w:val="24"/>
        </w:rPr>
        <w:t xml:space="preserve"> same. We expect them to be very similar, as they are solving for the same roots</w:t>
      </w:r>
      <w:r w:rsidR="00287A58">
        <w:rPr>
          <w:rFonts w:asciiTheme="minorHAnsi" w:eastAsiaTheme="minorEastAsia" w:hAnsiTheme="minorHAnsi"/>
          <w:szCs w:val="24"/>
        </w:rPr>
        <w:t xml:space="preserve"> (and all be </w:t>
      </w:r>
      <w:proofErr w:type="gramStart"/>
      <w:r w:rsidR="00287A58">
        <w:rPr>
          <w:rFonts w:asciiTheme="minorHAnsi" w:eastAsiaTheme="minorEastAsia" w:hAnsiTheme="minorHAnsi"/>
          <w:szCs w:val="24"/>
        </w:rPr>
        <w:t>similar to</w:t>
      </w:r>
      <w:proofErr w:type="gramEnd"/>
      <w:r w:rsidR="00287A58">
        <w:rPr>
          <w:rFonts w:asciiTheme="minorHAnsi" w:eastAsiaTheme="minorEastAsia" w:hAnsiTheme="minorHAnsi"/>
          <w:szCs w:val="24"/>
        </w:rPr>
        <w:t xml:space="preserve"> zero)</w:t>
      </w:r>
      <w:r>
        <w:rPr>
          <w:rFonts w:asciiTheme="minorHAnsi" w:eastAsiaTheme="minorEastAsia" w:hAnsiTheme="minorHAnsi"/>
          <w:szCs w:val="24"/>
        </w:rPr>
        <w:t xml:space="preserve">. </w:t>
      </w:r>
      <w:r w:rsidR="00287A58">
        <w:rPr>
          <w:rFonts w:asciiTheme="minorHAnsi" w:eastAsiaTheme="minorEastAsia" w:hAnsiTheme="minorHAnsi"/>
          <w:szCs w:val="24"/>
        </w:rPr>
        <w:t>However</w:t>
      </w:r>
      <w:r>
        <w:rPr>
          <w:rFonts w:asciiTheme="minorHAnsi" w:eastAsiaTheme="minorEastAsia" w:hAnsiTheme="minorHAnsi"/>
          <w:szCs w:val="24"/>
        </w:rPr>
        <w:t xml:space="preserve">, they could be finding different roots, which would cause them to be </w:t>
      </w:r>
      <w:r w:rsidR="00287A58">
        <w:rPr>
          <w:rFonts w:asciiTheme="minorHAnsi" w:eastAsiaTheme="minorEastAsia" w:hAnsiTheme="minorHAnsi"/>
          <w:szCs w:val="24"/>
        </w:rPr>
        <w:t>slightly</w:t>
      </w:r>
      <w:r>
        <w:rPr>
          <w:rFonts w:asciiTheme="minorHAnsi" w:eastAsiaTheme="minorEastAsia" w:hAnsiTheme="minorHAnsi"/>
          <w:szCs w:val="24"/>
        </w:rPr>
        <w:t xml:space="preserve"> different</w:t>
      </w:r>
      <w:r w:rsidR="00287A58">
        <w:rPr>
          <w:rFonts w:asciiTheme="minorHAnsi" w:eastAsiaTheme="minorEastAsia" w:hAnsiTheme="minorHAnsi"/>
          <w:szCs w:val="24"/>
        </w:rPr>
        <w:t xml:space="preserve"> (but ideally still 0, or close to it)</w:t>
      </w:r>
      <w:r>
        <w:rPr>
          <w:rFonts w:asciiTheme="minorHAnsi" w:eastAsiaTheme="minorEastAsia" w:hAnsiTheme="minorHAnsi"/>
          <w:szCs w:val="24"/>
        </w:rPr>
        <w:t xml:space="preserve">. </w:t>
      </w:r>
      <w:r w:rsidR="00BD7AA4">
        <w:rPr>
          <w:rFonts w:asciiTheme="minorHAnsi" w:eastAsiaTheme="minorEastAsia" w:hAnsiTheme="minorHAnsi"/>
          <w:szCs w:val="24"/>
        </w:rPr>
        <w:t>In this case</w:t>
      </w:r>
      <w:r>
        <w:rPr>
          <w:rFonts w:asciiTheme="minorHAnsi" w:eastAsiaTheme="minorEastAsia" w:hAnsiTheme="minorHAnsi"/>
          <w:szCs w:val="24"/>
        </w:rPr>
        <w:t xml:space="preserve">, </w:t>
      </w:r>
      <w:r w:rsidR="00287A58">
        <w:rPr>
          <w:rFonts w:asciiTheme="minorHAnsi" w:eastAsiaTheme="minorEastAsia" w:hAnsiTheme="minorHAnsi"/>
          <w:szCs w:val="24"/>
        </w:rPr>
        <w:t>they are</w:t>
      </w:r>
      <w:r>
        <w:rPr>
          <w:rFonts w:asciiTheme="minorHAnsi" w:eastAsiaTheme="minorEastAsia" w:hAnsiTheme="minorHAnsi"/>
          <w:szCs w:val="24"/>
        </w:rPr>
        <w:t xml:space="preserve"> slightly different because they are using numerical methods which aren’t precise.</w:t>
      </w:r>
    </w:p>
    <w:p w14:paraId="230C5628" w14:textId="183E91BE" w:rsidR="008176AD" w:rsidRDefault="00BF7CA3" w:rsidP="00CA5E96">
      <w:pPr>
        <w:pStyle w:val="ListParagraph"/>
        <w:numPr>
          <w:ilvl w:val="1"/>
          <w:numId w:val="3"/>
        </w:numPr>
        <w:tabs>
          <w:tab w:val="left" w:pos="5814"/>
        </w:tabs>
        <w:spacing w:after="120" w:line="276" w:lineRule="auto"/>
        <w:ind w:left="1074" w:hanging="357"/>
        <w:contextualSpacing w:val="0"/>
        <w:jc w:val="both"/>
        <w:rPr>
          <w:rFonts w:asciiTheme="minorHAnsi" w:eastAsiaTheme="minorEastAsia" w:hAnsiTheme="minorHAnsi"/>
          <w:szCs w:val="24"/>
        </w:rPr>
      </w:pPr>
      <w:r w:rsidRPr="00BF7CA3">
        <w:rPr>
          <w:rFonts w:asciiTheme="minorHAnsi" w:eastAsiaTheme="minorEastAsia" w:hAnsiTheme="minorHAnsi"/>
          <w:szCs w:val="24"/>
        </w:rPr>
        <w:t xml:space="preserve">What exactly does MATLAB predict with </w:t>
      </w:r>
      <w:proofErr w:type="spellStart"/>
      <w:r w:rsidRPr="00BF7CA3">
        <w:rPr>
          <w:rFonts w:asciiTheme="minorHAnsi" w:eastAsiaTheme="minorEastAsia" w:hAnsiTheme="minorHAnsi"/>
          <w:szCs w:val="24"/>
        </w:rPr>
        <w:t>fsolve</w:t>
      </w:r>
      <w:proofErr w:type="spellEnd"/>
      <w:r w:rsidRPr="00BF7CA3">
        <w:rPr>
          <w:rFonts w:asciiTheme="minorHAnsi" w:eastAsiaTheme="minorEastAsia" w:hAnsiTheme="minorHAnsi"/>
          <w:szCs w:val="24"/>
        </w:rPr>
        <w:t xml:space="preserve">? Please explain </w:t>
      </w:r>
      <w:r>
        <w:rPr>
          <w:rFonts w:asciiTheme="minorHAnsi" w:eastAsiaTheme="minorEastAsia" w:hAnsiTheme="minorHAnsi"/>
          <w:szCs w:val="24"/>
        </w:rPr>
        <w:t xml:space="preserve">in one or two </w:t>
      </w:r>
      <w:r w:rsidRPr="00BF7CA3">
        <w:rPr>
          <w:rFonts w:asciiTheme="minorHAnsi" w:eastAsiaTheme="minorEastAsia" w:hAnsiTheme="minorHAnsi"/>
          <w:szCs w:val="24"/>
        </w:rPr>
        <w:t>sentences</w:t>
      </w:r>
    </w:p>
    <w:p w14:paraId="66159950" w14:textId="7131ADBC" w:rsidR="00A36B99" w:rsidRPr="00A36B99" w:rsidRDefault="00A36B99" w:rsidP="00A36B99">
      <w:pPr>
        <w:tabs>
          <w:tab w:val="left" w:pos="5814"/>
        </w:tabs>
        <w:spacing w:after="120" w:line="276" w:lineRule="auto"/>
        <w:jc w:val="both"/>
        <w:rPr>
          <w:rFonts w:asciiTheme="minorHAnsi" w:eastAsiaTheme="minorEastAsia" w:hAnsiTheme="minorHAnsi"/>
          <w:szCs w:val="24"/>
        </w:rPr>
      </w:pPr>
      <w:proofErr w:type="spellStart"/>
      <w:r>
        <w:rPr>
          <w:rFonts w:asciiTheme="minorHAnsi" w:eastAsiaTheme="minorEastAsia" w:hAnsiTheme="minorHAnsi"/>
          <w:szCs w:val="24"/>
        </w:rPr>
        <w:t>Matlab</w:t>
      </w:r>
      <w:proofErr w:type="spellEnd"/>
      <w:r>
        <w:rPr>
          <w:rFonts w:asciiTheme="minorHAnsi" w:eastAsiaTheme="minorEastAsia" w:hAnsiTheme="minorHAnsi"/>
          <w:szCs w:val="24"/>
        </w:rPr>
        <w:t xml:space="preserve"> predicts the values for X1, X2, and X3 that satisfy the non-linear system of equations. This is </w:t>
      </w:r>
      <w:proofErr w:type="gramStart"/>
      <w:r>
        <w:rPr>
          <w:rFonts w:asciiTheme="minorHAnsi" w:eastAsiaTheme="minorEastAsia" w:hAnsiTheme="minorHAnsi"/>
          <w:szCs w:val="24"/>
        </w:rPr>
        <w:t>similar to</w:t>
      </w:r>
      <w:proofErr w:type="gramEnd"/>
      <w:r>
        <w:rPr>
          <w:rFonts w:asciiTheme="minorHAnsi" w:eastAsiaTheme="minorEastAsia" w:hAnsiTheme="minorHAnsi"/>
          <w:szCs w:val="24"/>
        </w:rPr>
        <w:t xml:space="preserve"> solving a linear system of equations, except there is added complexity because the system is non-linear. </w:t>
      </w:r>
    </w:p>
    <w:p w14:paraId="1314C0A2" w14:textId="61E43D02" w:rsidR="00EF2C80" w:rsidRPr="000A243D" w:rsidRDefault="00DD2BDE" w:rsidP="00600B3F">
      <w:pPr>
        <w:spacing w:after="120" w:line="276" w:lineRule="auto"/>
        <w:rPr>
          <w:rFonts w:asciiTheme="minorHAnsi" w:eastAsiaTheme="minorEastAsia" w:hAnsiTheme="minorHAnsi"/>
          <w:b/>
          <w:bCs/>
          <w:sz w:val="28"/>
          <w:szCs w:val="28"/>
        </w:rPr>
      </w:pPr>
      <w:r>
        <w:rPr>
          <w:rFonts w:asciiTheme="minorHAnsi" w:eastAsiaTheme="minorEastAsia" w:hAnsiTheme="minorHAnsi"/>
          <w:b/>
          <w:bCs/>
          <w:sz w:val="28"/>
          <w:szCs w:val="28"/>
        </w:rPr>
        <w:t xml:space="preserve">Basic </w:t>
      </w:r>
      <w:r w:rsidR="00306B45">
        <w:rPr>
          <w:rFonts w:asciiTheme="minorHAnsi" w:eastAsiaTheme="minorEastAsia" w:hAnsiTheme="minorHAnsi"/>
          <w:b/>
          <w:bCs/>
          <w:sz w:val="28"/>
          <w:szCs w:val="28"/>
        </w:rPr>
        <w:t>Plotting</w:t>
      </w:r>
      <w:r w:rsidR="00640DBD">
        <w:rPr>
          <w:rFonts w:asciiTheme="minorHAnsi" w:eastAsiaTheme="minorEastAsia" w:hAnsiTheme="minorHAnsi"/>
          <w:b/>
          <w:bCs/>
          <w:sz w:val="28"/>
          <w:szCs w:val="28"/>
        </w:rPr>
        <w:t xml:space="preserve"> </w:t>
      </w:r>
      <w:r>
        <w:rPr>
          <w:rFonts w:asciiTheme="minorHAnsi" w:eastAsiaTheme="minorEastAsia" w:hAnsiTheme="minorHAnsi"/>
          <w:b/>
          <w:bCs/>
          <w:sz w:val="28"/>
          <w:szCs w:val="28"/>
        </w:rPr>
        <w:t xml:space="preserve">of </w:t>
      </w:r>
      <w:r w:rsidR="00640DBD">
        <w:rPr>
          <w:rFonts w:asciiTheme="minorHAnsi" w:eastAsiaTheme="minorEastAsia" w:hAnsiTheme="minorHAnsi"/>
          <w:b/>
          <w:bCs/>
          <w:sz w:val="28"/>
          <w:szCs w:val="28"/>
        </w:rPr>
        <w:t xml:space="preserve">functions of </w:t>
      </w:r>
      <w:r w:rsidR="00600B3F">
        <w:rPr>
          <w:rFonts w:asciiTheme="minorHAnsi" w:eastAsiaTheme="minorEastAsia" w:hAnsiTheme="minorHAnsi"/>
          <w:b/>
          <w:bCs/>
          <w:sz w:val="28"/>
          <w:szCs w:val="28"/>
        </w:rPr>
        <w:t xml:space="preserve">1 </w:t>
      </w:r>
      <w:r w:rsidR="000A243D">
        <w:rPr>
          <w:rFonts w:asciiTheme="minorHAnsi" w:eastAsiaTheme="minorEastAsia" w:hAnsiTheme="minorHAnsi"/>
          <w:b/>
          <w:bCs/>
          <w:sz w:val="28"/>
          <w:szCs w:val="28"/>
        </w:rPr>
        <w:t>variable</w:t>
      </w:r>
    </w:p>
    <w:p w14:paraId="4B8BE524" w14:textId="77777777" w:rsidR="001B01EA" w:rsidRPr="001B01EA" w:rsidRDefault="00C00F1B" w:rsidP="00A84B0B">
      <w:pPr>
        <w:pStyle w:val="ListParagraph"/>
        <w:numPr>
          <w:ilvl w:val="0"/>
          <w:numId w:val="6"/>
        </w:numPr>
        <w:tabs>
          <w:tab w:val="left" w:pos="5814"/>
        </w:tabs>
        <w:spacing w:after="100" w:afterAutospacing="1" w:line="276" w:lineRule="auto"/>
        <w:jc w:val="both"/>
        <w:rPr>
          <w:rFonts w:asciiTheme="minorHAnsi" w:eastAsiaTheme="minorEastAsia" w:hAnsiTheme="minorHAnsi"/>
          <w:b/>
          <w:szCs w:val="24"/>
          <w:u w:val="single"/>
        </w:rPr>
      </w:pPr>
      <w:r w:rsidRPr="000A243D">
        <w:rPr>
          <w:rFonts w:asciiTheme="minorHAnsi" w:eastAsiaTheme="minorEastAsia" w:hAnsiTheme="minorHAnsi"/>
          <w:szCs w:val="24"/>
        </w:rPr>
        <w:t>Create a script called “Plots_&lt;LastName&gt;.m”</w:t>
      </w:r>
      <w:r w:rsidR="007C7BE2">
        <w:rPr>
          <w:rFonts w:asciiTheme="minorHAnsi" w:eastAsiaTheme="minorEastAsia" w:hAnsiTheme="minorHAnsi"/>
          <w:szCs w:val="24"/>
        </w:rPr>
        <w:t>.</w:t>
      </w:r>
    </w:p>
    <w:p w14:paraId="7FCE5EB0" w14:textId="2A4960AC" w:rsidR="00E805C8" w:rsidRPr="001A7F19" w:rsidRDefault="00E805C8" w:rsidP="00600B3F">
      <w:pPr>
        <w:pStyle w:val="ListParagraph"/>
        <w:numPr>
          <w:ilvl w:val="0"/>
          <w:numId w:val="6"/>
        </w:numPr>
        <w:tabs>
          <w:tab w:val="left" w:pos="5814"/>
        </w:tabs>
        <w:spacing w:after="100" w:afterAutospacing="1" w:line="276" w:lineRule="auto"/>
        <w:jc w:val="both"/>
        <w:rPr>
          <w:rFonts w:asciiTheme="minorHAnsi" w:eastAsiaTheme="minorEastAsia" w:hAnsiTheme="minorHAnsi"/>
          <w:b/>
          <w:szCs w:val="24"/>
          <w:u w:val="single"/>
        </w:rPr>
      </w:pPr>
      <w:r>
        <w:rPr>
          <w:rFonts w:asciiTheme="minorHAnsi" w:eastAsiaTheme="minorEastAsia" w:hAnsiTheme="minorHAnsi"/>
          <w:bCs/>
          <w:szCs w:val="24"/>
        </w:rPr>
        <w:t xml:space="preserve">Using the command </w:t>
      </w:r>
      <w:r w:rsidRPr="00E805C8">
        <w:rPr>
          <w:rFonts w:asciiTheme="minorHAnsi" w:eastAsiaTheme="minorEastAsia" w:hAnsiTheme="minorHAnsi"/>
          <w:b/>
          <w:szCs w:val="24"/>
        </w:rPr>
        <w:t>plot</w:t>
      </w:r>
      <w:r>
        <w:rPr>
          <w:rFonts w:asciiTheme="minorHAnsi" w:eastAsiaTheme="minorEastAsia" w:hAnsiTheme="minorHAnsi"/>
          <w:bCs/>
          <w:szCs w:val="24"/>
        </w:rPr>
        <w:t xml:space="preserve">, </w:t>
      </w:r>
      <w:r w:rsidR="00AE3EA2">
        <w:rPr>
          <w:rFonts w:asciiTheme="minorHAnsi" w:eastAsiaTheme="minorEastAsia" w:hAnsiTheme="minorHAnsi"/>
          <w:bCs/>
          <w:szCs w:val="24"/>
        </w:rPr>
        <w:t xml:space="preserve">plot three </w:t>
      </w:r>
      <w:r w:rsidR="001A7F19">
        <w:rPr>
          <w:rFonts w:asciiTheme="minorHAnsi" w:eastAsiaTheme="minorEastAsia" w:hAnsiTheme="minorHAnsi"/>
          <w:bCs/>
          <w:szCs w:val="24"/>
        </w:rPr>
        <w:t>plots of the function</w:t>
      </w:r>
      <w:r>
        <w:rPr>
          <w:rFonts w:asciiTheme="minorHAnsi" w:eastAsiaTheme="minorEastAsia" w:hAnsiTheme="minorHAnsi"/>
          <w:bCs/>
          <w:szCs w:val="24"/>
        </w:rPr>
        <w:t xml:space="preserve"> </w:t>
      </w:r>
      <m:oMath>
        <m:r>
          <w:rPr>
            <w:rFonts w:ascii="Cambria Math" w:eastAsiaTheme="minorEastAsia" w:hAnsi="Cambria Math"/>
            <w:szCs w:val="24"/>
          </w:rPr>
          <m:t>g(</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w:rPr>
            <w:rFonts w:ascii="Cambria Math" w:eastAsiaTheme="minorEastAsia" w:hAnsi="Cambria Math"/>
            <w:szCs w:val="24"/>
          </w:rPr>
          <m:t>)</m:t>
        </m:r>
      </m:oMath>
      <w:r w:rsidR="001A7F19" w:rsidRPr="000A243D">
        <w:rPr>
          <w:rFonts w:asciiTheme="minorHAnsi" w:eastAsiaTheme="minorEastAsia" w:hAnsiTheme="minorHAnsi"/>
          <w:szCs w:val="24"/>
        </w:rPr>
        <w:t xml:space="preserve"> in a single </w:t>
      </w:r>
      <w:r w:rsidR="001A7F19">
        <w:rPr>
          <w:rFonts w:asciiTheme="minorHAnsi" w:eastAsiaTheme="minorEastAsia" w:hAnsiTheme="minorHAnsi"/>
          <w:szCs w:val="24"/>
        </w:rPr>
        <w:t>plot.</w:t>
      </w:r>
      <w:r w:rsidR="00A34B09">
        <w:rPr>
          <w:rFonts w:asciiTheme="minorHAnsi" w:eastAsiaTheme="minorEastAsia" w:hAnsiTheme="minorHAnsi"/>
          <w:szCs w:val="24"/>
        </w:rPr>
        <w:t xml:space="preserve"> </w:t>
      </w:r>
      <w:r w:rsidR="00A34B09" w:rsidRPr="000A243D">
        <w:rPr>
          <w:rFonts w:asciiTheme="minorHAnsi" w:eastAsiaTheme="minorEastAsia" w:hAnsiTheme="minorHAnsi"/>
          <w:szCs w:val="24"/>
        </w:rPr>
        <w:t>Use a domain of [-</w:t>
      </w:r>
      <w:r w:rsidR="0027548E">
        <w:rPr>
          <w:rFonts w:asciiTheme="minorHAnsi" w:eastAsiaTheme="minorEastAsia" w:hAnsiTheme="minorHAnsi"/>
          <w:szCs w:val="24"/>
        </w:rPr>
        <w:t>5</w:t>
      </w:r>
      <w:r w:rsidR="00A34B09" w:rsidRPr="000A243D">
        <w:rPr>
          <w:rFonts w:asciiTheme="minorHAnsi" w:eastAsiaTheme="minorEastAsia" w:hAnsiTheme="minorHAnsi"/>
          <w:szCs w:val="24"/>
        </w:rPr>
        <w:t xml:space="preserve">, </w:t>
      </w:r>
      <w:r w:rsidR="0027548E">
        <w:rPr>
          <w:rFonts w:asciiTheme="minorHAnsi" w:eastAsiaTheme="minorEastAsia" w:hAnsiTheme="minorHAnsi"/>
          <w:szCs w:val="24"/>
        </w:rPr>
        <w:t>0</w:t>
      </w:r>
      <w:r w:rsidR="00A34B09" w:rsidRPr="000A243D">
        <w:rPr>
          <w:rFonts w:asciiTheme="minorHAnsi" w:eastAsiaTheme="minorEastAsia" w:hAnsiTheme="minorHAnsi"/>
          <w:szCs w:val="24"/>
        </w:rPr>
        <w:t>] for the horizontal axis of the plots.</w:t>
      </w:r>
    </w:p>
    <w:p w14:paraId="3A2C087A" w14:textId="4051EE41" w:rsidR="001A7F19" w:rsidRPr="009F6BB7" w:rsidRDefault="004472B6" w:rsidP="00A84B0B">
      <w:pPr>
        <w:pStyle w:val="ListParagraph"/>
        <w:numPr>
          <w:ilvl w:val="1"/>
          <w:numId w:val="6"/>
        </w:numPr>
        <w:tabs>
          <w:tab w:val="left" w:pos="5814"/>
        </w:tabs>
        <w:spacing w:after="100" w:afterAutospacing="1" w:line="276" w:lineRule="auto"/>
        <w:jc w:val="both"/>
        <w:rPr>
          <w:rFonts w:asciiTheme="minorHAnsi" w:eastAsiaTheme="minorEastAsia" w:hAnsiTheme="minorHAnsi"/>
          <w:b/>
          <w:szCs w:val="24"/>
          <w:u w:val="single"/>
        </w:rPr>
      </w:pPr>
      <w:r>
        <w:rPr>
          <w:rFonts w:asciiTheme="minorHAnsi" w:eastAsiaTheme="minorEastAsia" w:hAnsiTheme="minorHAnsi"/>
          <w:szCs w:val="24"/>
        </w:rPr>
        <w:t>Plot</w:t>
      </w:r>
      <w:r w:rsidR="00B5071F">
        <w:rPr>
          <w:rFonts w:asciiTheme="minorHAnsi" w:eastAsiaTheme="minorEastAsia" w:hAnsiTheme="minorHAnsi"/>
          <w:szCs w:val="24"/>
        </w:rPr>
        <w:t xml:space="preserve"> 1 should be the functio</w:t>
      </w:r>
      <w:r w:rsidR="00B5071F" w:rsidRPr="000A243D">
        <w:rPr>
          <w:rFonts w:asciiTheme="minorHAnsi" w:eastAsiaTheme="minorEastAsia" w:hAnsiTheme="minorHAnsi"/>
          <w:szCs w:val="24"/>
        </w:rPr>
        <w:t xml:space="preserve">n </w:t>
      </w:r>
      <m:oMath>
        <m:r>
          <w:rPr>
            <w:rFonts w:ascii="Cambria Math" w:eastAsiaTheme="minorEastAsia" w:hAnsi="Cambria Math"/>
            <w:szCs w:val="24"/>
          </w:rPr>
          <m:t>g(</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w:rPr>
            <w:rFonts w:ascii="Cambria Math" w:eastAsiaTheme="minorEastAsia" w:hAnsi="Cambria Math"/>
            <w:szCs w:val="24"/>
          </w:rPr>
          <m:t>)</m:t>
        </m:r>
      </m:oMath>
      <w:r w:rsidR="00AE02EB">
        <w:rPr>
          <w:rFonts w:asciiTheme="minorHAnsi" w:eastAsiaTheme="minorEastAsia" w:hAnsiTheme="minorHAnsi"/>
          <w:szCs w:val="24"/>
        </w:rPr>
        <w:t xml:space="preserve"> as a function of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oMath>
      <w:r w:rsidR="0088009E">
        <w:rPr>
          <w:rFonts w:asciiTheme="minorHAnsi" w:eastAsiaTheme="minorEastAsia" w:hAnsiTheme="minorHAnsi"/>
          <w:szCs w:val="24"/>
        </w:rPr>
        <w:t xml:space="preserve">, with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oMath>
      <w:r w:rsidR="0088009E">
        <w:rPr>
          <w:rFonts w:asciiTheme="minorHAnsi" w:eastAsiaTheme="minorEastAsia" w:hAnsiTheme="minorHAnsi"/>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oMath>
      <w:r w:rsidR="00C35170">
        <w:rPr>
          <w:rFonts w:asciiTheme="minorHAnsi" w:eastAsiaTheme="minorEastAsia" w:hAnsiTheme="minorHAnsi"/>
          <w:szCs w:val="24"/>
        </w:rPr>
        <w:t xml:space="preserve"> </w:t>
      </w:r>
      <w:r w:rsidR="00EC7ACB">
        <w:rPr>
          <w:rFonts w:asciiTheme="minorHAnsi" w:eastAsiaTheme="minorEastAsia" w:hAnsiTheme="minorHAnsi"/>
          <w:szCs w:val="24"/>
        </w:rPr>
        <w:t xml:space="preserve">assigned constant values </w:t>
      </w:r>
      <w:r w:rsidR="00B90E6D">
        <w:rPr>
          <w:rFonts w:asciiTheme="minorHAnsi" w:eastAsiaTheme="minorEastAsia" w:hAnsiTheme="minorHAnsi"/>
          <w:szCs w:val="24"/>
        </w:rPr>
        <w:t>equal to the roots</w:t>
      </w:r>
      <w:r w:rsidR="00EC7ACB">
        <w:rPr>
          <w:rFonts w:asciiTheme="minorHAnsi" w:eastAsiaTheme="minorEastAsia" w:hAnsiTheme="minorHAnsi"/>
          <w:szCs w:val="24"/>
        </w:rPr>
        <w:t xml:space="preserve"> found with the first initial guess.</w:t>
      </w:r>
      <w:r w:rsidR="00974254">
        <w:rPr>
          <w:rFonts w:asciiTheme="minorHAnsi" w:eastAsiaTheme="minorEastAsia" w:hAnsiTheme="minorHAnsi"/>
          <w:szCs w:val="24"/>
        </w:rPr>
        <w:t xml:space="preserve"> Use a</w:t>
      </w:r>
      <w:r w:rsidR="00C641D2">
        <w:rPr>
          <w:rFonts w:asciiTheme="minorHAnsi" w:eastAsiaTheme="minorEastAsia" w:hAnsiTheme="minorHAnsi"/>
          <w:szCs w:val="24"/>
        </w:rPr>
        <w:t xml:space="preserve"> blue line with</w:t>
      </w:r>
      <w:r w:rsidR="00974254">
        <w:rPr>
          <w:rFonts w:asciiTheme="minorHAnsi" w:eastAsiaTheme="minorEastAsia" w:hAnsiTheme="minorHAnsi"/>
          <w:szCs w:val="24"/>
        </w:rPr>
        <w:t xml:space="preserve"> linewidth </w:t>
      </w:r>
      <w:r w:rsidR="00070541">
        <w:rPr>
          <w:rFonts w:asciiTheme="minorHAnsi" w:eastAsiaTheme="minorEastAsia" w:hAnsiTheme="minorHAnsi"/>
          <w:szCs w:val="24"/>
        </w:rPr>
        <w:t>of 2 points.</w:t>
      </w:r>
    </w:p>
    <w:p w14:paraId="1870CE24" w14:textId="2A664A2B" w:rsidR="004472B6" w:rsidRPr="004472B6" w:rsidRDefault="004472B6" w:rsidP="00A84B0B">
      <w:pPr>
        <w:pStyle w:val="ListParagraph"/>
        <w:numPr>
          <w:ilvl w:val="1"/>
          <w:numId w:val="6"/>
        </w:numPr>
        <w:tabs>
          <w:tab w:val="left" w:pos="5814"/>
        </w:tabs>
        <w:spacing w:after="100" w:afterAutospacing="1" w:line="276" w:lineRule="auto"/>
        <w:jc w:val="both"/>
        <w:rPr>
          <w:rFonts w:asciiTheme="minorHAnsi" w:eastAsiaTheme="minorEastAsia" w:hAnsiTheme="minorHAnsi"/>
          <w:b/>
          <w:szCs w:val="24"/>
          <w:u w:val="single"/>
        </w:rPr>
      </w:pPr>
      <w:r>
        <w:rPr>
          <w:rFonts w:asciiTheme="minorHAnsi" w:eastAsiaTheme="minorEastAsia" w:hAnsiTheme="minorHAnsi"/>
          <w:szCs w:val="24"/>
        </w:rPr>
        <w:lastRenderedPageBreak/>
        <w:t xml:space="preserve">Plot </w:t>
      </w:r>
      <w:r w:rsidR="006360E9">
        <w:rPr>
          <w:rFonts w:asciiTheme="minorHAnsi" w:eastAsiaTheme="minorEastAsia" w:hAnsiTheme="minorHAnsi"/>
          <w:szCs w:val="24"/>
        </w:rPr>
        <w:t>2</w:t>
      </w:r>
      <w:r>
        <w:rPr>
          <w:rFonts w:asciiTheme="minorHAnsi" w:eastAsiaTheme="minorEastAsia" w:hAnsiTheme="minorHAnsi"/>
          <w:szCs w:val="24"/>
        </w:rPr>
        <w:t xml:space="preserve"> should be the functio</w:t>
      </w:r>
      <w:r w:rsidRPr="000A243D">
        <w:rPr>
          <w:rFonts w:asciiTheme="minorHAnsi" w:eastAsiaTheme="minorEastAsia" w:hAnsiTheme="minorHAnsi"/>
          <w:szCs w:val="24"/>
        </w:rPr>
        <w:t xml:space="preserve">n </w:t>
      </w:r>
      <m:oMath>
        <m:r>
          <w:rPr>
            <w:rFonts w:ascii="Cambria Math" w:eastAsiaTheme="minorEastAsia" w:hAnsi="Cambria Math"/>
            <w:szCs w:val="24"/>
          </w:rPr>
          <m:t>g(</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w:rPr>
            <w:rFonts w:ascii="Cambria Math" w:eastAsiaTheme="minorEastAsia" w:hAnsi="Cambria Math"/>
            <w:szCs w:val="24"/>
          </w:rPr>
          <m:t>)</m:t>
        </m:r>
      </m:oMath>
      <w:r>
        <w:rPr>
          <w:rFonts w:asciiTheme="minorHAnsi" w:eastAsiaTheme="minorEastAsia" w:hAnsiTheme="minorHAnsi"/>
          <w:szCs w:val="24"/>
        </w:rPr>
        <w:t xml:space="preserve"> as a function of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oMath>
      <w:r>
        <w:rPr>
          <w:rFonts w:asciiTheme="minorHAnsi" w:eastAsiaTheme="minorEastAsia" w:hAnsiTheme="minorHAnsi"/>
          <w:szCs w:val="24"/>
        </w:rPr>
        <w:t xml:space="preserve">, with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oMath>
      <w:r>
        <w:rPr>
          <w:rFonts w:asciiTheme="minorHAnsi" w:eastAsiaTheme="minorEastAsia" w:hAnsiTheme="minorHAnsi"/>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oMath>
      <w:r>
        <w:rPr>
          <w:rFonts w:asciiTheme="minorHAnsi" w:eastAsiaTheme="minorEastAsia" w:hAnsiTheme="minorHAnsi"/>
          <w:szCs w:val="24"/>
        </w:rPr>
        <w:t xml:space="preserve"> assigned constant values equal to the roots found with the first initial guess.</w:t>
      </w:r>
      <w:r w:rsidR="00070541">
        <w:rPr>
          <w:rFonts w:asciiTheme="minorHAnsi" w:eastAsiaTheme="minorEastAsia" w:hAnsiTheme="minorHAnsi"/>
          <w:szCs w:val="24"/>
        </w:rPr>
        <w:t xml:space="preserve"> Specify a dashed red line</w:t>
      </w:r>
      <w:r w:rsidR="000E5F15">
        <w:rPr>
          <w:rFonts w:asciiTheme="minorHAnsi" w:eastAsiaTheme="minorEastAsia" w:hAnsiTheme="minorHAnsi"/>
          <w:szCs w:val="24"/>
        </w:rPr>
        <w:t xml:space="preserve"> with </w:t>
      </w:r>
      <w:r w:rsidR="00E00162">
        <w:rPr>
          <w:rFonts w:asciiTheme="minorHAnsi" w:eastAsiaTheme="minorEastAsia" w:hAnsiTheme="minorHAnsi"/>
          <w:szCs w:val="24"/>
        </w:rPr>
        <w:t>circle</w:t>
      </w:r>
      <w:r w:rsidR="000E5F15">
        <w:rPr>
          <w:rFonts w:asciiTheme="minorHAnsi" w:eastAsiaTheme="minorEastAsia" w:hAnsiTheme="minorHAnsi"/>
          <w:szCs w:val="24"/>
        </w:rPr>
        <w:t xml:space="preserve"> markers</w:t>
      </w:r>
      <w:r w:rsidR="00C641D2">
        <w:rPr>
          <w:rFonts w:asciiTheme="minorHAnsi" w:eastAsiaTheme="minorEastAsia" w:hAnsiTheme="minorHAnsi"/>
          <w:szCs w:val="24"/>
        </w:rPr>
        <w:t xml:space="preserve"> size 4</w:t>
      </w:r>
      <w:r w:rsidR="000E5F15">
        <w:rPr>
          <w:rFonts w:asciiTheme="minorHAnsi" w:eastAsiaTheme="minorEastAsia" w:hAnsiTheme="minorHAnsi"/>
          <w:szCs w:val="24"/>
        </w:rPr>
        <w:t>.</w:t>
      </w:r>
    </w:p>
    <w:p w14:paraId="0AC13E99" w14:textId="226F0531" w:rsidR="004472B6" w:rsidRPr="00A36B99" w:rsidRDefault="006360E9" w:rsidP="00A84B0B">
      <w:pPr>
        <w:pStyle w:val="ListParagraph"/>
        <w:numPr>
          <w:ilvl w:val="1"/>
          <w:numId w:val="6"/>
        </w:numPr>
        <w:tabs>
          <w:tab w:val="left" w:pos="5814"/>
        </w:tabs>
        <w:spacing w:after="100" w:afterAutospacing="1" w:line="276" w:lineRule="auto"/>
        <w:jc w:val="both"/>
        <w:rPr>
          <w:rFonts w:asciiTheme="minorHAnsi" w:eastAsiaTheme="minorEastAsia" w:hAnsiTheme="minorHAnsi"/>
          <w:b/>
          <w:szCs w:val="24"/>
          <w:u w:val="single"/>
        </w:rPr>
      </w:pPr>
      <w:r>
        <w:rPr>
          <w:rFonts w:asciiTheme="minorHAnsi" w:eastAsiaTheme="minorEastAsia" w:hAnsiTheme="minorHAnsi"/>
          <w:szCs w:val="24"/>
        </w:rPr>
        <w:t xml:space="preserve">Plot </w:t>
      </w:r>
      <w:r w:rsidR="00E5223B">
        <w:rPr>
          <w:rFonts w:asciiTheme="minorHAnsi" w:eastAsiaTheme="minorEastAsia" w:hAnsiTheme="minorHAnsi"/>
          <w:szCs w:val="24"/>
        </w:rPr>
        <w:t>3</w:t>
      </w:r>
      <w:r>
        <w:rPr>
          <w:rFonts w:asciiTheme="minorHAnsi" w:eastAsiaTheme="minorEastAsia" w:hAnsiTheme="minorHAnsi"/>
          <w:szCs w:val="24"/>
        </w:rPr>
        <w:t xml:space="preserve"> should be the functio</w:t>
      </w:r>
      <w:r w:rsidRPr="000A243D">
        <w:rPr>
          <w:rFonts w:asciiTheme="minorHAnsi" w:eastAsiaTheme="minorEastAsia" w:hAnsiTheme="minorHAnsi"/>
          <w:szCs w:val="24"/>
        </w:rPr>
        <w:t xml:space="preserve">n </w:t>
      </w:r>
      <m:oMath>
        <m:r>
          <w:rPr>
            <w:rFonts w:ascii="Cambria Math" w:eastAsiaTheme="minorEastAsia" w:hAnsi="Cambria Math"/>
            <w:szCs w:val="24"/>
          </w:rPr>
          <m:t>g(</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w:rPr>
            <w:rFonts w:ascii="Cambria Math" w:eastAsiaTheme="minorEastAsia" w:hAnsi="Cambria Math"/>
            <w:szCs w:val="24"/>
          </w:rPr>
          <m:t>)</m:t>
        </m:r>
      </m:oMath>
      <w:r>
        <w:rPr>
          <w:rFonts w:asciiTheme="minorHAnsi" w:eastAsiaTheme="minorEastAsia" w:hAnsiTheme="minorHAnsi"/>
          <w:szCs w:val="24"/>
        </w:rPr>
        <w:t xml:space="preserve"> as a function of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oMath>
      <w:r>
        <w:rPr>
          <w:rFonts w:asciiTheme="minorHAnsi" w:eastAsiaTheme="minorEastAsia" w:hAnsiTheme="minorHAnsi"/>
          <w:szCs w:val="24"/>
        </w:rPr>
        <w:t xml:space="preserve">, with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oMath>
      <w:r>
        <w:rPr>
          <w:rFonts w:asciiTheme="minorHAnsi" w:eastAsiaTheme="minorEastAsia" w:hAnsiTheme="minorHAnsi"/>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oMath>
      <w:r>
        <w:rPr>
          <w:rFonts w:asciiTheme="minorHAnsi" w:eastAsiaTheme="minorEastAsia" w:hAnsiTheme="minorHAnsi"/>
          <w:szCs w:val="24"/>
        </w:rPr>
        <w:t xml:space="preserve"> assigned constant values equal to the roots found with the first initial guess.</w:t>
      </w:r>
      <w:r w:rsidR="000E5F15">
        <w:rPr>
          <w:rFonts w:asciiTheme="minorHAnsi" w:eastAsiaTheme="minorEastAsia" w:hAnsiTheme="minorHAnsi"/>
          <w:szCs w:val="24"/>
        </w:rPr>
        <w:t xml:space="preserve"> Specify a </w:t>
      </w:r>
      <w:r w:rsidR="0027548E">
        <w:rPr>
          <w:rFonts w:asciiTheme="minorHAnsi" w:eastAsiaTheme="minorEastAsia" w:hAnsiTheme="minorHAnsi"/>
          <w:szCs w:val="24"/>
        </w:rPr>
        <w:t>black</w:t>
      </w:r>
      <w:r w:rsidR="000E5F15">
        <w:rPr>
          <w:rFonts w:asciiTheme="minorHAnsi" w:eastAsiaTheme="minorEastAsia" w:hAnsiTheme="minorHAnsi"/>
          <w:szCs w:val="24"/>
        </w:rPr>
        <w:t>, dash</w:t>
      </w:r>
      <w:r w:rsidR="00FC0AF4">
        <w:rPr>
          <w:rFonts w:asciiTheme="minorHAnsi" w:eastAsiaTheme="minorEastAsia" w:hAnsiTheme="minorHAnsi"/>
          <w:szCs w:val="24"/>
        </w:rPr>
        <w:t>-dotted line style.</w:t>
      </w:r>
    </w:p>
    <w:p w14:paraId="0F858D26" w14:textId="4B363C2D" w:rsidR="00A36B99" w:rsidRDefault="00BF3E99" w:rsidP="000B358C">
      <w:pPr>
        <w:pStyle w:val="ListParagraph"/>
        <w:keepNext/>
        <w:tabs>
          <w:tab w:val="left" w:pos="5814"/>
        </w:tabs>
        <w:spacing w:after="100" w:afterAutospacing="1" w:line="276" w:lineRule="auto"/>
        <w:ind w:left="360"/>
        <w:jc w:val="center"/>
      </w:pPr>
      <w:r w:rsidRPr="00BF3E99">
        <w:drawing>
          <wp:inline distT="0" distB="0" distL="0" distR="0" wp14:anchorId="7AAF598B" wp14:editId="2F8C4A44">
            <wp:extent cx="5943600" cy="4483735"/>
            <wp:effectExtent l="0" t="0" r="0" b="0"/>
            <wp:docPr id="154960306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03062" name="Picture 1" descr="A graph of a function&#10;&#10;Description automatically generated"/>
                    <pic:cNvPicPr/>
                  </pic:nvPicPr>
                  <pic:blipFill>
                    <a:blip r:embed="rId12"/>
                    <a:stretch>
                      <a:fillRect/>
                    </a:stretch>
                  </pic:blipFill>
                  <pic:spPr>
                    <a:xfrm>
                      <a:off x="0" y="0"/>
                      <a:ext cx="5943600" cy="4483735"/>
                    </a:xfrm>
                    <a:prstGeom prst="rect">
                      <a:avLst/>
                    </a:prstGeom>
                  </pic:spPr>
                </pic:pic>
              </a:graphicData>
            </a:graphic>
          </wp:inline>
        </w:drawing>
      </w:r>
    </w:p>
    <w:p w14:paraId="3251941D" w14:textId="007CD092" w:rsidR="00A36B99" w:rsidRPr="00600B3F" w:rsidRDefault="00A36B99" w:rsidP="00A36B99">
      <w:pPr>
        <w:pStyle w:val="Caption"/>
        <w:jc w:val="center"/>
        <w:rPr>
          <w:rFonts w:asciiTheme="minorHAnsi" w:eastAsiaTheme="minorEastAsia" w:hAnsiTheme="minorHAnsi"/>
          <w:b w:val="0"/>
          <w:szCs w:val="24"/>
          <w:u w:val="single"/>
        </w:rPr>
      </w:pPr>
      <w:r>
        <w:t xml:space="preserve">Figure </w:t>
      </w:r>
      <w:r>
        <w:fldChar w:fldCharType="begin"/>
      </w:r>
      <w:r>
        <w:instrText xml:space="preserve"> SEQ Figure \* ARABIC </w:instrText>
      </w:r>
      <w:r>
        <w:fldChar w:fldCharType="separate"/>
      </w:r>
      <w:r w:rsidR="00483239">
        <w:rPr>
          <w:noProof/>
        </w:rPr>
        <w:t>1</w:t>
      </w:r>
      <w:r>
        <w:fldChar w:fldCharType="end"/>
      </w:r>
      <w:r>
        <w:t xml:space="preserve">: Graph of G with respect to each </w:t>
      </w:r>
      <w:proofErr w:type="gramStart"/>
      <w:r>
        <w:t>variable</w:t>
      </w:r>
      <w:proofErr w:type="gramEnd"/>
    </w:p>
    <w:p w14:paraId="04A5634D" w14:textId="40088EBA" w:rsidR="00405FC3" w:rsidRPr="00A36B99" w:rsidRDefault="009959EA" w:rsidP="00600B3F">
      <w:pPr>
        <w:pStyle w:val="ListParagraph"/>
        <w:numPr>
          <w:ilvl w:val="0"/>
          <w:numId w:val="6"/>
        </w:numPr>
        <w:tabs>
          <w:tab w:val="left" w:pos="5814"/>
        </w:tabs>
        <w:spacing w:after="100" w:afterAutospacing="1" w:line="276" w:lineRule="auto"/>
        <w:jc w:val="both"/>
        <w:rPr>
          <w:rFonts w:asciiTheme="minorHAnsi" w:eastAsiaTheme="minorEastAsia" w:hAnsiTheme="minorHAnsi"/>
          <w:b/>
          <w:szCs w:val="24"/>
          <w:u w:val="single"/>
        </w:rPr>
      </w:pPr>
      <w:r>
        <w:rPr>
          <w:rFonts w:asciiTheme="minorHAnsi" w:eastAsiaTheme="minorEastAsia" w:hAnsiTheme="minorHAnsi"/>
          <w:szCs w:val="24"/>
        </w:rPr>
        <w:t xml:space="preserve">Using </w:t>
      </w:r>
      <w:r w:rsidR="00771123">
        <w:rPr>
          <w:rFonts w:asciiTheme="minorHAnsi" w:eastAsiaTheme="minorEastAsia" w:hAnsiTheme="minorHAnsi"/>
          <w:szCs w:val="24"/>
        </w:rPr>
        <w:t xml:space="preserve">the command </w:t>
      </w:r>
      <w:r w:rsidRPr="00A05178">
        <w:rPr>
          <w:rFonts w:asciiTheme="minorHAnsi" w:eastAsiaTheme="minorEastAsia" w:hAnsiTheme="minorHAnsi"/>
          <w:b/>
          <w:bCs/>
          <w:szCs w:val="24"/>
        </w:rPr>
        <w:t>subplot</w:t>
      </w:r>
      <w:r>
        <w:rPr>
          <w:rFonts w:asciiTheme="minorHAnsi" w:eastAsiaTheme="minorEastAsia" w:hAnsiTheme="minorHAnsi"/>
          <w:szCs w:val="24"/>
        </w:rPr>
        <w:t xml:space="preserve">, </w:t>
      </w:r>
      <w:r w:rsidR="00974254">
        <w:rPr>
          <w:rFonts w:asciiTheme="minorHAnsi" w:eastAsiaTheme="minorEastAsia" w:hAnsiTheme="minorHAnsi"/>
          <w:szCs w:val="24"/>
        </w:rPr>
        <w:t xml:space="preserve">create </w:t>
      </w:r>
      <w:r w:rsidR="00582667">
        <w:rPr>
          <w:rFonts w:asciiTheme="minorHAnsi" w:eastAsiaTheme="minorEastAsia" w:hAnsiTheme="minorHAnsi"/>
          <w:szCs w:val="24"/>
        </w:rPr>
        <w:t xml:space="preserve">a figure </w:t>
      </w:r>
      <w:r w:rsidR="00A66B5E">
        <w:rPr>
          <w:rFonts w:asciiTheme="minorHAnsi" w:eastAsiaTheme="minorEastAsia" w:hAnsiTheme="minorHAnsi"/>
          <w:szCs w:val="24"/>
        </w:rPr>
        <w:t>containin</w:t>
      </w:r>
      <w:r w:rsidR="00AC509E">
        <w:rPr>
          <w:rFonts w:asciiTheme="minorHAnsi" w:eastAsiaTheme="minorEastAsia" w:hAnsiTheme="minorHAnsi"/>
          <w:szCs w:val="24"/>
        </w:rPr>
        <w:t>g</w:t>
      </w:r>
      <w:r w:rsidR="00A66B5E">
        <w:rPr>
          <w:rFonts w:asciiTheme="minorHAnsi" w:eastAsiaTheme="minorEastAsia" w:hAnsiTheme="minorHAnsi"/>
          <w:szCs w:val="24"/>
        </w:rPr>
        <w:t xml:space="preserve"> </w:t>
      </w:r>
      <w:r w:rsidR="00AC509E">
        <w:rPr>
          <w:rFonts w:asciiTheme="minorHAnsi" w:eastAsiaTheme="minorEastAsia" w:hAnsiTheme="minorHAnsi"/>
          <w:szCs w:val="24"/>
        </w:rPr>
        <w:t xml:space="preserve">the </w:t>
      </w:r>
      <w:r w:rsidR="0063227D">
        <w:rPr>
          <w:rFonts w:asciiTheme="minorHAnsi" w:eastAsiaTheme="minorEastAsia" w:hAnsiTheme="minorHAnsi"/>
          <w:szCs w:val="24"/>
        </w:rPr>
        <w:t>plot 1, 2 and 3 in the above question 2 as</w:t>
      </w:r>
      <w:r w:rsidR="00CC2DF9" w:rsidRPr="000A243D">
        <w:rPr>
          <w:rFonts w:asciiTheme="minorHAnsi" w:eastAsiaTheme="minorEastAsia" w:hAnsiTheme="minorHAnsi"/>
          <w:szCs w:val="24"/>
        </w:rPr>
        <w:t xml:space="preserve"> </w:t>
      </w:r>
      <w:r w:rsidR="00A66B5E">
        <w:rPr>
          <w:rFonts w:asciiTheme="minorHAnsi" w:eastAsiaTheme="minorEastAsia" w:hAnsiTheme="minorHAnsi"/>
          <w:szCs w:val="24"/>
        </w:rPr>
        <w:t>sub</w:t>
      </w:r>
      <w:r w:rsidR="00CC2DF9" w:rsidRPr="000A243D">
        <w:rPr>
          <w:rFonts w:asciiTheme="minorHAnsi" w:eastAsiaTheme="minorEastAsia" w:hAnsiTheme="minorHAnsi"/>
          <w:szCs w:val="24"/>
        </w:rPr>
        <w:t>plots</w:t>
      </w:r>
      <w:r w:rsidR="00B172E2">
        <w:rPr>
          <w:rFonts w:asciiTheme="minorHAnsi" w:eastAsiaTheme="minorEastAsia" w:hAnsiTheme="minorHAnsi"/>
          <w:szCs w:val="24"/>
        </w:rPr>
        <w:t xml:space="preserve">. Create two subplots across the upper half of the figure and a third subplot </w:t>
      </w:r>
      <w:r w:rsidR="009F1345">
        <w:rPr>
          <w:rFonts w:asciiTheme="minorHAnsi" w:eastAsiaTheme="minorEastAsia" w:hAnsiTheme="minorHAnsi"/>
          <w:szCs w:val="24"/>
        </w:rPr>
        <w:t>that spans the lower half of the figure.</w:t>
      </w:r>
      <w:r w:rsidR="00C00F1B" w:rsidRPr="000A243D">
        <w:rPr>
          <w:rFonts w:asciiTheme="minorHAnsi" w:eastAsiaTheme="minorEastAsia" w:hAnsiTheme="minorHAnsi"/>
          <w:szCs w:val="24"/>
        </w:rPr>
        <w:t xml:space="preserve"> </w:t>
      </w:r>
      <w:r w:rsidR="00405FC3" w:rsidRPr="000A243D">
        <w:rPr>
          <w:rFonts w:asciiTheme="minorHAnsi" w:eastAsiaTheme="minorEastAsia" w:hAnsiTheme="minorHAnsi"/>
          <w:szCs w:val="24"/>
        </w:rPr>
        <w:t>Use a domain of [</w:t>
      </w:r>
      <w:r w:rsidR="00E00162">
        <w:rPr>
          <w:rFonts w:asciiTheme="minorHAnsi" w:eastAsiaTheme="minorEastAsia" w:hAnsiTheme="minorHAnsi"/>
          <w:szCs w:val="24"/>
        </w:rPr>
        <w:t>0</w:t>
      </w:r>
      <w:r w:rsidR="00405FC3" w:rsidRPr="000A243D">
        <w:rPr>
          <w:rFonts w:asciiTheme="minorHAnsi" w:eastAsiaTheme="minorEastAsia" w:hAnsiTheme="minorHAnsi"/>
          <w:szCs w:val="24"/>
        </w:rPr>
        <w:t xml:space="preserve">, </w:t>
      </w:r>
      <w:r w:rsidR="00600B3F">
        <w:rPr>
          <w:rFonts w:asciiTheme="minorHAnsi" w:eastAsiaTheme="minorEastAsia" w:hAnsiTheme="minorHAnsi"/>
          <w:szCs w:val="24"/>
        </w:rPr>
        <w:t>5</w:t>
      </w:r>
      <w:r w:rsidR="00405FC3" w:rsidRPr="000A243D">
        <w:rPr>
          <w:rFonts w:asciiTheme="minorHAnsi" w:eastAsiaTheme="minorEastAsia" w:hAnsiTheme="minorHAnsi"/>
          <w:szCs w:val="24"/>
        </w:rPr>
        <w:t>] for the horizontal axis of the plots.</w:t>
      </w:r>
    </w:p>
    <w:p w14:paraId="3BC2A64E" w14:textId="25D00787" w:rsidR="00A36B99" w:rsidRDefault="00863C02" w:rsidP="003B6996">
      <w:pPr>
        <w:pStyle w:val="ListParagraph"/>
        <w:keepNext/>
        <w:tabs>
          <w:tab w:val="left" w:pos="5814"/>
        </w:tabs>
        <w:spacing w:after="100" w:afterAutospacing="1" w:line="276" w:lineRule="auto"/>
        <w:ind w:left="360"/>
        <w:jc w:val="center"/>
      </w:pPr>
      <w:r w:rsidRPr="00863C02">
        <w:lastRenderedPageBreak/>
        <w:drawing>
          <wp:inline distT="0" distB="0" distL="0" distR="0" wp14:anchorId="38BD947E" wp14:editId="194108B8">
            <wp:extent cx="5943600" cy="4427855"/>
            <wp:effectExtent l="0" t="0" r="0" b="0"/>
            <wp:docPr id="60496182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61828" name="Picture 1" descr="A graph of a function&#10;&#10;Description automatically generated"/>
                    <pic:cNvPicPr/>
                  </pic:nvPicPr>
                  <pic:blipFill>
                    <a:blip r:embed="rId13"/>
                    <a:stretch>
                      <a:fillRect/>
                    </a:stretch>
                  </pic:blipFill>
                  <pic:spPr>
                    <a:xfrm>
                      <a:off x="0" y="0"/>
                      <a:ext cx="5943600" cy="4427855"/>
                    </a:xfrm>
                    <a:prstGeom prst="rect">
                      <a:avLst/>
                    </a:prstGeom>
                  </pic:spPr>
                </pic:pic>
              </a:graphicData>
            </a:graphic>
          </wp:inline>
        </w:drawing>
      </w:r>
    </w:p>
    <w:p w14:paraId="21F52B7A" w14:textId="5B294B39" w:rsidR="00A36B99" w:rsidRPr="00600B3F" w:rsidRDefault="00A36B99" w:rsidP="00A36B99">
      <w:pPr>
        <w:pStyle w:val="Caption"/>
        <w:jc w:val="center"/>
        <w:rPr>
          <w:rFonts w:asciiTheme="minorHAnsi" w:eastAsiaTheme="minorEastAsia" w:hAnsiTheme="minorHAnsi"/>
          <w:b w:val="0"/>
          <w:szCs w:val="24"/>
          <w:u w:val="single"/>
        </w:rPr>
      </w:pPr>
      <w:r>
        <w:t xml:space="preserve">Figure </w:t>
      </w:r>
      <w:r>
        <w:fldChar w:fldCharType="begin"/>
      </w:r>
      <w:r>
        <w:instrText xml:space="preserve"> SEQ Figure \* ARABIC </w:instrText>
      </w:r>
      <w:r>
        <w:fldChar w:fldCharType="separate"/>
      </w:r>
      <w:r w:rsidR="00483239">
        <w:rPr>
          <w:noProof/>
        </w:rPr>
        <w:t>2</w:t>
      </w:r>
      <w:r>
        <w:fldChar w:fldCharType="end"/>
      </w:r>
      <w:r>
        <w:t xml:space="preserve">: Graph of G with respect to each variable, </w:t>
      </w:r>
      <w:proofErr w:type="gramStart"/>
      <w:r>
        <w:t>separated</w:t>
      </w:r>
      <w:proofErr w:type="gramEnd"/>
    </w:p>
    <w:p w14:paraId="7B622037" w14:textId="1AFFCB81" w:rsidR="005C188D" w:rsidRPr="008538BC" w:rsidRDefault="003C3A9E" w:rsidP="00771123">
      <w:pPr>
        <w:tabs>
          <w:tab w:val="left" w:pos="5814"/>
        </w:tabs>
        <w:spacing w:after="100" w:afterAutospacing="1" w:line="276" w:lineRule="auto"/>
        <w:jc w:val="both"/>
        <w:rPr>
          <w:rFonts w:asciiTheme="minorHAnsi" w:eastAsiaTheme="minorEastAsia" w:hAnsiTheme="minorHAnsi"/>
          <w:szCs w:val="24"/>
        </w:rPr>
      </w:pPr>
      <w:r w:rsidRPr="008538BC">
        <w:rPr>
          <w:rFonts w:asciiTheme="minorHAnsi" w:eastAsiaTheme="minorEastAsia" w:hAnsiTheme="minorHAnsi"/>
          <w:b/>
          <w:szCs w:val="24"/>
        </w:rPr>
        <w:t>Note:</w:t>
      </w:r>
      <w:r w:rsidRPr="008538BC">
        <w:rPr>
          <w:rFonts w:asciiTheme="minorHAnsi" w:eastAsiaTheme="minorEastAsia" w:hAnsiTheme="minorHAnsi"/>
          <w:szCs w:val="24"/>
        </w:rPr>
        <w:t xml:space="preserve"> All </w:t>
      </w:r>
      <w:r w:rsidR="00097FCF">
        <w:rPr>
          <w:rFonts w:asciiTheme="minorHAnsi" w:eastAsiaTheme="minorEastAsia" w:hAnsiTheme="minorHAnsi"/>
          <w:szCs w:val="24"/>
        </w:rPr>
        <w:t>plots</w:t>
      </w:r>
      <w:r w:rsidRPr="008538BC">
        <w:rPr>
          <w:rFonts w:asciiTheme="minorHAnsi" w:eastAsiaTheme="minorEastAsia" w:hAnsiTheme="minorHAnsi"/>
          <w:szCs w:val="24"/>
        </w:rPr>
        <w:t xml:space="preserve"> should include </w:t>
      </w:r>
      <w:r w:rsidR="008C347A">
        <w:rPr>
          <w:rFonts w:asciiTheme="minorHAnsi" w:eastAsiaTheme="minorEastAsia" w:hAnsiTheme="minorHAnsi"/>
          <w:szCs w:val="24"/>
        </w:rPr>
        <w:t xml:space="preserve">title, </w:t>
      </w:r>
      <w:r w:rsidRPr="008538BC">
        <w:rPr>
          <w:rFonts w:asciiTheme="minorHAnsi" w:eastAsiaTheme="minorEastAsia" w:hAnsiTheme="minorHAnsi"/>
          <w:szCs w:val="24"/>
        </w:rPr>
        <w:t>axes labels, legends</w:t>
      </w:r>
      <w:r w:rsidR="00097FCF">
        <w:rPr>
          <w:rFonts w:asciiTheme="minorHAnsi" w:eastAsiaTheme="minorEastAsia" w:hAnsiTheme="minorHAnsi"/>
          <w:szCs w:val="24"/>
        </w:rPr>
        <w:t xml:space="preserve">, </w:t>
      </w:r>
      <w:r w:rsidR="00EF6588">
        <w:rPr>
          <w:rFonts w:asciiTheme="minorHAnsi" w:eastAsiaTheme="minorEastAsia" w:hAnsiTheme="minorHAnsi"/>
          <w:szCs w:val="24"/>
        </w:rPr>
        <w:t>different color lines</w:t>
      </w:r>
      <w:r w:rsidR="00BE76DE">
        <w:rPr>
          <w:rFonts w:asciiTheme="minorHAnsi" w:eastAsiaTheme="minorEastAsia" w:hAnsiTheme="minorHAnsi"/>
          <w:szCs w:val="24"/>
        </w:rPr>
        <w:t>,</w:t>
      </w:r>
      <w:r w:rsidR="00192AB6">
        <w:rPr>
          <w:rFonts w:asciiTheme="minorHAnsi" w:eastAsiaTheme="minorEastAsia" w:hAnsiTheme="minorHAnsi"/>
          <w:szCs w:val="24"/>
        </w:rPr>
        <w:t xml:space="preserve"> </w:t>
      </w:r>
      <w:proofErr w:type="gramStart"/>
      <w:r w:rsidR="00771123">
        <w:rPr>
          <w:rFonts w:asciiTheme="minorHAnsi" w:eastAsiaTheme="minorEastAsia" w:hAnsiTheme="minorHAnsi"/>
          <w:szCs w:val="24"/>
        </w:rPr>
        <w:t>styles</w:t>
      </w:r>
      <w:proofErr w:type="gramEnd"/>
      <w:r w:rsidR="00BE76DE">
        <w:rPr>
          <w:rFonts w:asciiTheme="minorHAnsi" w:eastAsiaTheme="minorEastAsia" w:hAnsiTheme="minorHAnsi"/>
          <w:szCs w:val="24"/>
        </w:rPr>
        <w:t xml:space="preserve"> and markers</w:t>
      </w:r>
      <w:r w:rsidR="00771123">
        <w:rPr>
          <w:rFonts w:asciiTheme="minorHAnsi" w:eastAsiaTheme="minorEastAsia" w:hAnsiTheme="minorHAnsi"/>
          <w:szCs w:val="24"/>
        </w:rPr>
        <w:t xml:space="preserve"> (</w:t>
      </w:r>
      <w:r w:rsidR="00BE76DE">
        <w:rPr>
          <w:rFonts w:asciiTheme="minorHAnsi" w:eastAsiaTheme="minorEastAsia" w:hAnsiTheme="minorHAnsi"/>
          <w:szCs w:val="24"/>
        </w:rPr>
        <w:t>as specified</w:t>
      </w:r>
      <w:r w:rsidR="00771123">
        <w:rPr>
          <w:rFonts w:asciiTheme="minorHAnsi" w:eastAsiaTheme="minorEastAsia" w:hAnsiTheme="minorHAnsi"/>
          <w:szCs w:val="24"/>
        </w:rPr>
        <w:t>)</w:t>
      </w:r>
      <w:r w:rsidR="00192AB6">
        <w:rPr>
          <w:rFonts w:asciiTheme="minorHAnsi" w:eastAsiaTheme="minorEastAsia" w:hAnsiTheme="minorHAnsi"/>
          <w:szCs w:val="24"/>
        </w:rPr>
        <w:t>,</w:t>
      </w:r>
      <w:r w:rsidR="00EF6588">
        <w:rPr>
          <w:rFonts w:asciiTheme="minorHAnsi" w:eastAsiaTheme="minorEastAsia" w:hAnsiTheme="minorHAnsi"/>
          <w:szCs w:val="24"/>
        </w:rPr>
        <w:t xml:space="preserve"> and caption</w:t>
      </w:r>
      <w:r w:rsidRPr="008538BC">
        <w:rPr>
          <w:rFonts w:asciiTheme="minorHAnsi" w:eastAsiaTheme="minorEastAsia" w:hAnsiTheme="minorHAnsi"/>
          <w:szCs w:val="24"/>
        </w:rPr>
        <w:t>.</w:t>
      </w:r>
    </w:p>
    <w:p w14:paraId="5362A2D9" w14:textId="503C45F1" w:rsidR="00A36B99" w:rsidRDefault="00C00F1B" w:rsidP="00A36B99">
      <w:pPr>
        <w:pStyle w:val="ListParagraph"/>
        <w:numPr>
          <w:ilvl w:val="0"/>
          <w:numId w:val="6"/>
        </w:numPr>
        <w:tabs>
          <w:tab w:val="left" w:pos="5814"/>
        </w:tabs>
        <w:spacing w:after="100" w:afterAutospacing="1" w:line="276" w:lineRule="auto"/>
        <w:jc w:val="both"/>
        <w:rPr>
          <w:rFonts w:asciiTheme="minorHAnsi" w:eastAsiaTheme="minorEastAsia" w:hAnsiTheme="minorHAnsi"/>
          <w:szCs w:val="24"/>
        </w:rPr>
      </w:pPr>
      <w:r w:rsidRPr="00936B2A">
        <w:rPr>
          <w:rFonts w:asciiTheme="minorHAnsi" w:eastAsiaTheme="minorEastAsia" w:hAnsiTheme="minorHAnsi"/>
          <w:szCs w:val="24"/>
        </w:rPr>
        <w:t>Look at</w:t>
      </w:r>
      <w:r w:rsidR="00675436" w:rsidRPr="00936B2A">
        <w:rPr>
          <w:rFonts w:asciiTheme="minorHAnsi" w:eastAsiaTheme="minorEastAsia" w:hAnsiTheme="minorHAnsi"/>
          <w:szCs w:val="24"/>
        </w:rPr>
        <w:t xml:space="preserve"> the figures obtained in </w:t>
      </w:r>
      <w:r w:rsidR="00936B2A">
        <w:rPr>
          <w:rFonts w:asciiTheme="minorHAnsi" w:eastAsiaTheme="minorEastAsia" w:hAnsiTheme="minorHAnsi"/>
          <w:szCs w:val="24"/>
        </w:rPr>
        <w:t xml:space="preserve">questions </w:t>
      </w:r>
      <w:r w:rsidR="00ED704E" w:rsidRPr="00936B2A">
        <w:rPr>
          <w:rFonts w:asciiTheme="minorHAnsi" w:eastAsiaTheme="minorEastAsia" w:hAnsiTheme="minorHAnsi"/>
          <w:szCs w:val="24"/>
        </w:rPr>
        <w:t xml:space="preserve">2 and 3. </w:t>
      </w:r>
      <w:r w:rsidR="00FB2787" w:rsidRPr="00936B2A">
        <w:rPr>
          <w:rFonts w:asciiTheme="minorHAnsi" w:eastAsiaTheme="minorEastAsia" w:hAnsiTheme="minorHAnsi"/>
          <w:szCs w:val="24"/>
        </w:rPr>
        <w:t>Should</w:t>
      </w:r>
      <w:r w:rsidR="000F1DE8" w:rsidRPr="00936B2A">
        <w:rPr>
          <w:rFonts w:asciiTheme="minorHAnsi" w:eastAsiaTheme="minorEastAsia" w:hAnsiTheme="minorHAnsi"/>
          <w:szCs w:val="24"/>
        </w:rPr>
        <w:t xml:space="preserve"> the functions</w:t>
      </w:r>
      <w:r w:rsidR="00FB2787" w:rsidRPr="00936B2A">
        <w:rPr>
          <w:rFonts w:asciiTheme="minorHAnsi" w:eastAsiaTheme="minorEastAsia" w:hAnsiTheme="minorHAnsi"/>
          <w:szCs w:val="24"/>
        </w:rPr>
        <w:t xml:space="preserve"> </w:t>
      </w:r>
      <w:r w:rsidRPr="00936B2A">
        <w:rPr>
          <w:rFonts w:asciiTheme="minorHAnsi" w:eastAsiaTheme="minorEastAsia" w:hAnsiTheme="minorHAnsi"/>
          <w:szCs w:val="24"/>
        </w:rPr>
        <w:t>reach zero at the same value on the horizontal axis</w:t>
      </w:r>
      <w:r w:rsidR="0058586D" w:rsidRPr="00936B2A">
        <w:rPr>
          <w:rFonts w:asciiTheme="minorHAnsi" w:eastAsiaTheme="minorEastAsia" w:hAnsiTheme="minorHAnsi"/>
          <w:szCs w:val="24"/>
        </w:rPr>
        <w:t>?</w:t>
      </w:r>
      <w:r w:rsidR="002D382E" w:rsidRPr="00936B2A">
        <w:rPr>
          <w:rFonts w:asciiTheme="minorHAnsi" w:eastAsiaTheme="minorEastAsia" w:hAnsiTheme="minorHAnsi"/>
          <w:szCs w:val="24"/>
        </w:rPr>
        <w:t xml:space="preserve"> </w:t>
      </w:r>
      <w:r w:rsidR="00FB2787" w:rsidRPr="00936B2A">
        <w:rPr>
          <w:rFonts w:asciiTheme="minorHAnsi" w:eastAsiaTheme="minorEastAsia" w:hAnsiTheme="minorHAnsi"/>
          <w:szCs w:val="24"/>
        </w:rPr>
        <w:t xml:space="preserve">Please explain </w:t>
      </w:r>
      <w:r w:rsidR="008176AD">
        <w:rPr>
          <w:rFonts w:asciiTheme="minorHAnsi" w:eastAsiaTheme="minorEastAsia" w:hAnsiTheme="minorHAnsi"/>
          <w:szCs w:val="24"/>
        </w:rPr>
        <w:t xml:space="preserve">in one or two </w:t>
      </w:r>
      <w:r w:rsidR="002D382E" w:rsidRPr="00936B2A">
        <w:rPr>
          <w:rFonts w:asciiTheme="minorHAnsi" w:eastAsiaTheme="minorEastAsia" w:hAnsiTheme="minorHAnsi"/>
          <w:szCs w:val="24"/>
        </w:rPr>
        <w:t>sentences.</w:t>
      </w:r>
    </w:p>
    <w:p w14:paraId="38574712" w14:textId="6FDF3422" w:rsidR="00A36B99" w:rsidRPr="00A36B99" w:rsidRDefault="000004A9" w:rsidP="00A36B99">
      <w:pPr>
        <w:tabs>
          <w:tab w:val="left" w:pos="5814"/>
        </w:tabs>
        <w:spacing w:after="100" w:afterAutospacing="1" w:line="276" w:lineRule="auto"/>
        <w:jc w:val="both"/>
        <w:rPr>
          <w:rFonts w:asciiTheme="minorHAnsi" w:eastAsiaTheme="minorEastAsia" w:hAnsiTheme="minorHAnsi"/>
          <w:szCs w:val="24"/>
        </w:rPr>
      </w:pPr>
      <w:r>
        <w:rPr>
          <w:rFonts w:asciiTheme="minorHAnsi" w:eastAsiaTheme="minorEastAsia" w:hAnsiTheme="minorHAnsi"/>
          <w:szCs w:val="24"/>
        </w:rPr>
        <w:t>They should not reach zero at the same time, they should reach zero at the found root, which is what is observed. (</w:t>
      </w:r>
      <w:proofErr w:type="spellStart"/>
      <w:proofErr w:type="gramStart"/>
      <w:r>
        <w:rPr>
          <w:rFonts w:asciiTheme="minorHAnsi" w:eastAsiaTheme="minorEastAsia" w:hAnsiTheme="minorHAnsi"/>
          <w:szCs w:val="24"/>
        </w:rPr>
        <w:t>ie</w:t>
      </w:r>
      <w:proofErr w:type="spellEnd"/>
      <w:proofErr w:type="gramEnd"/>
      <w:r>
        <w:rPr>
          <w:rFonts w:asciiTheme="minorHAnsi" w:eastAsiaTheme="minorEastAsia" w:hAnsiTheme="minorHAnsi"/>
          <w:szCs w:val="24"/>
        </w:rPr>
        <w:t>. When x is -3.59, the graph of g(X1) should equal 0, because that was the found root).</w:t>
      </w:r>
    </w:p>
    <w:p w14:paraId="42B87063" w14:textId="77777777" w:rsidR="003A07FE" w:rsidRPr="00484E95" w:rsidRDefault="003A07FE" w:rsidP="003A07FE">
      <w:pPr>
        <w:tabs>
          <w:tab w:val="left" w:pos="5814"/>
        </w:tabs>
        <w:spacing w:before="240" w:after="100" w:afterAutospacing="1" w:line="276" w:lineRule="auto"/>
        <w:jc w:val="both"/>
        <w:rPr>
          <w:rFonts w:asciiTheme="minorHAnsi" w:eastAsiaTheme="minorEastAsia" w:hAnsiTheme="minorHAnsi"/>
          <w:szCs w:val="24"/>
        </w:rPr>
      </w:pPr>
      <w:r w:rsidRPr="008538BC">
        <w:rPr>
          <w:rFonts w:asciiTheme="minorHAnsi" w:eastAsiaTheme="minorEastAsia" w:hAnsiTheme="minorHAnsi"/>
          <w:szCs w:val="24"/>
        </w:rPr>
        <w:t xml:space="preserve">Once you complete all the required questions, please save this document as </w:t>
      </w:r>
      <w:r w:rsidRPr="00E66B0F">
        <w:rPr>
          <w:rFonts w:asciiTheme="minorHAnsi" w:eastAsiaTheme="minorEastAsia" w:hAnsiTheme="minorHAnsi"/>
          <w:b/>
          <w:bCs/>
          <w:szCs w:val="24"/>
        </w:rPr>
        <w:t>MATLAB Worksheet 1_&lt;Lastname&gt;.docx.</w:t>
      </w:r>
    </w:p>
    <w:p w14:paraId="38BC6354" w14:textId="77777777" w:rsidR="003A07FE" w:rsidRDefault="003A07FE" w:rsidP="003A07FE">
      <w:pPr>
        <w:tabs>
          <w:tab w:val="left" w:pos="5814"/>
        </w:tabs>
        <w:spacing w:before="240" w:after="200" w:line="276" w:lineRule="auto"/>
        <w:rPr>
          <w:rFonts w:asciiTheme="minorHAnsi" w:eastAsiaTheme="minorEastAsia" w:hAnsiTheme="minorHAnsi"/>
          <w:b/>
          <w:sz w:val="28"/>
          <w:szCs w:val="24"/>
        </w:rPr>
      </w:pPr>
      <w:r>
        <w:rPr>
          <w:rFonts w:asciiTheme="minorHAnsi" w:eastAsiaTheme="minorEastAsia" w:hAnsiTheme="minorHAnsi"/>
          <w:b/>
          <w:sz w:val="28"/>
          <w:szCs w:val="24"/>
        </w:rPr>
        <w:t>LEARN Submission:</w:t>
      </w:r>
    </w:p>
    <w:p w14:paraId="2E3B4D6E" w14:textId="77777777" w:rsidR="003A07FE" w:rsidRDefault="003A07FE" w:rsidP="003A07FE">
      <w:pPr>
        <w:tabs>
          <w:tab w:val="left" w:pos="5814"/>
        </w:tabs>
        <w:spacing w:after="200" w:line="276" w:lineRule="auto"/>
        <w:rPr>
          <w:rFonts w:asciiTheme="minorHAnsi" w:eastAsiaTheme="minorEastAsia" w:hAnsiTheme="minorHAnsi"/>
          <w:szCs w:val="24"/>
        </w:rPr>
      </w:pPr>
      <w:r>
        <w:rPr>
          <w:rFonts w:asciiTheme="minorHAnsi" w:eastAsiaTheme="minorEastAsia" w:hAnsiTheme="minorHAnsi"/>
          <w:szCs w:val="24"/>
        </w:rPr>
        <w:lastRenderedPageBreak/>
        <w:t xml:space="preserve">Submit your files using the corresponding </w:t>
      </w:r>
      <w:r w:rsidRPr="005D2CEC">
        <w:rPr>
          <w:rFonts w:asciiTheme="minorHAnsi" w:eastAsiaTheme="minorEastAsia" w:hAnsiTheme="minorHAnsi"/>
          <w:b/>
          <w:szCs w:val="24"/>
        </w:rPr>
        <w:t>Dropbox folder in LEARN</w:t>
      </w:r>
      <w:r>
        <w:rPr>
          <w:rFonts w:asciiTheme="minorHAnsi" w:eastAsiaTheme="minorEastAsia" w:hAnsiTheme="minorHAnsi"/>
          <w:szCs w:val="24"/>
        </w:rPr>
        <w:t>. Upon finishing your worksheet, you should have your completed word file and the following *.m files:</w:t>
      </w:r>
    </w:p>
    <w:p w14:paraId="34164C7A" w14:textId="77777777" w:rsidR="003A07FE" w:rsidRDefault="003A07FE" w:rsidP="003A07FE">
      <w:pPr>
        <w:pStyle w:val="ListParagraph"/>
        <w:numPr>
          <w:ilvl w:val="0"/>
          <w:numId w:val="8"/>
        </w:numPr>
        <w:spacing w:after="200" w:line="276" w:lineRule="auto"/>
        <w:rPr>
          <w:rFonts w:asciiTheme="minorHAnsi" w:eastAsiaTheme="minorEastAsia" w:hAnsiTheme="minorHAnsi"/>
          <w:szCs w:val="24"/>
        </w:rPr>
      </w:pPr>
      <w:proofErr w:type="spellStart"/>
      <w:r>
        <w:rPr>
          <w:rFonts w:asciiTheme="minorHAnsi" w:eastAsiaTheme="minorEastAsia" w:hAnsiTheme="minorHAnsi"/>
          <w:szCs w:val="24"/>
        </w:rPr>
        <w:t>TripleFunc</w:t>
      </w:r>
      <w:proofErr w:type="spellEnd"/>
      <w:r>
        <w:rPr>
          <w:rFonts w:asciiTheme="minorHAnsi" w:eastAsiaTheme="minorEastAsia" w:hAnsiTheme="minorHAnsi"/>
          <w:szCs w:val="24"/>
        </w:rPr>
        <w:t>_&lt;Lastname&gt;.m</w:t>
      </w:r>
    </w:p>
    <w:p w14:paraId="5680C427" w14:textId="77777777" w:rsidR="003A07FE" w:rsidRDefault="003A07FE" w:rsidP="003A07FE">
      <w:pPr>
        <w:pStyle w:val="ListParagraph"/>
        <w:numPr>
          <w:ilvl w:val="0"/>
          <w:numId w:val="8"/>
        </w:numPr>
        <w:spacing w:after="200" w:line="276" w:lineRule="auto"/>
        <w:rPr>
          <w:rFonts w:asciiTheme="minorHAnsi" w:eastAsiaTheme="minorEastAsia" w:hAnsiTheme="minorHAnsi"/>
          <w:szCs w:val="24"/>
        </w:rPr>
      </w:pPr>
      <w:r>
        <w:rPr>
          <w:rFonts w:asciiTheme="minorHAnsi" w:eastAsiaTheme="minorEastAsia" w:hAnsiTheme="minorHAnsi"/>
          <w:szCs w:val="24"/>
        </w:rPr>
        <w:t>Nonlinear_&lt;Lastname&gt;.m</w:t>
      </w:r>
    </w:p>
    <w:p w14:paraId="24F1F239" w14:textId="77777777" w:rsidR="003A07FE" w:rsidRDefault="003A07FE" w:rsidP="003A07FE">
      <w:pPr>
        <w:pStyle w:val="ListParagraph"/>
        <w:numPr>
          <w:ilvl w:val="0"/>
          <w:numId w:val="8"/>
        </w:numPr>
        <w:spacing w:after="200" w:line="276" w:lineRule="auto"/>
        <w:rPr>
          <w:rFonts w:asciiTheme="minorHAnsi" w:eastAsiaTheme="minorEastAsia" w:hAnsiTheme="minorHAnsi"/>
          <w:szCs w:val="24"/>
        </w:rPr>
      </w:pPr>
      <w:r>
        <w:rPr>
          <w:rFonts w:asciiTheme="minorHAnsi" w:eastAsiaTheme="minorEastAsia" w:hAnsiTheme="minorHAnsi"/>
          <w:szCs w:val="24"/>
        </w:rPr>
        <w:t>Plots_&lt;Lastname&gt;.m</w:t>
      </w:r>
    </w:p>
    <w:p w14:paraId="70E63751" w14:textId="77777777" w:rsidR="003A07FE" w:rsidRDefault="003A07FE" w:rsidP="003A07FE">
      <w:pPr>
        <w:tabs>
          <w:tab w:val="left" w:pos="5814"/>
        </w:tabs>
        <w:spacing w:after="200" w:line="276" w:lineRule="auto"/>
        <w:rPr>
          <w:rFonts w:asciiTheme="minorHAnsi" w:eastAsiaTheme="minorEastAsia" w:hAnsiTheme="minorHAnsi"/>
          <w:b/>
          <w:szCs w:val="24"/>
        </w:rPr>
      </w:pPr>
      <w:r>
        <w:rPr>
          <w:rFonts w:eastAsia="Times New Roman" w:cs="Times New Roman"/>
          <w:b/>
          <w:szCs w:val="24"/>
          <w:lang w:eastAsia="en-CA"/>
        </w:rPr>
        <w:t>Make sure that you submit two files:</w:t>
      </w:r>
    </w:p>
    <w:p w14:paraId="4AE50A9F" w14:textId="77777777" w:rsidR="003A07FE" w:rsidRDefault="003A07FE" w:rsidP="003A07FE">
      <w:pPr>
        <w:numPr>
          <w:ilvl w:val="0"/>
          <w:numId w:val="9"/>
        </w:numPr>
        <w:spacing w:before="100" w:beforeAutospacing="1" w:after="120" w:line="240" w:lineRule="auto"/>
        <w:ind w:left="357" w:hanging="357"/>
        <w:rPr>
          <w:rFonts w:eastAsia="Times New Roman" w:cs="Times New Roman"/>
          <w:szCs w:val="24"/>
          <w:lang w:eastAsia="en-CA"/>
        </w:rPr>
      </w:pPr>
      <w:r>
        <w:rPr>
          <w:rFonts w:eastAsia="Times New Roman" w:cs="Times New Roman"/>
          <w:szCs w:val="24"/>
          <w:lang w:eastAsia="en-CA"/>
        </w:rPr>
        <w:t xml:space="preserve">Your worksheet file saved as a </w:t>
      </w:r>
      <w:r>
        <w:rPr>
          <w:rFonts w:eastAsia="Times New Roman" w:cs="Times New Roman"/>
          <w:b/>
          <w:szCs w:val="24"/>
          <w:lang w:eastAsia="en-CA"/>
        </w:rPr>
        <w:t>pdf</w:t>
      </w:r>
      <w:r>
        <w:rPr>
          <w:rFonts w:eastAsia="Times New Roman" w:cs="Times New Roman"/>
          <w:szCs w:val="24"/>
          <w:lang w:eastAsia="en-CA"/>
        </w:rPr>
        <w:t xml:space="preserve"> and named as </w:t>
      </w:r>
      <w:proofErr w:type="gramStart"/>
      <w:r>
        <w:rPr>
          <w:rFonts w:eastAsia="Times New Roman" w:cs="Times New Roman"/>
          <w:b/>
          <w:bCs/>
          <w:szCs w:val="24"/>
          <w:lang w:eastAsia="en-CA"/>
        </w:rPr>
        <w:t>W1_name_lastname.pdf</w:t>
      </w:r>
      <w:proofErr w:type="gramEnd"/>
    </w:p>
    <w:p w14:paraId="4FD55AB1" w14:textId="77777777" w:rsidR="003A07FE" w:rsidRDefault="003A07FE" w:rsidP="003A07FE">
      <w:pPr>
        <w:numPr>
          <w:ilvl w:val="0"/>
          <w:numId w:val="9"/>
        </w:numPr>
        <w:spacing w:before="100" w:beforeAutospacing="1" w:after="100" w:afterAutospacing="1" w:line="240" w:lineRule="auto"/>
        <w:rPr>
          <w:rFonts w:eastAsia="Times New Roman" w:cs="Times New Roman"/>
          <w:szCs w:val="24"/>
          <w:lang w:eastAsia="en-CA"/>
        </w:rPr>
      </w:pPr>
      <w:r>
        <w:rPr>
          <w:rFonts w:eastAsia="Times New Roman" w:cs="Times New Roman"/>
          <w:szCs w:val="24"/>
          <w:lang w:eastAsia="en-CA"/>
        </w:rPr>
        <w:t xml:space="preserve">All associated *.m files listed above inside </w:t>
      </w:r>
      <w:r>
        <w:rPr>
          <w:rFonts w:eastAsia="Times New Roman" w:cs="Times New Roman"/>
          <w:b/>
          <w:szCs w:val="24"/>
          <w:lang w:eastAsia="en-CA"/>
        </w:rPr>
        <w:t xml:space="preserve">one single zipped file </w:t>
      </w:r>
      <w:r>
        <w:rPr>
          <w:rFonts w:eastAsia="Times New Roman" w:cs="Times New Roman"/>
          <w:szCs w:val="24"/>
          <w:lang w:eastAsia="en-CA"/>
        </w:rPr>
        <w:t xml:space="preserve">named </w:t>
      </w:r>
      <w:proofErr w:type="gramStart"/>
      <w:r>
        <w:rPr>
          <w:rFonts w:eastAsia="Times New Roman" w:cs="Times New Roman"/>
          <w:b/>
          <w:bCs/>
          <w:szCs w:val="24"/>
          <w:lang w:eastAsia="en-CA"/>
        </w:rPr>
        <w:t>W1_code_name_lastname.zip</w:t>
      </w:r>
      <w:proofErr w:type="gramEnd"/>
    </w:p>
    <w:p w14:paraId="4705057A" w14:textId="642E1110" w:rsidR="003A07FE" w:rsidRDefault="003A07FE" w:rsidP="4993B4EF">
      <w:pPr>
        <w:spacing w:after="200" w:line="276" w:lineRule="auto"/>
        <w:rPr>
          <w:b/>
          <w:bCs/>
        </w:rPr>
      </w:pPr>
      <w:r w:rsidRPr="4993B4EF">
        <w:rPr>
          <w:b/>
          <w:bCs/>
        </w:rPr>
        <w:t>IMPORTANT:</w:t>
      </w:r>
      <w:r>
        <w:br/>
      </w:r>
      <w:r w:rsidRPr="4993B4EF">
        <w:rPr>
          <w:b/>
          <w:bCs/>
        </w:rPr>
        <w:t xml:space="preserve">Please note that we will grade only the latest submitted version of these two files (the pdf file and the zipped file) in the LEARN </w:t>
      </w:r>
      <w:r w:rsidR="5E9F76A1" w:rsidRPr="4993B4EF">
        <w:rPr>
          <w:b/>
          <w:bCs/>
        </w:rPr>
        <w:t>D</w:t>
      </w:r>
      <w:r w:rsidRPr="4993B4EF">
        <w:rPr>
          <w:b/>
          <w:bCs/>
        </w:rPr>
        <w:t>ropbox.</w:t>
      </w:r>
    </w:p>
    <w:p w14:paraId="26AFF69C" w14:textId="77777777" w:rsidR="003A07FE" w:rsidRPr="00756F71" w:rsidRDefault="003A07FE" w:rsidP="003A07FE">
      <w:pPr>
        <w:spacing w:after="200" w:line="276" w:lineRule="auto"/>
        <w:rPr>
          <w:rFonts w:asciiTheme="minorHAnsi" w:eastAsiaTheme="minorEastAsia" w:hAnsiTheme="minorHAnsi"/>
          <w:b/>
          <w:szCs w:val="24"/>
        </w:rPr>
      </w:pPr>
      <w:r>
        <w:rPr>
          <w:b/>
        </w:rPr>
        <w:t xml:space="preserve"> </w:t>
      </w:r>
    </w:p>
    <w:p w14:paraId="499BCC01" w14:textId="5DCCED68" w:rsidR="00756F71" w:rsidRPr="004A306F" w:rsidRDefault="00756F71" w:rsidP="00756F71">
      <w:pPr>
        <w:spacing w:after="200" w:line="276" w:lineRule="auto"/>
        <w:rPr>
          <w:rFonts w:asciiTheme="minorHAnsi" w:eastAsiaTheme="minorEastAsia" w:hAnsiTheme="minorHAnsi"/>
          <w:b/>
          <w:sz w:val="28"/>
          <w:szCs w:val="24"/>
        </w:rPr>
      </w:pPr>
      <w:r>
        <w:rPr>
          <w:b/>
        </w:rPr>
        <w:t xml:space="preserve"> </w:t>
      </w:r>
    </w:p>
    <w:sectPr w:rsidR="00756F71" w:rsidRPr="004A306F" w:rsidSect="00647503">
      <w:headerReference w:type="default" r:id="rId14"/>
      <w:footerReference w:type="default" r:id="rId15"/>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36365" w14:textId="77777777" w:rsidR="00BC1A0E" w:rsidRDefault="00BC1A0E" w:rsidP="00E11E9C">
      <w:pPr>
        <w:spacing w:line="240" w:lineRule="auto"/>
      </w:pPr>
      <w:r>
        <w:separator/>
      </w:r>
    </w:p>
  </w:endnote>
  <w:endnote w:type="continuationSeparator" w:id="0">
    <w:p w14:paraId="5D5954C6" w14:textId="77777777" w:rsidR="00BC1A0E" w:rsidRDefault="00BC1A0E" w:rsidP="00E11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182DE6" w14:paraId="342D96BB" w14:textId="77777777" w:rsidTr="00764638">
      <w:tc>
        <w:tcPr>
          <w:tcW w:w="500" w:type="pct"/>
          <w:tcBorders>
            <w:top w:val="single" w:sz="4" w:space="0" w:color="943634" w:themeColor="accent2" w:themeShade="BF"/>
          </w:tcBorders>
          <w:shd w:val="clear" w:color="auto" w:fill="7030A0"/>
        </w:tcPr>
        <w:p w14:paraId="342D96B9" w14:textId="4848209D" w:rsidR="00182DE6" w:rsidRDefault="008F45B0">
          <w:pPr>
            <w:pStyle w:val="Footer"/>
            <w:jc w:val="right"/>
            <w:rPr>
              <w:b/>
              <w:color w:val="FFFFFF" w:themeColor="background1"/>
            </w:rPr>
          </w:pPr>
          <w:r>
            <w:fldChar w:fldCharType="begin"/>
          </w:r>
          <w:r w:rsidR="00182DE6">
            <w:instrText xml:space="preserve"> PAGE   \* MERGEFORMAT </w:instrText>
          </w:r>
          <w:r>
            <w:fldChar w:fldCharType="separate"/>
          </w:r>
          <w:r w:rsidR="00735336" w:rsidRPr="00735336">
            <w:rPr>
              <w:noProof/>
              <w:color w:val="FFFFFF" w:themeColor="background1"/>
            </w:rPr>
            <w:t>5</w:t>
          </w:r>
          <w:r>
            <w:rPr>
              <w:noProof/>
              <w:color w:val="FFFFFF" w:themeColor="background1"/>
            </w:rPr>
            <w:fldChar w:fldCharType="end"/>
          </w:r>
        </w:p>
      </w:tc>
      <w:tc>
        <w:tcPr>
          <w:tcW w:w="4500" w:type="pct"/>
          <w:tcBorders>
            <w:top w:val="single" w:sz="4" w:space="0" w:color="auto"/>
          </w:tcBorders>
        </w:tcPr>
        <w:p w14:paraId="342D96BA" w14:textId="79850811" w:rsidR="00182DE6" w:rsidRDefault="00BF5D20" w:rsidP="005F09CD">
          <w:pPr>
            <w:pStyle w:val="Footer"/>
          </w:pPr>
          <w:r>
            <w:t>M</w:t>
          </w:r>
          <w:r w:rsidR="006F3842">
            <w:t>T</w:t>
          </w:r>
          <w:r>
            <w:t>E 20</w:t>
          </w:r>
          <w:r w:rsidR="006008BF">
            <w:t>3</w:t>
          </w:r>
          <w:r>
            <w:t xml:space="preserve"> (</w:t>
          </w:r>
          <w:r w:rsidR="0070505A">
            <w:t>Spring</w:t>
          </w:r>
          <w:r>
            <w:t xml:space="preserve"> 20</w:t>
          </w:r>
          <w:r w:rsidR="00C00F1B">
            <w:t>2</w:t>
          </w:r>
          <w:r w:rsidR="0070505A">
            <w:t>4</w:t>
          </w:r>
          <w:r>
            <w:t xml:space="preserve">) – Instructor: </w:t>
          </w:r>
          <w:r w:rsidR="006F3842">
            <w:t>Patricia Nieva</w:t>
          </w:r>
        </w:p>
      </w:tc>
    </w:tr>
  </w:tbl>
  <w:p w14:paraId="342D96BC" w14:textId="77777777" w:rsidR="00182DE6" w:rsidRDefault="00182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7BEE8" w14:textId="77777777" w:rsidR="00BC1A0E" w:rsidRDefault="00BC1A0E" w:rsidP="00E11E9C">
      <w:pPr>
        <w:spacing w:line="240" w:lineRule="auto"/>
      </w:pPr>
      <w:r>
        <w:separator/>
      </w:r>
    </w:p>
  </w:footnote>
  <w:footnote w:type="continuationSeparator" w:id="0">
    <w:p w14:paraId="0D104F64" w14:textId="77777777" w:rsidR="00BC1A0E" w:rsidRDefault="00BC1A0E" w:rsidP="00E11E9C">
      <w:pPr>
        <w:spacing w:line="240" w:lineRule="auto"/>
      </w:pPr>
      <w:r>
        <w:continuationSeparator/>
      </w:r>
    </w:p>
  </w:footnote>
  <w:footnote w:id="1">
    <w:p w14:paraId="342D96BD" w14:textId="77777777" w:rsidR="00C128D7" w:rsidRPr="00C128D7" w:rsidRDefault="00C128D7">
      <w:pPr>
        <w:pStyle w:val="FootnoteText"/>
        <w:rPr>
          <w:lang w:val="en-US"/>
        </w:rPr>
      </w:pPr>
      <w:r>
        <w:rPr>
          <w:rStyle w:val="FootnoteReference"/>
        </w:rPr>
        <w:footnoteRef/>
      </w:r>
      <w:r>
        <w:t xml:space="preserve"> </w:t>
      </w:r>
      <w:r>
        <w:rPr>
          <w:lang w:val="en-US"/>
        </w:rPr>
        <w:t xml:space="preserve">Please note that this Laboratory Worksheet must reflect your individual work and that submissions are </w:t>
      </w:r>
      <w:proofErr w:type="gramStart"/>
      <w:r>
        <w:rPr>
          <w:lang w:val="en-US"/>
        </w:rPr>
        <w:t>individual</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BF5D20" w14:paraId="342D96B7" w14:textId="77777777">
      <w:trPr>
        <w:trHeight w:val="288"/>
      </w:trPr>
      <w:sdt>
        <w:sdtPr>
          <w:rPr>
            <w:rFonts w:asciiTheme="majorHAnsi" w:eastAsiaTheme="majorEastAsia" w:hAnsiTheme="majorHAnsi" w:cstheme="majorBidi"/>
            <w:sz w:val="36"/>
            <w:szCs w:val="36"/>
          </w:rPr>
          <w:alias w:val="Title"/>
          <w:id w:val="77761602"/>
          <w:placeholder>
            <w:docPart w:val="02581992BA14484B98324AA997D5C1D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14:paraId="342D96B5" w14:textId="77777777" w:rsidR="00BF5D20" w:rsidRDefault="00234D01" w:rsidP="00E31E35">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US"/>
                </w:rPr>
                <w:t xml:space="preserve">MATLAB </w:t>
              </w:r>
              <w:r w:rsidR="00E31E35">
                <w:rPr>
                  <w:rFonts w:asciiTheme="majorHAnsi" w:eastAsiaTheme="majorEastAsia" w:hAnsiTheme="majorHAnsi" w:cstheme="majorBidi"/>
                  <w:sz w:val="36"/>
                  <w:szCs w:val="36"/>
                  <w:lang w:val="en-US"/>
                </w:rPr>
                <w:t>Laboratory Worksheet 1</w:t>
              </w:r>
            </w:p>
          </w:tc>
        </w:sdtContent>
      </w:sdt>
      <w:sdt>
        <w:sdtPr>
          <w:rPr>
            <w:rFonts w:asciiTheme="majorHAnsi" w:eastAsiaTheme="majorEastAsia" w:hAnsiTheme="majorHAnsi" w:cstheme="majorBidi"/>
            <w:b/>
            <w:bCs/>
            <w:sz w:val="36"/>
            <w:szCs w:val="36"/>
          </w:rPr>
          <w:alias w:val="Year"/>
          <w:id w:val="77761609"/>
          <w:placeholder>
            <w:docPart w:val="AC88E896B6424BEABA506328E1CF958F"/>
          </w:placeholder>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tc>
            <w:tcPr>
              <w:tcW w:w="1105" w:type="dxa"/>
            </w:tcPr>
            <w:p w14:paraId="342D96B6" w14:textId="35E31B49" w:rsidR="00BF5D20" w:rsidRPr="00BF5D20" w:rsidRDefault="00BF5D20" w:rsidP="00957BCF">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w:t>
              </w:r>
              <w:r w:rsidR="00C00F1B">
                <w:rPr>
                  <w:rFonts w:asciiTheme="majorHAnsi" w:eastAsiaTheme="majorEastAsia" w:hAnsiTheme="majorHAnsi" w:cstheme="majorBidi"/>
                  <w:b/>
                  <w:bCs/>
                  <w:color w:val="4F81BD" w:themeColor="accent1"/>
                  <w:sz w:val="36"/>
                  <w:szCs w:val="36"/>
                  <w:lang w:val="en-US"/>
                </w:rPr>
                <w:t>2</w:t>
              </w:r>
              <w:r w:rsidR="0070505A">
                <w:rPr>
                  <w:rFonts w:asciiTheme="majorHAnsi" w:eastAsiaTheme="majorEastAsia" w:hAnsiTheme="majorHAnsi" w:cstheme="majorBidi"/>
                  <w:b/>
                  <w:bCs/>
                  <w:color w:val="4F81BD" w:themeColor="accent1"/>
                  <w:sz w:val="36"/>
                  <w:szCs w:val="36"/>
                  <w:lang w:val="en-US"/>
                </w:rPr>
                <w:t>4</w:t>
              </w:r>
            </w:p>
          </w:tc>
        </w:sdtContent>
      </w:sdt>
    </w:tr>
  </w:tbl>
  <w:p w14:paraId="342D96B8" w14:textId="77777777" w:rsidR="00182DE6" w:rsidRDefault="00182DE6" w:rsidP="00984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55D66"/>
    <w:multiLevelType w:val="hybridMultilevel"/>
    <w:tmpl w:val="ABD0CD22"/>
    <w:lvl w:ilvl="0" w:tplc="05BC4A00">
      <w:start w:val="1"/>
      <w:numFmt w:val="decimal"/>
      <w:lvlText w:val="%1."/>
      <w:lvlJc w:val="left"/>
      <w:pPr>
        <w:ind w:left="720" w:hanging="360"/>
      </w:pPr>
      <w:rPr>
        <w:rFonts w:hint="default"/>
        <w:b/>
      </w:rPr>
    </w:lvl>
    <w:lvl w:ilvl="1" w:tplc="DE8889D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A6138"/>
    <w:multiLevelType w:val="hybridMultilevel"/>
    <w:tmpl w:val="176C0830"/>
    <w:lvl w:ilvl="0" w:tplc="FEEE900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BE0504"/>
    <w:multiLevelType w:val="hybridMultilevel"/>
    <w:tmpl w:val="7E2A7980"/>
    <w:lvl w:ilvl="0" w:tplc="E0304C46">
      <w:start w:val="1"/>
      <w:numFmt w:val="decimal"/>
      <w:lvlText w:val="%1."/>
      <w:lvlJc w:val="left"/>
      <w:pPr>
        <w:ind w:left="360" w:hanging="360"/>
      </w:pPr>
      <w:rPr>
        <w:rFonts w:hint="default"/>
        <w:b w:val="0"/>
        <w:u w:val="none"/>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50E51CDC"/>
    <w:multiLevelType w:val="hybridMultilevel"/>
    <w:tmpl w:val="F17A67E0"/>
    <w:lvl w:ilvl="0" w:tplc="75721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428C1"/>
    <w:multiLevelType w:val="hybridMultilevel"/>
    <w:tmpl w:val="56101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6288B"/>
    <w:multiLevelType w:val="hybridMultilevel"/>
    <w:tmpl w:val="C4E63A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A0172C2"/>
    <w:multiLevelType w:val="multilevel"/>
    <w:tmpl w:val="90A2181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7" w15:restartNumberingAfterBreak="0">
    <w:nsid w:val="6E574F73"/>
    <w:multiLevelType w:val="multilevel"/>
    <w:tmpl w:val="48BCE7C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8" w15:restartNumberingAfterBreak="0">
    <w:nsid w:val="738879EA"/>
    <w:multiLevelType w:val="hybridMultilevel"/>
    <w:tmpl w:val="8F7AD302"/>
    <w:lvl w:ilvl="0" w:tplc="42F08370">
      <w:start w:val="1"/>
      <w:numFmt w:val="decimal"/>
      <w:pStyle w:val="Quote"/>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25095965">
    <w:abstractNumId w:val="8"/>
  </w:num>
  <w:num w:numId="2" w16cid:durableId="1056077835">
    <w:abstractNumId w:val="0"/>
  </w:num>
  <w:num w:numId="3" w16cid:durableId="1079015454">
    <w:abstractNumId w:val="4"/>
  </w:num>
  <w:num w:numId="4" w16cid:durableId="1288925027">
    <w:abstractNumId w:val="3"/>
  </w:num>
  <w:num w:numId="5" w16cid:durableId="1566185675">
    <w:abstractNumId w:val="5"/>
  </w:num>
  <w:num w:numId="6" w16cid:durableId="1546140065">
    <w:abstractNumId w:val="2"/>
  </w:num>
  <w:num w:numId="7" w16cid:durableId="210197426">
    <w:abstractNumId w:val="1"/>
  </w:num>
  <w:num w:numId="8" w16cid:durableId="140209954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70811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2NjKyNDGwsDQwNjZT0lEKTi0uzszPAykwqQUAOeUjJCwAAAA="/>
  </w:docVars>
  <w:rsids>
    <w:rsidRoot w:val="00E11E9C"/>
    <w:rsid w:val="000004A9"/>
    <w:rsid w:val="000026C1"/>
    <w:rsid w:val="00005FEF"/>
    <w:rsid w:val="000106B6"/>
    <w:rsid w:val="00011A61"/>
    <w:rsid w:val="000140B7"/>
    <w:rsid w:val="000201DE"/>
    <w:rsid w:val="0002260C"/>
    <w:rsid w:val="00023968"/>
    <w:rsid w:val="00023CDD"/>
    <w:rsid w:val="0002425B"/>
    <w:rsid w:val="0002434F"/>
    <w:rsid w:val="00033C7A"/>
    <w:rsid w:val="00040FCA"/>
    <w:rsid w:val="00042EE1"/>
    <w:rsid w:val="00044E7D"/>
    <w:rsid w:val="00044F58"/>
    <w:rsid w:val="00050CEC"/>
    <w:rsid w:val="000519C9"/>
    <w:rsid w:val="000535E3"/>
    <w:rsid w:val="000550FF"/>
    <w:rsid w:val="000552BC"/>
    <w:rsid w:val="000566C5"/>
    <w:rsid w:val="00061885"/>
    <w:rsid w:val="000647E9"/>
    <w:rsid w:val="00065E60"/>
    <w:rsid w:val="00066206"/>
    <w:rsid w:val="00070541"/>
    <w:rsid w:val="00070A5F"/>
    <w:rsid w:val="00072B02"/>
    <w:rsid w:val="0007446B"/>
    <w:rsid w:val="0007469C"/>
    <w:rsid w:val="000767FA"/>
    <w:rsid w:val="000801F2"/>
    <w:rsid w:val="00082AE9"/>
    <w:rsid w:val="000900DB"/>
    <w:rsid w:val="00090C2E"/>
    <w:rsid w:val="00093DD2"/>
    <w:rsid w:val="00096A5F"/>
    <w:rsid w:val="00096E96"/>
    <w:rsid w:val="00097FCF"/>
    <w:rsid w:val="000A0178"/>
    <w:rsid w:val="000A243D"/>
    <w:rsid w:val="000A24CF"/>
    <w:rsid w:val="000A47B4"/>
    <w:rsid w:val="000A6F05"/>
    <w:rsid w:val="000B358C"/>
    <w:rsid w:val="000B5928"/>
    <w:rsid w:val="000B67B5"/>
    <w:rsid w:val="000B6B19"/>
    <w:rsid w:val="000B6EB7"/>
    <w:rsid w:val="000B78F7"/>
    <w:rsid w:val="000B7C14"/>
    <w:rsid w:val="000C0B40"/>
    <w:rsid w:val="000C101D"/>
    <w:rsid w:val="000C216F"/>
    <w:rsid w:val="000C2471"/>
    <w:rsid w:val="000C29E0"/>
    <w:rsid w:val="000C383C"/>
    <w:rsid w:val="000C3AA4"/>
    <w:rsid w:val="000C4419"/>
    <w:rsid w:val="000C4F24"/>
    <w:rsid w:val="000C6D3A"/>
    <w:rsid w:val="000D2664"/>
    <w:rsid w:val="000D34F6"/>
    <w:rsid w:val="000D4BED"/>
    <w:rsid w:val="000D5D3C"/>
    <w:rsid w:val="000E0B06"/>
    <w:rsid w:val="000E0CDF"/>
    <w:rsid w:val="000E269A"/>
    <w:rsid w:val="000E55D5"/>
    <w:rsid w:val="000E5F15"/>
    <w:rsid w:val="000E6688"/>
    <w:rsid w:val="000E6AC1"/>
    <w:rsid w:val="000E7A40"/>
    <w:rsid w:val="000F18DB"/>
    <w:rsid w:val="000F1DE8"/>
    <w:rsid w:val="000F62D0"/>
    <w:rsid w:val="000F78A2"/>
    <w:rsid w:val="00101073"/>
    <w:rsid w:val="001019EE"/>
    <w:rsid w:val="00101FC8"/>
    <w:rsid w:val="00102C5D"/>
    <w:rsid w:val="00102D59"/>
    <w:rsid w:val="00103D5A"/>
    <w:rsid w:val="00104A65"/>
    <w:rsid w:val="0011153A"/>
    <w:rsid w:val="001136CE"/>
    <w:rsid w:val="001144CB"/>
    <w:rsid w:val="0011556C"/>
    <w:rsid w:val="00120970"/>
    <w:rsid w:val="001209B5"/>
    <w:rsid w:val="0012260E"/>
    <w:rsid w:val="00124795"/>
    <w:rsid w:val="00125100"/>
    <w:rsid w:val="00131023"/>
    <w:rsid w:val="00133265"/>
    <w:rsid w:val="00133A62"/>
    <w:rsid w:val="00135F93"/>
    <w:rsid w:val="00137589"/>
    <w:rsid w:val="00142F83"/>
    <w:rsid w:val="00144BE6"/>
    <w:rsid w:val="00144E19"/>
    <w:rsid w:val="00145169"/>
    <w:rsid w:val="001462FB"/>
    <w:rsid w:val="0014657A"/>
    <w:rsid w:val="00150B6C"/>
    <w:rsid w:val="001519AD"/>
    <w:rsid w:val="00152A6B"/>
    <w:rsid w:val="00155101"/>
    <w:rsid w:val="00155DCF"/>
    <w:rsid w:val="00156577"/>
    <w:rsid w:val="00161AC8"/>
    <w:rsid w:val="001625E9"/>
    <w:rsid w:val="0016412B"/>
    <w:rsid w:val="001650ED"/>
    <w:rsid w:val="001667D6"/>
    <w:rsid w:val="00167C65"/>
    <w:rsid w:val="00175911"/>
    <w:rsid w:val="00177E15"/>
    <w:rsid w:val="001805FA"/>
    <w:rsid w:val="00180E0E"/>
    <w:rsid w:val="00182DE6"/>
    <w:rsid w:val="0018408E"/>
    <w:rsid w:val="00184952"/>
    <w:rsid w:val="0018632D"/>
    <w:rsid w:val="00187E3D"/>
    <w:rsid w:val="001905CD"/>
    <w:rsid w:val="00192AB6"/>
    <w:rsid w:val="00192F0A"/>
    <w:rsid w:val="001953A7"/>
    <w:rsid w:val="00195FEC"/>
    <w:rsid w:val="001962DD"/>
    <w:rsid w:val="001A11BD"/>
    <w:rsid w:val="001A15C8"/>
    <w:rsid w:val="001A3E4F"/>
    <w:rsid w:val="001A4F8F"/>
    <w:rsid w:val="001A55D5"/>
    <w:rsid w:val="001A5A5B"/>
    <w:rsid w:val="001A79E0"/>
    <w:rsid w:val="001A7F19"/>
    <w:rsid w:val="001B01EA"/>
    <w:rsid w:val="001B2015"/>
    <w:rsid w:val="001B3360"/>
    <w:rsid w:val="001B3E1D"/>
    <w:rsid w:val="001B679C"/>
    <w:rsid w:val="001B75CB"/>
    <w:rsid w:val="001C0680"/>
    <w:rsid w:val="001C1E48"/>
    <w:rsid w:val="001C216B"/>
    <w:rsid w:val="001C2BD5"/>
    <w:rsid w:val="001C360F"/>
    <w:rsid w:val="001C4973"/>
    <w:rsid w:val="001C4EBC"/>
    <w:rsid w:val="001D0132"/>
    <w:rsid w:val="001D06C5"/>
    <w:rsid w:val="001D158F"/>
    <w:rsid w:val="001D311E"/>
    <w:rsid w:val="001D409E"/>
    <w:rsid w:val="001D51BF"/>
    <w:rsid w:val="001E1688"/>
    <w:rsid w:val="001E197E"/>
    <w:rsid w:val="001E320D"/>
    <w:rsid w:val="001E5C0D"/>
    <w:rsid w:val="001F39FD"/>
    <w:rsid w:val="001F452C"/>
    <w:rsid w:val="001F5A04"/>
    <w:rsid w:val="001F5D13"/>
    <w:rsid w:val="00201796"/>
    <w:rsid w:val="00207B0E"/>
    <w:rsid w:val="00221323"/>
    <w:rsid w:val="00221544"/>
    <w:rsid w:val="00223BA7"/>
    <w:rsid w:val="00234D01"/>
    <w:rsid w:val="00236F89"/>
    <w:rsid w:val="0023790B"/>
    <w:rsid w:val="00240817"/>
    <w:rsid w:val="00240825"/>
    <w:rsid w:val="002409FB"/>
    <w:rsid w:val="00240B4F"/>
    <w:rsid w:val="00242044"/>
    <w:rsid w:val="00244F50"/>
    <w:rsid w:val="00247421"/>
    <w:rsid w:val="00247A7B"/>
    <w:rsid w:val="00251700"/>
    <w:rsid w:val="00251A3E"/>
    <w:rsid w:val="00251B0C"/>
    <w:rsid w:val="002530B6"/>
    <w:rsid w:val="0025365D"/>
    <w:rsid w:val="00257B9E"/>
    <w:rsid w:val="002617F6"/>
    <w:rsid w:val="00261CA0"/>
    <w:rsid w:val="0026349B"/>
    <w:rsid w:val="002638D8"/>
    <w:rsid w:val="0026458D"/>
    <w:rsid w:val="00266690"/>
    <w:rsid w:val="00266717"/>
    <w:rsid w:val="0026764F"/>
    <w:rsid w:val="0026774F"/>
    <w:rsid w:val="002707EE"/>
    <w:rsid w:val="002714F5"/>
    <w:rsid w:val="00271C49"/>
    <w:rsid w:val="002752E6"/>
    <w:rsid w:val="0027548E"/>
    <w:rsid w:val="00280520"/>
    <w:rsid w:val="002814FE"/>
    <w:rsid w:val="00282384"/>
    <w:rsid w:val="00282DA6"/>
    <w:rsid w:val="0028639A"/>
    <w:rsid w:val="002879AC"/>
    <w:rsid w:val="00287A58"/>
    <w:rsid w:val="002A0499"/>
    <w:rsid w:val="002A065B"/>
    <w:rsid w:val="002A312B"/>
    <w:rsid w:val="002A37AD"/>
    <w:rsid w:val="002A3B06"/>
    <w:rsid w:val="002A43C9"/>
    <w:rsid w:val="002A58D3"/>
    <w:rsid w:val="002A5CBA"/>
    <w:rsid w:val="002A6060"/>
    <w:rsid w:val="002A74A9"/>
    <w:rsid w:val="002B09E3"/>
    <w:rsid w:val="002B1F0D"/>
    <w:rsid w:val="002B24DC"/>
    <w:rsid w:val="002B4276"/>
    <w:rsid w:val="002B445C"/>
    <w:rsid w:val="002C1686"/>
    <w:rsid w:val="002C3149"/>
    <w:rsid w:val="002C73D7"/>
    <w:rsid w:val="002C73F9"/>
    <w:rsid w:val="002C79AC"/>
    <w:rsid w:val="002D2777"/>
    <w:rsid w:val="002D382E"/>
    <w:rsid w:val="002D4973"/>
    <w:rsid w:val="002E0935"/>
    <w:rsid w:val="002E1029"/>
    <w:rsid w:val="002E1900"/>
    <w:rsid w:val="002E20AA"/>
    <w:rsid w:val="002E22C0"/>
    <w:rsid w:val="002E3A3B"/>
    <w:rsid w:val="002E4603"/>
    <w:rsid w:val="002E5511"/>
    <w:rsid w:val="002E66D9"/>
    <w:rsid w:val="002E6807"/>
    <w:rsid w:val="002F268A"/>
    <w:rsid w:val="002F335B"/>
    <w:rsid w:val="002F417B"/>
    <w:rsid w:val="002F43C5"/>
    <w:rsid w:val="002F6648"/>
    <w:rsid w:val="002F7151"/>
    <w:rsid w:val="00300DEF"/>
    <w:rsid w:val="00306B45"/>
    <w:rsid w:val="00311642"/>
    <w:rsid w:val="00313F2B"/>
    <w:rsid w:val="00314ECA"/>
    <w:rsid w:val="003200F9"/>
    <w:rsid w:val="00320110"/>
    <w:rsid w:val="00325375"/>
    <w:rsid w:val="00327BE4"/>
    <w:rsid w:val="00332585"/>
    <w:rsid w:val="003330C7"/>
    <w:rsid w:val="0033355B"/>
    <w:rsid w:val="00333607"/>
    <w:rsid w:val="003344FC"/>
    <w:rsid w:val="0033458F"/>
    <w:rsid w:val="00337221"/>
    <w:rsid w:val="00340A54"/>
    <w:rsid w:val="00342DD2"/>
    <w:rsid w:val="003465BB"/>
    <w:rsid w:val="003467EB"/>
    <w:rsid w:val="00355A87"/>
    <w:rsid w:val="00360857"/>
    <w:rsid w:val="0036104C"/>
    <w:rsid w:val="00361099"/>
    <w:rsid w:val="00362F23"/>
    <w:rsid w:val="003653A6"/>
    <w:rsid w:val="0037110B"/>
    <w:rsid w:val="0037529C"/>
    <w:rsid w:val="0037695E"/>
    <w:rsid w:val="00380DD3"/>
    <w:rsid w:val="00382808"/>
    <w:rsid w:val="00384A75"/>
    <w:rsid w:val="003859C1"/>
    <w:rsid w:val="00387929"/>
    <w:rsid w:val="003917D3"/>
    <w:rsid w:val="00392E88"/>
    <w:rsid w:val="00395061"/>
    <w:rsid w:val="003971A6"/>
    <w:rsid w:val="0039772F"/>
    <w:rsid w:val="00397FF0"/>
    <w:rsid w:val="003A07FE"/>
    <w:rsid w:val="003A1C72"/>
    <w:rsid w:val="003A2282"/>
    <w:rsid w:val="003A28E3"/>
    <w:rsid w:val="003A31FA"/>
    <w:rsid w:val="003A401F"/>
    <w:rsid w:val="003A4C4C"/>
    <w:rsid w:val="003B1286"/>
    <w:rsid w:val="003B1BEB"/>
    <w:rsid w:val="003B3B5F"/>
    <w:rsid w:val="003B3D6F"/>
    <w:rsid w:val="003B49DF"/>
    <w:rsid w:val="003B6996"/>
    <w:rsid w:val="003C0527"/>
    <w:rsid w:val="003C14BE"/>
    <w:rsid w:val="003C22AA"/>
    <w:rsid w:val="003C3A9E"/>
    <w:rsid w:val="003C4CB4"/>
    <w:rsid w:val="003C5CEE"/>
    <w:rsid w:val="003C7071"/>
    <w:rsid w:val="003D441B"/>
    <w:rsid w:val="003D470A"/>
    <w:rsid w:val="003D52B2"/>
    <w:rsid w:val="003E0C99"/>
    <w:rsid w:val="003E1F82"/>
    <w:rsid w:val="003F066E"/>
    <w:rsid w:val="003F2629"/>
    <w:rsid w:val="003F2A46"/>
    <w:rsid w:val="003F38F5"/>
    <w:rsid w:val="003F4F28"/>
    <w:rsid w:val="003F5E03"/>
    <w:rsid w:val="003F7B99"/>
    <w:rsid w:val="00400B52"/>
    <w:rsid w:val="00402C5D"/>
    <w:rsid w:val="004033BD"/>
    <w:rsid w:val="004058DD"/>
    <w:rsid w:val="00405D11"/>
    <w:rsid w:val="00405FC3"/>
    <w:rsid w:val="00411903"/>
    <w:rsid w:val="00412FD6"/>
    <w:rsid w:val="0041309E"/>
    <w:rsid w:val="00413C5C"/>
    <w:rsid w:val="00414A58"/>
    <w:rsid w:val="00414EF0"/>
    <w:rsid w:val="00417450"/>
    <w:rsid w:val="00420A2B"/>
    <w:rsid w:val="00424C47"/>
    <w:rsid w:val="004344A8"/>
    <w:rsid w:val="004400B6"/>
    <w:rsid w:val="00443414"/>
    <w:rsid w:val="004439C6"/>
    <w:rsid w:val="0044664A"/>
    <w:rsid w:val="00446AB4"/>
    <w:rsid w:val="004472B6"/>
    <w:rsid w:val="00451C17"/>
    <w:rsid w:val="004520FE"/>
    <w:rsid w:val="004549C4"/>
    <w:rsid w:val="004566E4"/>
    <w:rsid w:val="0046028F"/>
    <w:rsid w:val="004609DA"/>
    <w:rsid w:val="00462238"/>
    <w:rsid w:val="0046237C"/>
    <w:rsid w:val="004638E0"/>
    <w:rsid w:val="004640FB"/>
    <w:rsid w:val="00480CFD"/>
    <w:rsid w:val="00483239"/>
    <w:rsid w:val="00485C33"/>
    <w:rsid w:val="004878E0"/>
    <w:rsid w:val="00491040"/>
    <w:rsid w:val="004927DD"/>
    <w:rsid w:val="0049384A"/>
    <w:rsid w:val="0049468E"/>
    <w:rsid w:val="00495EE1"/>
    <w:rsid w:val="004A026D"/>
    <w:rsid w:val="004A306F"/>
    <w:rsid w:val="004A3C07"/>
    <w:rsid w:val="004A4422"/>
    <w:rsid w:val="004A5CD3"/>
    <w:rsid w:val="004A5FC3"/>
    <w:rsid w:val="004A6154"/>
    <w:rsid w:val="004A624C"/>
    <w:rsid w:val="004A6BEE"/>
    <w:rsid w:val="004B1760"/>
    <w:rsid w:val="004B22D3"/>
    <w:rsid w:val="004B5D34"/>
    <w:rsid w:val="004B6033"/>
    <w:rsid w:val="004B7DE2"/>
    <w:rsid w:val="004C042C"/>
    <w:rsid w:val="004C08DC"/>
    <w:rsid w:val="004C1CDE"/>
    <w:rsid w:val="004D256D"/>
    <w:rsid w:val="004D2B02"/>
    <w:rsid w:val="004D750E"/>
    <w:rsid w:val="004D7524"/>
    <w:rsid w:val="004E0880"/>
    <w:rsid w:val="004E1941"/>
    <w:rsid w:val="004E3B4E"/>
    <w:rsid w:val="004E54D3"/>
    <w:rsid w:val="004E552E"/>
    <w:rsid w:val="004E7F7C"/>
    <w:rsid w:val="004F310E"/>
    <w:rsid w:val="004F509A"/>
    <w:rsid w:val="004F54D3"/>
    <w:rsid w:val="004F5582"/>
    <w:rsid w:val="004F6F5A"/>
    <w:rsid w:val="00504AFD"/>
    <w:rsid w:val="00504B88"/>
    <w:rsid w:val="0050607F"/>
    <w:rsid w:val="005101C2"/>
    <w:rsid w:val="00514E90"/>
    <w:rsid w:val="00515553"/>
    <w:rsid w:val="005208E7"/>
    <w:rsid w:val="00521E66"/>
    <w:rsid w:val="00522F33"/>
    <w:rsid w:val="00524867"/>
    <w:rsid w:val="00524A01"/>
    <w:rsid w:val="00525023"/>
    <w:rsid w:val="0052575D"/>
    <w:rsid w:val="005258AF"/>
    <w:rsid w:val="00526174"/>
    <w:rsid w:val="00526E00"/>
    <w:rsid w:val="00533621"/>
    <w:rsid w:val="00533665"/>
    <w:rsid w:val="00535E84"/>
    <w:rsid w:val="00540102"/>
    <w:rsid w:val="005408C9"/>
    <w:rsid w:val="00541153"/>
    <w:rsid w:val="005454A4"/>
    <w:rsid w:val="0054757B"/>
    <w:rsid w:val="0054765F"/>
    <w:rsid w:val="00547DC5"/>
    <w:rsid w:val="005502A1"/>
    <w:rsid w:val="00551280"/>
    <w:rsid w:val="00553920"/>
    <w:rsid w:val="00554174"/>
    <w:rsid w:val="00556856"/>
    <w:rsid w:val="00557C94"/>
    <w:rsid w:val="00557DBB"/>
    <w:rsid w:val="00561D6B"/>
    <w:rsid w:val="00564760"/>
    <w:rsid w:val="00565347"/>
    <w:rsid w:val="005717E9"/>
    <w:rsid w:val="00574FF3"/>
    <w:rsid w:val="00576048"/>
    <w:rsid w:val="00577F50"/>
    <w:rsid w:val="00582667"/>
    <w:rsid w:val="00583FDF"/>
    <w:rsid w:val="0058586D"/>
    <w:rsid w:val="0058596A"/>
    <w:rsid w:val="00585A3B"/>
    <w:rsid w:val="005918EB"/>
    <w:rsid w:val="005928D1"/>
    <w:rsid w:val="00593448"/>
    <w:rsid w:val="005942BB"/>
    <w:rsid w:val="00595135"/>
    <w:rsid w:val="00597769"/>
    <w:rsid w:val="005A005A"/>
    <w:rsid w:val="005A09CE"/>
    <w:rsid w:val="005A0F4B"/>
    <w:rsid w:val="005A137D"/>
    <w:rsid w:val="005A183B"/>
    <w:rsid w:val="005A3CFA"/>
    <w:rsid w:val="005A7851"/>
    <w:rsid w:val="005A7F7F"/>
    <w:rsid w:val="005B19C7"/>
    <w:rsid w:val="005B2CA9"/>
    <w:rsid w:val="005B3109"/>
    <w:rsid w:val="005B341D"/>
    <w:rsid w:val="005B5724"/>
    <w:rsid w:val="005C0439"/>
    <w:rsid w:val="005C08CF"/>
    <w:rsid w:val="005C12F0"/>
    <w:rsid w:val="005C188D"/>
    <w:rsid w:val="005C1B16"/>
    <w:rsid w:val="005C3031"/>
    <w:rsid w:val="005C3182"/>
    <w:rsid w:val="005C332B"/>
    <w:rsid w:val="005C3E21"/>
    <w:rsid w:val="005C4624"/>
    <w:rsid w:val="005C4D16"/>
    <w:rsid w:val="005C4F57"/>
    <w:rsid w:val="005C62CC"/>
    <w:rsid w:val="005D0CA5"/>
    <w:rsid w:val="005D29D6"/>
    <w:rsid w:val="005D2E80"/>
    <w:rsid w:val="005D45C1"/>
    <w:rsid w:val="005D5162"/>
    <w:rsid w:val="005D5B7A"/>
    <w:rsid w:val="005D75C4"/>
    <w:rsid w:val="005E2A15"/>
    <w:rsid w:val="005E325A"/>
    <w:rsid w:val="005E37A4"/>
    <w:rsid w:val="005E4BA3"/>
    <w:rsid w:val="005E63A1"/>
    <w:rsid w:val="005E7CA7"/>
    <w:rsid w:val="005F0086"/>
    <w:rsid w:val="005F0091"/>
    <w:rsid w:val="005F05D4"/>
    <w:rsid w:val="005F09CD"/>
    <w:rsid w:val="005F2281"/>
    <w:rsid w:val="005F2D6B"/>
    <w:rsid w:val="005F3273"/>
    <w:rsid w:val="005F497C"/>
    <w:rsid w:val="005F4BAF"/>
    <w:rsid w:val="005F5C28"/>
    <w:rsid w:val="0060000B"/>
    <w:rsid w:val="006008BF"/>
    <w:rsid w:val="00600B3F"/>
    <w:rsid w:val="006028E4"/>
    <w:rsid w:val="00605617"/>
    <w:rsid w:val="00606B40"/>
    <w:rsid w:val="00606BCB"/>
    <w:rsid w:val="00611AAE"/>
    <w:rsid w:val="006146CA"/>
    <w:rsid w:val="00614776"/>
    <w:rsid w:val="0061514C"/>
    <w:rsid w:val="0061779F"/>
    <w:rsid w:val="0062034B"/>
    <w:rsid w:val="006205A8"/>
    <w:rsid w:val="0062161A"/>
    <w:rsid w:val="00624AF6"/>
    <w:rsid w:val="00626FED"/>
    <w:rsid w:val="006312A2"/>
    <w:rsid w:val="006315DA"/>
    <w:rsid w:val="006317BF"/>
    <w:rsid w:val="0063227D"/>
    <w:rsid w:val="006360E9"/>
    <w:rsid w:val="00640DBD"/>
    <w:rsid w:val="0064152E"/>
    <w:rsid w:val="00641B6B"/>
    <w:rsid w:val="006438A3"/>
    <w:rsid w:val="00643D40"/>
    <w:rsid w:val="00643F3E"/>
    <w:rsid w:val="0064469E"/>
    <w:rsid w:val="00645E75"/>
    <w:rsid w:val="006472EB"/>
    <w:rsid w:val="00647503"/>
    <w:rsid w:val="00647CC0"/>
    <w:rsid w:val="00647E35"/>
    <w:rsid w:val="0065054F"/>
    <w:rsid w:val="006510CB"/>
    <w:rsid w:val="00651F37"/>
    <w:rsid w:val="00652B54"/>
    <w:rsid w:val="00655039"/>
    <w:rsid w:val="006631F5"/>
    <w:rsid w:val="00665A05"/>
    <w:rsid w:val="006707C6"/>
    <w:rsid w:val="00674797"/>
    <w:rsid w:val="00674E65"/>
    <w:rsid w:val="00675436"/>
    <w:rsid w:val="00675F19"/>
    <w:rsid w:val="00677D1A"/>
    <w:rsid w:val="00680FA9"/>
    <w:rsid w:val="0068354E"/>
    <w:rsid w:val="006852D0"/>
    <w:rsid w:val="00685471"/>
    <w:rsid w:val="006878B2"/>
    <w:rsid w:val="0069082C"/>
    <w:rsid w:val="00690EED"/>
    <w:rsid w:val="006919C4"/>
    <w:rsid w:val="00691F7D"/>
    <w:rsid w:val="00692391"/>
    <w:rsid w:val="0069374D"/>
    <w:rsid w:val="0069581D"/>
    <w:rsid w:val="00695840"/>
    <w:rsid w:val="00697DC5"/>
    <w:rsid w:val="006A396D"/>
    <w:rsid w:val="006A7E5A"/>
    <w:rsid w:val="006B1BB9"/>
    <w:rsid w:val="006B1E33"/>
    <w:rsid w:val="006C1455"/>
    <w:rsid w:val="006C3C24"/>
    <w:rsid w:val="006C6346"/>
    <w:rsid w:val="006D044F"/>
    <w:rsid w:val="006D1B57"/>
    <w:rsid w:val="006D20C1"/>
    <w:rsid w:val="006D34D0"/>
    <w:rsid w:val="006D43A0"/>
    <w:rsid w:val="006D6B55"/>
    <w:rsid w:val="006D7783"/>
    <w:rsid w:val="006E006D"/>
    <w:rsid w:val="006E0D79"/>
    <w:rsid w:val="006E1A1C"/>
    <w:rsid w:val="006E3D51"/>
    <w:rsid w:val="006E4679"/>
    <w:rsid w:val="006E4721"/>
    <w:rsid w:val="006E6C22"/>
    <w:rsid w:val="006E78F6"/>
    <w:rsid w:val="006F071F"/>
    <w:rsid w:val="006F345E"/>
    <w:rsid w:val="006F3717"/>
    <w:rsid w:val="006F3842"/>
    <w:rsid w:val="006F42EE"/>
    <w:rsid w:val="006F4E3F"/>
    <w:rsid w:val="006F7675"/>
    <w:rsid w:val="006F7EA9"/>
    <w:rsid w:val="007029AC"/>
    <w:rsid w:val="007031C3"/>
    <w:rsid w:val="00703859"/>
    <w:rsid w:val="00703BA5"/>
    <w:rsid w:val="007040C0"/>
    <w:rsid w:val="00704A40"/>
    <w:rsid w:val="0070505A"/>
    <w:rsid w:val="007063AF"/>
    <w:rsid w:val="007076E4"/>
    <w:rsid w:val="0071101A"/>
    <w:rsid w:val="00712784"/>
    <w:rsid w:val="00716397"/>
    <w:rsid w:val="0071672F"/>
    <w:rsid w:val="0072048B"/>
    <w:rsid w:val="0072177F"/>
    <w:rsid w:val="00722579"/>
    <w:rsid w:val="00723C61"/>
    <w:rsid w:val="007247EE"/>
    <w:rsid w:val="00724D82"/>
    <w:rsid w:val="0072513E"/>
    <w:rsid w:val="0072626B"/>
    <w:rsid w:val="0072748D"/>
    <w:rsid w:val="00730510"/>
    <w:rsid w:val="00730A87"/>
    <w:rsid w:val="00731EDA"/>
    <w:rsid w:val="007326D7"/>
    <w:rsid w:val="00732BE8"/>
    <w:rsid w:val="00733EE5"/>
    <w:rsid w:val="00735336"/>
    <w:rsid w:val="00735513"/>
    <w:rsid w:val="007371BD"/>
    <w:rsid w:val="00740838"/>
    <w:rsid w:val="00740DC8"/>
    <w:rsid w:val="00741EFD"/>
    <w:rsid w:val="007425F8"/>
    <w:rsid w:val="00744502"/>
    <w:rsid w:val="00746F73"/>
    <w:rsid w:val="00751502"/>
    <w:rsid w:val="007549D3"/>
    <w:rsid w:val="00756F71"/>
    <w:rsid w:val="00757BD8"/>
    <w:rsid w:val="0076022A"/>
    <w:rsid w:val="007623CC"/>
    <w:rsid w:val="00762C33"/>
    <w:rsid w:val="00763748"/>
    <w:rsid w:val="00763CCB"/>
    <w:rsid w:val="00764638"/>
    <w:rsid w:val="0076467E"/>
    <w:rsid w:val="0076616C"/>
    <w:rsid w:val="00771123"/>
    <w:rsid w:val="00771435"/>
    <w:rsid w:val="00771BF9"/>
    <w:rsid w:val="007722FB"/>
    <w:rsid w:val="0077240A"/>
    <w:rsid w:val="00773BF4"/>
    <w:rsid w:val="007746B7"/>
    <w:rsid w:val="00774981"/>
    <w:rsid w:val="00775176"/>
    <w:rsid w:val="00775858"/>
    <w:rsid w:val="007771D4"/>
    <w:rsid w:val="00777E90"/>
    <w:rsid w:val="00781E70"/>
    <w:rsid w:val="00782FAC"/>
    <w:rsid w:val="00783984"/>
    <w:rsid w:val="007839D9"/>
    <w:rsid w:val="00786B19"/>
    <w:rsid w:val="00786F74"/>
    <w:rsid w:val="00787FD4"/>
    <w:rsid w:val="0079095E"/>
    <w:rsid w:val="00790DBC"/>
    <w:rsid w:val="00791B07"/>
    <w:rsid w:val="00792D90"/>
    <w:rsid w:val="00794929"/>
    <w:rsid w:val="00795F2C"/>
    <w:rsid w:val="00796C55"/>
    <w:rsid w:val="007A11CF"/>
    <w:rsid w:val="007A26D3"/>
    <w:rsid w:val="007A388F"/>
    <w:rsid w:val="007A574B"/>
    <w:rsid w:val="007A7F90"/>
    <w:rsid w:val="007B3777"/>
    <w:rsid w:val="007B4246"/>
    <w:rsid w:val="007B42A6"/>
    <w:rsid w:val="007B44D6"/>
    <w:rsid w:val="007B5070"/>
    <w:rsid w:val="007B5454"/>
    <w:rsid w:val="007C1D7F"/>
    <w:rsid w:val="007C2A67"/>
    <w:rsid w:val="007C3593"/>
    <w:rsid w:val="007C3A79"/>
    <w:rsid w:val="007C4341"/>
    <w:rsid w:val="007C4E87"/>
    <w:rsid w:val="007C5E7F"/>
    <w:rsid w:val="007C7BE2"/>
    <w:rsid w:val="007D06DB"/>
    <w:rsid w:val="007D09D7"/>
    <w:rsid w:val="007D69DC"/>
    <w:rsid w:val="007D6BC3"/>
    <w:rsid w:val="007D7AA8"/>
    <w:rsid w:val="007E114A"/>
    <w:rsid w:val="007E12BE"/>
    <w:rsid w:val="007E2B81"/>
    <w:rsid w:val="007E2FE8"/>
    <w:rsid w:val="007E4B2C"/>
    <w:rsid w:val="007F2720"/>
    <w:rsid w:val="007F2EC7"/>
    <w:rsid w:val="007F4454"/>
    <w:rsid w:val="007F558A"/>
    <w:rsid w:val="007F5838"/>
    <w:rsid w:val="008061B9"/>
    <w:rsid w:val="00810C3B"/>
    <w:rsid w:val="008113AE"/>
    <w:rsid w:val="00813E2F"/>
    <w:rsid w:val="0081562E"/>
    <w:rsid w:val="008176AD"/>
    <w:rsid w:val="00822365"/>
    <w:rsid w:val="008224E2"/>
    <w:rsid w:val="008233E4"/>
    <w:rsid w:val="00824ADE"/>
    <w:rsid w:val="00825666"/>
    <w:rsid w:val="008259FE"/>
    <w:rsid w:val="00825F21"/>
    <w:rsid w:val="008262F7"/>
    <w:rsid w:val="00831DA4"/>
    <w:rsid w:val="00833F35"/>
    <w:rsid w:val="00834A25"/>
    <w:rsid w:val="00835FE7"/>
    <w:rsid w:val="00843FD5"/>
    <w:rsid w:val="0084572D"/>
    <w:rsid w:val="00851166"/>
    <w:rsid w:val="00853253"/>
    <w:rsid w:val="008538BC"/>
    <w:rsid w:val="0085424B"/>
    <w:rsid w:val="00857736"/>
    <w:rsid w:val="00857C16"/>
    <w:rsid w:val="008633A2"/>
    <w:rsid w:val="00863A8C"/>
    <w:rsid w:val="00863C02"/>
    <w:rsid w:val="00863FB7"/>
    <w:rsid w:val="00870B35"/>
    <w:rsid w:val="008752AB"/>
    <w:rsid w:val="00877012"/>
    <w:rsid w:val="0088009E"/>
    <w:rsid w:val="008837C5"/>
    <w:rsid w:val="00884616"/>
    <w:rsid w:val="008867C3"/>
    <w:rsid w:val="00890A57"/>
    <w:rsid w:val="00891FDE"/>
    <w:rsid w:val="00893133"/>
    <w:rsid w:val="008939A3"/>
    <w:rsid w:val="0089501C"/>
    <w:rsid w:val="008956F1"/>
    <w:rsid w:val="00896C7A"/>
    <w:rsid w:val="008A5EE1"/>
    <w:rsid w:val="008A6243"/>
    <w:rsid w:val="008A6856"/>
    <w:rsid w:val="008A76E6"/>
    <w:rsid w:val="008B05BD"/>
    <w:rsid w:val="008B0CBA"/>
    <w:rsid w:val="008B2FF0"/>
    <w:rsid w:val="008B38EF"/>
    <w:rsid w:val="008B4EC2"/>
    <w:rsid w:val="008B5E98"/>
    <w:rsid w:val="008B60AF"/>
    <w:rsid w:val="008B6D77"/>
    <w:rsid w:val="008B70F2"/>
    <w:rsid w:val="008B73A9"/>
    <w:rsid w:val="008B7B39"/>
    <w:rsid w:val="008C33A2"/>
    <w:rsid w:val="008C347A"/>
    <w:rsid w:val="008C4570"/>
    <w:rsid w:val="008C722B"/>
    <w:rsid w:val="008D0C04"/>
    <w:rsid w:val="008D7DCD"/>
    <w:rsid w:val="008E20F0"/>
    <w:rsid w:val="008E2BDC"/>
    <w:rsid w:val="008E37E7"/>
    <w:rsid w:val="008E3F24"/>
    <w:rsid w:val="008E5EFC"/>
    <w:rsid w:val="008E6730"/>
    <w:rsid w:val="008F0501"/>
    <w:rsid w:val="008F45B0"/>
    <w:rsid w:val="008F79DD"/>
    <w:rsid w:val="00900E9B"/>
    <w:rsid w:val="00900FC4"/>
    <w:rsid w:val="00901DDB"/>
    <w:rsid w:val="009020AF"/>
    <w:rsid w:val="00906F4E"/>
    <w:rsid w:val="009070E4"/>
    <w:rsid w:val="00910BBF"/>
    <w:rsid w:val="00911687"/>
    <w:rsid w:val="00911CAD"/>
    <w:rsid w:val="00913BA6"/>
    <w:rsid w:val="00914D4C"/>
    <w:rsid w:val="00915DB7"/>
    <w:rsid w:val="00917955"/>
    <w:rsid w:val="00922D22"/>
    <w:rsid w:val="00922D35"/>
    <w:rsid w:val="00923B3D"/>
    <w:rsid w:val="0092654E"/>
    <w:rsid w:val="00926697"/>
    <w:rsid w:val="0092692F"/>
    <w:rsid w:val="00926A48"/>
    <w:rsid w:val="00927134"/>
    <w:rsid w:val="009272A3"/>
    <w:rsid w:val="009301D1"/>
    <w:rsid w:val="009303DA"/>
    <w:rsid w:val="00930A72"/>
    <w:rsid w:val="0093215E"/>
    <w:rsid w:val="00932567"/>
    <w:rsid w:val="009351CB"/>
    <w:rsid w:val="00936B2A"/>
    <w:rsid w:val="00936D56"/>
    <w:rsid w:val="0094068B"/>
    <w:rsid w:val="00940791"/>
    <w:rsid w:val="00943809"/>
    <w:rsid w:val="0094592A"/>
    <w:rsid w:val="00950555"/>
    <w:rsid w:val="009509A4"/>
    <w:rsid w:val="009531C6"/>
    <w:rsid w:val="00954BA5"/>
    <w:rsid w:val="009551CB"/>
    <w:rsid w:val="00956DEE"/>
    <w:rsid w:val="00957BCF"/>
    <w:rsid w:val="009617C1"/>
    <w:rsid w:val="00963C46"/>
    <w:rsid w:val="00965708"/>
    <w:rsid w:val="00965CAA"/>
    <w:rsid w:val="00970D5B"/>
    <w:rsid w:val="00974254"/>
    <w:rsid w:val="00974573"/>
    <w:rsid w:val="00975678"/>
    <w:rsid w:val="00975E9B"/>
    <w:rsid w:val="00976553"/>
    <w:rsid w:val="009769CA"/>
    <w:rsid w:val="009774F1"/>
    <w:rsid w:val="0098110A"/>
    <w:rsid w:val="009840A3"/>
    <w:rsid w:val="00984734"/>
    <w:rsid w:val="0098483B"/>
    <w:rsid w:val="00984AFF"/>
    <w:rsid w:val="009903FC"/>
    <w:rsid w:val="009904DF"/>
    <w:rsid w:val="00990A23"/>
    <w:rsid w:val="009912B8"/>
    <w:rsid w:val="009926F4"/>
    <w:rsid w:val="00993490"/>
    <w:rsid w:val="0099459E"/>
    <w:rsid w:val="00994664"/>
    <w:rsid w:val="009959E2"/>
    <w:rsid w:val="009959EA"/>
    <w:rsid w:val="009A21B3"/>
    <w:rsid w:val="009A3B90"/>
    <w:rsid w:val="009A6104"/>
    <w:rsid w:val="009A62C2"/>
    <w:rsid w:val="009A752C"/>
    <w:rsid w:val="009B1C33"/>
    <w:rsid w:val="009B26E0"/>
    <w:rsid w:val="009B2BA7"/>
    <w:rsid w:val="009B3476"/>
    <w:rsid w:val="009B3CC1"/>
    <w:rsid w:val="009B4A87"/>
    <w:rsid w:val="009B4E62"/>
    <w:rsid w:val="009B50CB"/>
    <w:rsid w:val="009C0DDE"/>
    <w:rsid w:val="009C11F6"/>
    <w:rsid w:val="009C1857"/>
    <w:rsid w:val="009C3D9A"/>
    <w:rsid w:val="009C6357"/>
    <w:rsid w:val="009D13B7"/>
    <w:rsid w:val="009D242C"/>
    <w:rsid w:val="009D28E1"/>
    <w:rsid w:val="009D2DDE"/>
    <w:rsid w:val="009D5331"/>
    <w:rsid w:val="009D558F"/>
    <w:rsid w:val="009E1C09"/>
    <w:rsid w:val="009E1C78"/>
    <w:rsid w:val="009E226D"/>
    <w:rsid w:val="009E28FB"/>
    <w:rsid w:val="009E3942"/>
    <w:rsid w:val="009E4862"/>
    <w:rsid w:val="009F09CD"/>
    <w:rsid w:val="009F1345"/>
    <w:rsid w:val="009F273F"/>
    <w:rsid w:val="009F430A"/>
    <w:rsid w:val="009F50E0"/>
    <w:rsid w:val="009F6BB7"/>
    <w:rsid w:val="009F716D"/>
    <w:rsid w:val="00A03A24"/>
    <w:rsid w:val="00A05178"/>
    <w:rsid w:val="00A11220"/>
    <w:rsid w:val="00A134EA"/>
    <w:rsid w:val="00A164E8"/>
    <w:rsid w:val="00A227DD"/>
    <w:rsid w:val="00A22BFF"/>
    <w:rsid w:val="00A250F4"/>
    <w:rsid w:val="00A26043"/>
    <w:rsid w:val="00A26783"/>
    <w:rsid w:val="00A30764"/>
    <w:rsid w:val="00A32680"/>
    <w:rsid w:val="00A32F1B"/>
    <w:rsid w:val="00A33C03"/>
    <w:rsid w:val="00A3427D"/>
    <w:rsid w:val="00A34B09"/>
    <w:rsid w:val="00A36B99"/>
    <w:rsid w:val="00A4032A"/>
    <w:rsid w:val="00A42C0C"/>
    <w:rsid w:val="00A43BDC"/>
    <w:rsid w:val="00A5086B"/>
    <w:rsid w:val="00A515B4"/>
    <w:rsid w:val="00A5167E"/>
    <w:rsid w:val="00A52A4B"/>
    <w:rsid w:val="00A545F3"/>
    <w:rsid w:val="00A55811"/>
    <w:rsid w:val="00A576FF"/>
    <w:rsid w:val="00A601F3"/>
    <w:rsid w:val="00A60B4B"/>
    <w:rsid w:val="00A610B5"/>
    <w:rsid w:val="00A612AC"/>
    <w:rsid w:val="00A62CAA"/>
    <w:rsid w:val="00A64675"/>
    <w:rsid w:val="00A65C8A"/>
    <w:rsid w:val="00A66B5E"/>
    <w:rsid w:val="00A70DE5"/>
    <w:rsid w:val="00A71208"/>
    <w:rsid w:val="00A71D52"/>
    <w:rsid w:val="00A72DA8"/>
    <w:rsid w:val="00A74599"/>
    <w:rsid w:val="00A74680"/>
    <w:rsid w:val="00A753F7"/>
    <w:rsid w:val="00A80530"/>
    <w:rsid w:val="00A80949"/>
    <w:rsid w:val="00A82824"/>
    <w:rsid w:val="00A82B35"/>
    <w:rsid w:val="00A84B0B"/>
    <w:rsid w:val="00A87F91"/>
    <w:rsid w:val="00A9422A"/>
    <w:rsid w:val="00A96B4F"/>
    <w:rsid w:val="00AA1BF9"/>
    <w:rsid w:val="00AA3068"/>
    <w:rsid w:val="00AA388E"/>
    <w:rsid w:val="00AB2E9F"/>
    <w:rsid w:val="00AB4D57"/>
    <w:rsid w:val="00AB5E39"/>
    <w:rsid w:val="00AB5FF6"/>
    <w:rsid w:val="00AB67F2"/>
    <w:rsid w:val="00AB779C"/>
    <w:rsid w:val="00AB7CBA"/>
    <w:rsid w:val="00AC3E38"/>
    <w:rsid w:val="00AC509E"/>
    <w:rsid w:val="00AC5226"/>
    <w:rsid w:val="00AC685E"/>
    <w:rsid w:val="00AC73D4"/>
    <w:rsid w:val="00AC7592"/>
    <w:rsid w:val="00AC7C96"/>
    <w:rsid w:val="00AD0D87"/>
    <w:rsid w:val="00AD4494"/>
    <w:rsid w:val="00AE02EB"/>
    <w:rsid w:val="00AE0698"/>
    <w:rsid w:val="00AE1C1A"/>
    <w:rsid w:val="00AE315C"/>
    <w:rsid w:val="00AE3EA2"/>
    <w:rsid w:val="00AE6ED6"/>
    <w:rsid w:val="00AF033A"/>
    <w:rsid w:val="00AF3779"/>
    <w:rsid w:val="00AF6BC3"/>
    <w:rsid w:val="00AF6F0C"/>
    <w:rsid w:val="00AF7A59"/>
    <w:rsid w:val="00AF7DEE"/>
    <w:rsid w:val="00B027F4"/>
    <w:rsid w:val="00B02B20"/>
    <w:rsid w:val="00B03C44"/>
    <w:rsid w:val="00B06EBE"/>
    <w:rsid w:val="00B06F88"/>
    <w:rsid w:val="00B10EB4"/>
    <w:rsid w:val="00B128A2"/>
    <w:rsid w:val="00B15981"/>
    <w:rsid w:val="00B172E2"/>
    <w:rsid w:val="00B22C46"/>
    <w:rsid w:val="00B2408D"/>
    <w:rsid w:val="00B25E5A"/>
    <w:rsid w:val="00B26AC7"/>
    <w:rsid w:val="00B2736B"/>
    <w:rsid w:val="00B31406"/>
    <w:rsid w:val="00B3398A"/>
    <w:rsid w:val="00B3593A"/>
    <w:rsid w:val="00B4052F"/>
    <w:rsid w:val="00B413EC"/>
    <w:rsid w:val="00B416A1"/>
    <w:rsid w:val="00B42C04"/>
    <w:rsid w:val="00B454CD"/>
    <w:rsid w:val="00B45A3A"/>
    <w:rsid w:val="00B45F67"/>
    <w:rsid w:val="00B5071F"/>
    <w:rsid w:val="00B51AD6"/>
    <w:rsid w:val="00B54C1E"/>
    <w:rsid w:val="00B552D8"/>
    <w:rsid w:val="00B5532A"/>
    <w:rsid w:val="00B5627C"/>
    <w:rsid w:val="00B57463"/>
    <w:rsid w:val="00B57D81"/>
    <w:rsid w:val="00B61716"/>
    <w:rsid w:val="00B6215E"/>
    <w:rsid w:val="00B62463"/>
    <w:rsid w:val="00B63526"/>
    <w:rsid w:val="00B63A45"/>
    <w:rsid w:val="00B63FBA"/>
    <w:rsid w:val="00B66FCF"/>
    <w:rsid w:val="00B7093A"/>
    <w:rsid w:val="00B73126"/>
    <w:rsid w:val="00B740D1"/>
    <w:rsid w:val="00B7553A"/>
    <w:rsid w:val="00B77F6A"/>
    <w:rsid w:val="00B813CC"/>
    <w:rsid w:val="00B82B40"/>
    <w:rsid w:val="00B83DDB"/>
    <w:rsid w:val="00B849E9"/>
    <w:rsid w:val="00B86678"/>
    <w:rsid w:val="00B87BCC"/>
    <w:rsid w:val="00B90CFF"/>
    <w:rsid w:val="00B90DF2"/>
    <w:rsid w:val="00B90E6D"/>
    <w:rsid w:val="00B90F9F"/>
    <w:rsid w:val="00B92144"/>
    <w:rsid w:val="00B927F7"/>
    <w:rsid w:val="00B92F82"/>
    <w:rsid w:val="00B94517"/>
    <w:rsid w:val="00B97252"/>
    <w:rsid w:val="00BA2344"/>
    <w:rsid w:val="00BA4F17"/>
    <w:rsid w:val="00BA4FC6"/>
    <w:rsid w:val="00BA7354"/>
    <w:rsid w:val="00BA7BB3"/>
    <w:rsid w:val="00BB0866"/>
    <w:rsid w:val="00BB32ED"/>
    <w:rsid w:val="00BB4526"/>
    <w:rsid w:val="00BB63CD"/>
    <w:rsid w:val="00BB74AA"/>
    <w:rsid w:val="00BC11FA"/>
    <w:rsid w:val="00BC1A0E"/>
    <w:rsid w:val="00BC1FE4"/>
    <w:rsid w:val="00BC2CC6"/>
    <w:rsid w:val="00BC3F0F"/>
    <w:rsid w:val="00BC53C5"/>
    <w:rsid w:val="00BC6AE6"/>
    <w:rsid w:val="00BC7266"/>
    <w:rsid w:val="00BD00E1"/>
    <w:rsid w:val="00BD047D"/>
    <w:rsid w:val="00BD127C"/>
    <w:rsid w:val="00BD166C"/>
    <w:rsid w:val="00BD7AA4"/>
    <w:rsid w:val="00BE051C"/>
    <w:rsid w:val="00BE07F3"/>
    <w:rsid w:val="00BE13B0"/>
    <w:rsid w:val="00BE13CA"/>
    <w:rsid w:val="00BE23E2"/>
    <w:rsid w:val="00BE38D1"/>
    <w:rsid w:val="00BE76DE"/>
    <w:rsid w:val="00BF0394"/>
    <w:rsid w:val="00BF3E99"/>
    <w:rsid w:val="00BF5D20"/>
    <w:rsid w:val="00BF7593"/>
    <w:rsid w:val="00BF7CA3"/>
    <w:rsid w:val="00C00092"/>
    <w:rsid w:val="00C00F1B"/>
    <w:rsid w:val="00C01B03"/>
    <w:rsid w:val="00C02BFA"/>
    <w:rsid w:val="00C04D43"/>
    <w:rsid w:val="00C05103"/>
    <w:rsid w:val="00C0681C"/>
    <w:rsid w:val="00C06A13"/>
    <w:rsid w:val="00C06B86"/>
    <w:rsid w:val="00C10A13"/>
    <w:rsid w:val="00C128D7"/>
    <w:rsid w:val="00C14675"/>
    <w:rsid w:val="00C16FEA"/>
    <w:rsid w:val="00C170E0"/>
    <w:rsid w:val="00C20593"/>
    <w:rsid w:val="00C249F2"/>
    <w:rsid w:val="00C270C5"/>
    <w:rsid w:val="00C27CAD"/>
    <w:rsid w:val="00C3143B"/>
    <w:rsid w:val="00C35170"/>
    <w:rsid w:val="00C356C3"/>
    <w:rsid w:val="00C40100"/>
    <w:rsid w:val="00C43724"/>
    <w:rsid w:val="00C45476"/>
    <w:rsid w:val="00C466AA"/>
    <w:rsid w:val="00C51291"/>
    <w:rsid w:val="00C517AF"/>
    <w:rsid w:val="00C51EE9"/>
    <w:rsid w:val="00C52231"/>
    <w:rsid w:val="00C54297"/>
    <w:rsid w:val="00C61B66"/>
    <w:rsid w:val="00C627D5"/>
    <w:rsid w:val="00C6351C"/>
    <w:rsid w:val="00C641D2"/>
    <w:rsid w:val="00C70481"/>
    <w:rsid w:val="00C70FBD"/>
    <w:rsid w:val="00C7231B"/>
    <w:rsid w:val="00C7262D"/>
    <w:rsid w:val="00C73618"/>
    <w:rsid w:val="00C73A9A"/>
    <w:rsid w:val="00C74E14"/>
    <w:rsid w:val="00C83293"/>
    <w:rsid w:val="00C878B7"/>
    <w:rsid w:val="00C87D6E"/>
    <w:rsid w:val="00C900BE"/>
    <w:rsid w:val="00C90402"/>
    <w:rsid w:val="00C91412"/>
    <w:rsid w:val="00C9180C"/>
    <w:rsid w:val="00C925DC"/>
    <w:rsid w:val="00C92BA5"/>
    <w:rsid w:val="00C944D9"/>
    <w:rsid w:val="00C94AE4"/>
    <w:rsid w:val="00CA5E96"/>
    <w:rsid w:val="00CA6787"/>
    <w:rsid w:val="00CB0275"/>
    <w:rsid w:val="00CB1189"/>
    <w:rsid w:val="00CB4712"/>
    <w:rsid w:val="00CB4E48"/>
    <w:rsid w:val="00CB5DEE"/>
    <w:rsid w:val="00CB5FAD"/>
    <w:rsid w:val="00CB79AD"/>
    <w:rsid w:val="00CC0379"/>
    <w:rsid w:val="00CC0614"/>
    <w:rsid w:val="00CC2DF9"/>
    <w:rsid w:val="00CC36BD"/>
    <w:rsid w:val="00CC486E"/>
    <w:rsid w:val="00CC6871"/>
    <w:rsid w:val="00CC7C07"/>
    <w:rsid w:val="00CD4224"/>
    <w:rsid w:val="00CD5646"/>
    <w:rsid w:val="00CD63A0"/>
    <w:rsid w:val="00CD6467"/>
    <w:rsid w:val="00CD6C15"/>
    <w:rsid w:val="00CE0A97"/>
    <w:rsid w:val="00CE1074"/>
    <w:rsid w:val="00CE1A3F"/>
    <w:rsid w:val="00CE1D73"/>
    <w:rsid w:val="00CE43A6"/>
    <w:rsid w:val="00CE5114"/>
    <w:rsid w:val="00CE6B71"/>
    <w:rsid w:val="00CE79CE"/>
    <w:rsid w:val="00CF0E52"/>
    <w:rsid w:val="00CF1505"/>
    <w:rsid w:val="00CF4D74"/>
    <w:rsid w:val="00CF4E28"/>
    <w:rsid w:val="00CF64AB"/>
    <w:rsid w:val="00CF64C9"/>
    <w:rsid w:val="00CF6FAE"/>
    <w:rsid w:val="00D0316D"/>
    <w:rsid w:val="00D035A7"/>
    <w:rsid w:val="00D035E7"/>
    <w:rsid w:val="00D044AC"/>
    <w:rsid w:val="00D06A2A"/>
    <w:rsid w:val="00D07877"/>
    <w:rsid w:val="00D07A31"/>
    <w:rsid w:val="00D07EC3"/>
    <w:rsid w:val="00D12A86"/>
    <w:rsid w:val="00D12D7F"/>
    <w:rsid w:val="00D15A59"/>
    <w:rsid w:val="00D16E62"/>
    <w:rsid w:val="00D17054"/>
    <w:rsid w:val="00D213AE"/>
    <w:rsid w:val="00D22B0C"/>
    <w:rsid w:val="00D242BF"/>
    <w:rsid w:val="00D272BB"/>
    <w:rsid w:val="00D31D56"/>
    <w:rsid w:val="00D3276C"/>
    <w:rsid w:val="00D3418E"/>
    <w:rsid w:val="00D35546"/>
    <w:rsid w:val="00D35FD4"/>
    <w:rsid w:val="00D40E4A"/>
    <w:rsid w:val="00D41027"/>
    <w:rsid w:val="00D44AA6"/>
    <w:rsid w:val="00D46563"/>
    <w:rsid w:val="00D468D4"/>
    <w:rsid w:val="00D50C92"/>
    <w:rsid w:val="00D52096"/>
    <w:rsid w:val="00D54E76"/>
    <w:rsid w:val="00D55460"/>
    <w:rsid w:val="00D562EE"/>
    <w:rsid w:val="00D605DC"/>
    <w:rsid w:val="00D61E35"/>
    <w:rsid w:val="00D65997"/>
    <w:rsid w:val="00D6658C"/>
    <w:rsid w:val="00D71932"/>
    <w:rsid w:val="00D71DAA"/>
    <w:rsid w:val="00D71F85"/>
    <w:rsid w:val="00D72157"/>
    <w:rsid w:val="00D73629"/>
    <w:rsid w:val="00D74011"/>
    <w:rsid w:val="00D74B3E"/>
    <w:rsid w:val="00D7574E"/>
    <w:rsid w:val="00D773A3"/>
    <w:rsid w:val="00D777D2"/>
    <w:rsid w:val="00D807E2"/>
    <w:rsid w:val="00D84213"/>
    <w:rsid w:val="00D87C27"/>
    <w:rsid w:val="00D90044"/>
    <w:rsid w:val="00D90C6B"/>
    <w:rsid w:val="00D91B72"/>
    <w:rsid w:val="00D925C0"/>
    <w:rsid w:val="00D939E2"/>
    <w:rsid w:val="00D94D0D"/>
    <w:rsid w:val="00D95BBF"/>
    <w:rsid w:val="00D95C5A"/>
    <w:rsid w:val="00D95FAE"/>
    <w:rsid w:val="00D96D12"/>
    <w:rsid w:val="00D97E59"/>
    <w:rsid w:val="00DA03AC"/>
    <w:rsid w:val="00DA15D4"/>
    <w:rsid w:val="00DA36DC"/>
    <w:rsid w:val="00DA4291"/>
    <w:rsid w:val="00DA60D8"/>
    <w:rsid w:val="00DA7CF5"/>
    <w:rsid w:val="00DB012E"/>
    <w:rsid w:val="00DB3A87"/>
    <w:rsid w:val="00DB3D64"/>
    <w:rsid w:val="00DB5E42"/>
    <w:rsid w:val="00DB720B"/>
    <w:rsid w:val="00DB77CE"/>
    <w:rsid w:val="00DB7945"/>
    <w:rsid w:val="00DB7EA1"/>
    <w:rsid w:val="00DC0932"/>
    <w:rsid w:val="00DC0A52"/>
    <w:rsid w:val="00DC1F08"/>
    <w:rsid w:val="00DC22E4"/>
    <w:rsid w:val="00DC358B"/>
    <w:rsid w:val="00DD02B8"/>
    <w:rsid w:val="00DD18CB"/>
    <w:rsid w:val="00DD2BDE"/>
    <w:rsid w:val="00DD3E80"/>
    <w:rsid w:val="00DD544E"/>
    <w:rsid w:val="00DD59C1"/>
    <w:rsid w:val="00DD6356"/>
    <w:rsid w:val="00DD6629"/>
    <w:rsid w:val="00DE02C9"/>
    <w:rsid w:val="00DE1104"/>
    <w:rsid w:val="00DE3577"/>
    <w:rsid w:val="00DE35D4"/>
    <w:rsid w:val="00DE682C"/>
    <w:rsid w:val="00DF01BE"/>
    <w:rsid w:val="00DF3AA3"/>
    <w:rsid w:val="00DF5219"/>
    <w:rsid w:val="00DF60A0"/>
    <w:rsid w:val="00DF6A73"/>
    <w:rsid w:val="00E00162"/>
    <w:rsid w:val="00E002F6"/>
    <w:rsid w:val="00E05C4A"/>
    <w:rsid w:val="00E06858"/>
    <w:rsid w:val="00E072DD"/>
    <w:rsid w:val="00E07F83"/>
    <w:rsid w:val="00E10440"/>
    <w:rsid w:val="00E10AD9"/>
    <w:rsid w:val="00E11247"/>
    <w:rsid w:val="00E11E9C"/>
    <w:rsid w:val="00E12D19"/>
    <w:rsid w:val="00E139E1"/>
    <w:rsid w:val="00E149DC"/>
    <w:rsid w:val="00E15618"/>
    <w:rsid w:val="00E17C2E"/>
    <w:rsid w:val="00E2271D"/>
    <w:rsid w:val="00E24D6B"/>
    <w:rsid w:val="00E25105"/>
    <w:rsid w:val="00E30758"/>
    <w:rsid w:val="00E31127"/>
    <w:rsid w:val="00E31E35"/>
    <w:rsid w:val="00E3326C"/>
    <w:rsid w:val="00E33774"/>
    <w:rsid w:val="00E33BB7"/>
    <w:rsid w:val="00E3494C"/>
    <w:rsid w:val="00E35CDA"/>
    <w:rsid w:val="00E41898"/>
    <w:rsid w:val="00E43C3B"/>
    <w:rsid w:val="00E470FF"/>
    <w:rsid w:val="00E5223B"/>
    <w:rsid w:val="00E53326"/>
    <w:rsid w:val="00E55D95"/>
    <w:rsid w:val="00E60FE4"/>
    <w:rsid w:val="00E61095"/>
    <w:rsid w:val="00E615D7"/>
    <w:rsid w:val="00E62E20"/>
    <w:rsid w:val="00E63505"/>
    <w:rsid w:val="00E64DF2"/>
    <w:rsid w:val="00E66B0F"/>
    <w:rsid w:val="00E705F0"/>
    <w:rsid w:val="00E70933"/>
    <w:rsid w:val="00E73BE4"/>
    <w:rsid w:val="00E74A1B"/>
    <w:rsid w:val="00E755FF"/>
    <w:rsid w:val="00E75B98"/>
    <w:rsid w:val="00E75D09"/>
    <w:rsid w:val="00E7787D"/>
    <w:rsid w:val="00E805C8"/>
    <w:rsid w:val="00E859C5"/>
    <w:rsid w:val="00E8696B"/>
    <w:rsid w:val="00E87C8C"/>
    <w:rsid w:val="00E914F4"/>
    <w:rsid w:val="00E92283"/>
    <w:rsid w:val="00E92EE3"/>
    <w:rsid w:val="00E966BE"/>
    <w:rsid w:val="00EA5876"/>
    <w:rsid w:val="00EA69A6"/>
    <w:rsid w:val="00EA73C3"/>
    <w:rsid w:val="00EB2135"/>
    <w:rsid w:val="00EB22C6"/>
    <w:rsid w:val="00EB658B"/>
    <w:rsid w:val="00EB6BD8"/>
    <w:rsid w:val="00EB78AC"/>
    <w:rsid w:val="00EC0160"/>
    <w:rsid w:val="00EC1264"/>
    <w:rsid w:val="00EC19A8"/>
    <w:rsid w:val="00EC4288"/>
    <w:rsid w:val="00EC49C9"/>
    <w:rsid w:val="00EC5230"/>
    <w:rsid w:val="00EC7ACB"/>
    <w:rsid w:val="00ED0CE9"/>
    <w:rsid w:val="00ED6132"/>
    <w:rsid w:val="00ED63A7"/>
    <w:rsid w:val="00ED704E"/>
    <w:rsid w:val="00EE043D"/>
    <w:rsid w:val="00EE0712"/>
    <w:rsid w:val="00EE1CB7"/>
    <w:rsid w:val="00EE681F"/>
    <w:rsid w:val="00EE74C6"/>
    <w:rsid w:val="00EF13A8"/>
    <w:rsid w:val="00EF13CD"/>
    <w:rsid w:val="00EF2712"/>
    <w:rsid w:val="00EF2C80"/>
    <w:rsid w:val="00EF3417"/>
    <w:rsid w:val="00EF6588"/>
    <w:rsid w:val="00EF787F"/>
    <w:rsid w:val="00F15640"/>
    <w:rsid w:val="00F15A86"/>
    <w:rsid w:val="00F220FD"/>
    <w:rsid w:val="00F2430E"/>
    <w:rsid w:val="00F2646E"/>
    <w:rsid w:val="00F2691D"/>
    <w:rsid w:val="00F26A64"/>
    <w:rsid w:val="00F31380"/>
    <w:rsid w:val="00F323F1"/>
    <w:rsid w:val="00F32959"/>
    <w:rsid w:val="00F3381F"/>
    <w:rsid w:val="00F33EB8"/>
    <w:rsid w:val="00F3571B"/>
    <w:rsid w:val="00F360D0"/>
    <w:rsid w:val="00F372A7"/>
    <w:rsid w:val="00F378FB"/>
    <w:rsid w:val="00F410CE"/>
    <w:rsid w:val="00F41C41"/>
    <w:rsid w:val="00F43848"/>
    <w:rsid w:val="00F43CF2"/>
    <w:rsid w:val="00F43D9F"/>
    <w:rsid w:val="00F45200"/>
    <w:rsid w:val="00F45513"/>
    <w:rsid w:val="00F46729"/>
    <w:rsid w:val="00F4772E"/>
    <w:rsid w:val="00F47992"/>
    <w:rsid w:val="00F47A8C"/>
    <w:rsid w:val="00F5004B"/>
    <w:rsid w:val="00F507A0"/>
    <w:rsid w:val="00F51AFB"/>
    <w:rsid w:val="00F5420B"/>
    <w:rsid w:val="00F61916"/>
    <w:rsid w:val="00F62216"/>
    <w:rsid w:val="00F6234E"/>
    <w:rsid w:val="00F67FCA"/>
    <w:rsid w:val="00F738C5"/>
    <w:rsid w:val="00F73F5A"/>
    <w:rsid w:val="00F747E5"/>
    <w:rsid w:val="00F751B7"/>
    <w:rsid w:val="00F758D7"/>
    <w:rsid w:val="00F77ED6"/>
    <w:rsid w:val="00F80D41"/>
    <w:rsid w:val="00F82979"/>
    <w:rsid w:val="00F83457"/>
    <w:rsid w:val="00F8358B"/>
    <w:rsid w:val="00F838EA"/>
    <w:rsid w:val="00F83F95"/>
    <w:rsid w:val="00F849FE"/>
    <w:rsid w:val="00F84B4F"/>
    <w:rsid w:val="00F853A0"/>
    <w:rsid w:val="00F86412"/>
    <w:rsid w:val="00F86814"/>
    <w:rsid w:val="00F90879"/>
    <w:rsid w:val="00F91194"/>
    <w:rsid w:val="00F94E41"/>
    <w:rsid w:val="00F95B34"/>
    <w:rsid w:val="00F9615C"/>
    <w:rsid w:val="00F9679E"/>
    <w:rsid w:val="00FA2133"/>
    <w:rsid w:val="00FA472F"/>
    <w:rsid w:val="00FA4CEE"/>
    <w:rsid w:val="00FA6BB7"/>
    <w:rsid w:val="00FB2787"/>
    <w:rsid w:val="00FB2891"/>
    <w:rsid w:val="00FB786D"/>
    <w:rsid w:val="00FC0AF4"/>
    <w:rsid w:val="00FC1E92"/>
    <w:rsid w:val="00FC44F7"/>
    <w:rsid w:val="00FC555E"/>
    <w:rsid w:val="00FC6BC9"/>
    <w:rsid w:val="00FC6C3B"/>
    <w:rsid w:val="00FC74C2"/>
    <w:rsid w:val="00FC7CFF"/>
    <w:rsid w:val="00FD2339"/>
    <w:rsid w:val="00FD36C7"/>
    <w:rsid w:val="00FD62DD"/>
    <w:rsid w:val="00FD68EA"/>
    <w:rsid w:val="00FD7B0D"/>
    <w:rsid w:val="00FE1B7B"/>
    <w:rsid w:val="00FE1D90"/>
    <w:rsid w:val="00FE1E8C"/>
    <w:rsid w:val="00FE3084"/>
    <w:rsid w:val="00FE3C9E"/>
    <w:rsid w:val="00FE4301"/>
    <w:rsid w:val="00FE7559"/>
    <w:rsid w:val="00FE79AD"/>
    <w:rsid w:val="00FF0739"/>
    <w:rsid w:val="00FF0B6F"/>
    <w:rsid w:val="00FF3518"/>
    <w:rsid w:val="00FF3F8B"/>
    <w:rsid w:val="4993B4EF"/>
    <w:rsid w:val="5E9F76A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D965B"/>
  <w15:docId w15:val="{55FA5933-C1F8-4979-A7FE-9A86D928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FC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DE3577"/>
    <w:pPr>
      <w:keepNext/>
      <w:keepLines/>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54C1E"/>
    <w:pPr>
      <w:keepNext/>
      <w:keepLines/>
      <w:spacing w:before="120" w:after="120"/>
      <w:outlineLvl w:val="1"/>
    </w:pPr>
    <w:rPr>
      <w:rFonts w:asciiTheme="majorHAnsi" w:eastAsiaTheme="majorEastAsia" w:hAnsiTheme="majorHAnsi" w:cstheme="majorBidi"/>
      <w:b/>
      <w:bCs/>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E9C"/>
    <w:pPr>
      <w:tabs>
        <w:tab w:val="center" w:pos="4680"/>
        <w:tab w:val="right" w:pos="9360"/>
      </w:tabs>
      <w:spacing w:line="240" w:lineRule="auto"/>
    </w:pPr>
  </w:style>
  <w:style w:type="character" w:customStyle="1" w:styleId="HeaderChar">
    <w:name w:val="Header Char"/>
    <w:basedOn w:val="DefaultParagraphFont"/>
    <w:link w:val="Header"/>
    <w:uiPriority w:val="99"/>
    <w:rsid w:val="00E11E9C"/>
  </w:style>
  <w:style w:type="paragraph" w:styleId="Footer">
    <w:name w:val="footer"/>
    <w:basedOn w:val="Normal"/>
    <w:link w:val="FooterChar"/>
    <w:uiPriority w:val="99"/>
    <w:unhideWhenUsed/>
    <w:rsid w:val="00E11E9C"/>
    <w:pPr>
      <w:tabs>
        <w:tab w:val="center" w:pos="4680"/>
        <w:tab w:val="right" w:pos="9360"/>
      </w:tabs>
      <w:spacing w:line="240" w:lineRule="auto"/>
    </w:pPr>
  </w:style>
  <w:style w:type="character" w:customStyle="1" w:styleId="FooterChar">
    <w:name w:val="Footer Char"/>
    <w:basedOn w:val="DefaultParagraphFont"/>
    <w:link w:val="Footer"/>
    <w:uiPriority w:val="99"/>
    <w:rsid w:val="00E11E9C"/>
  </w:style>
  <w:style w:type="paragraph" w:styleId="BalloonText">
    <w:name w:val="Balloon Text"/>
    <w:basedOn w:val="Normal"/>
    <w:link w:val="BalloonTextChar"/>
    <w:uiPriority w:val="99"/>
    <w:semiHidden/>
    <w:unhideWhenUsed/>
    <w:rsid w:val="00E11E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E9C"/>
    <w:rPr>
      <w:rFonts w:ascii="Tahoma" w:hAnsi="Tahoma" w:cs="Tahoma"/>
      <w:sz w:val="16"/>
      <w:szCs w:val="16"/>
    </w:rPr>
  </w:style>
  <w:style w:type="paragraph" w:styleId="ListParagraph">
    <w:name w:val="List Paragraph"/>
    <w:basedOn w:val="Normal"/>
    <w:uiPriority w:val="34"/>
    <w:qFormat/>
    <w:rsid w:val="00E11E9C"/>
    <w:pPr>
      <w:ind w:left="720"/>
      <w:contextualSpacing/>
    </w:pPr>
  </w:style>
  <w:style w:type="table" w:styleId="TableGrid">
    <w:name w:val="Table Grid"/>
    <w:basedOn w:val="TableNormal"/>
    <w:uiPriority w:val="59"/>
    <w:rsid w:val="00F864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86412"/>
    <w:rPr>
      <w:color w:val="808080"/>
    </w:rPr>
  </w:style>
  <w:style w:type="table" w:customStyle="1" w:styleId="LightShading1">
    <w:name w:val="Light Shading1"/>
    <w:basedOn w:val="TableNormal"/>
    <w:uiPriority w:val="60"/>
    <w:rsid w:val="00D0316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40100"/>
    <w:pPr>
      <w:spacing w:after="240" w:line="240" w:lineRule="auto"/>
    </w:pPr>
    <w:rPr>
      <w:b/>
      <w:bCs/>
      <w:sz w:val="20"/>
      <w:szCs w:val="18"/>
    </w:rPr>
  </w:style>
  <w:style w:type="table" w:customStyle="1" w:styleId="LightShading-Accent11">
    <w:name w:val="Light Shading - Accent 11"/>
    <w:basedOn w:val="TableNormal"/>
    <w:uiPriority w:val="60"/>
    <w:rsid w:val="002420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0CB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0CB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B0CB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Quote">
    <w:name w:val="Quote"/>
    <w:basedOn w:val="Normal"/>
    <w:next w:val="Normal"/>
    <w:link w:val="QuoteChar"/>
    <w:uiPriority w:val="29"/>
    <w:qFormat/>
    <w:rsid w:val="00DA15D4"/>
    <w:pPr>
      <w:numPr>
        <w:numId w:val="1"/>
      </w:numPr>
      <w:ind w:left="0" w:firstLine="0"/>
    </w:pPr>
    <w:rPr>
      <w:i/>
      <w:iCs/>
      <w:color w:val="000000" w:themeColor="text1"/>
    </w:rPr>
  </w:style>
  <w:style w:type="character" w:customStyle="1" w:styleId="QuoteChar">
    <w:name w:val="Quote Char"/>
    <w:basedOn w:val="DefaultParagraphFont"/>
    <w:link w:val="Quote"/>
    <w:uiPriority w:val="29"/>
    <w:rsid w:val="00DA15D4"/>
    <w:rPr>
      <w:rFonts w:ascii="Times New Roman" w:hAnsi="Times New Roman"/>
      <w:i/>
      <w:iCs/>
      <w:color w:val="000000" w:themeColor="text1"/>
      <w:sz w:val="24"/>
    </w:rPr>
  </w:style>
  <w:style w:type="paragraph" w:styleId="NoSpacing">
    <w:name w:val="No Spacing"/>
    <w:link w:val="NoSpacingChar"/>
    <w:uiPriority w:val="1"/>
    <w:qFormat/>
    <w:rsid w:val="00C904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0402"/>
    <w:rPr>
      <w:rFonts w:eastAsiaTheme="minorEastAsia"/>
      <w:lang w:val="en-US"/>
    </w:rPr>
  </w:style>
  <w:style w:type="table" w:customStyle="1" w:styleId="LightShading2">
    <w:name w:val="Light Shading2"/>
    <w:basedOn w:val="TableNormal"/>
    <w:uiPriority w:val="60"/>
    <w:rsid w:val="002A04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B6171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2E09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DE3577"/>
    <w:rPr>
      <w:rFonts w:asciiTheme="majorHAnsi" w:eastAsiaTheme="majorEastAsia" w:hAnsiTheme="majorHAnsi" w:cstheme="majorBidi"/>
      <w:b/>
      <w:bCs/>
      <w:sz w:val="28"/>
      <w:szCs w:val="28"/>
    </w:rPr>
  </w:style>
  <w:style w:type="paragraph" w:customStyle="1" w:styleId="ref">
    <w:name w:val="ref"/>
    <w:basedOn w:val="Normal"/>
    <w:qFormat/>
    <w:rsid w:val="005B2CA9"/>
    <w:pPr>
      <w:autoSpaceDE w:val="0"/>
      <w:autoSpaceDN w:val="0"/>
      <w:adjustRightInd w:val="0"/>
      <w:spacing w:before="120" w:after="120"/>
      <w:jc w:val="both"/>
    </w:pPr>
    <w:rPr>
      <w:rFonts w:eastAsia="Times New Roman" w:cs="Times New Roman"/>
      <w:sz w:val="22"/>
      <w:lang w:val="en-US"/>
    </w:rPr>
  </w:style>
  <w:style w:type="character" w:customStyle="1" w:styleId="Heading2Char">
    <w:name w:val="Heading 2 Char"/>
    <w:basedOn w:val="DefaultParagraphFont"/>
    <w:link w:val="Heading2"/>
    <w:uiPriority w:val="9"/>
    <w:rsid w:val="00B54C1E"/>
    <w:rPr>
      <w:rFonts w:asciiTheme="majorHAnsi" w:eastAsiaTheme="majorEastAsia" w:hAnsiTheme="majorHAnsi" w:cstheme="majorBidi"/>
      <w:b/>
      <w:bCs/>
      <w:color w:val="C00000"/>
      <w:sz w:val="24"/>
      <w:szCs w:val="26"/>
    </w:rPr>
  </w:style>
  <w:style w:type="paragraph" w:styleId="TOCHeading">
    <w:name w:val="TOC Heading"/>
    <w:basedOn w:val="Heading1"/>
    <w:next w:val="Normal"/>
    <w:uiPriority w:val="39"/>
    <w:semiHidden/>
    <w:unhideWhenUsed/>
    <w:qFormat/>
    <w:rsid w:val="005B341D"/>
    <w:pPr>
      <w:spacing w:before="480" w:after="0" w:line="276" w:lineRule="auto"/>
      <w:outlineLvl w:val="9"/>
    </w:pPr>
    <w:rPr>
      <w:color w:val="365F91" w:themeColor="accent1" w:themeShade="BF"/>
      <w:lang w:val="en-US"/>
    </w:rPr>
  </w:style>
  <w:style w:type="paragraph" w:styleId="TOC1">
    <w:name w:val="toc 1"/>
    <w:basedOn w:val="Normal"/>
    <w:next w:val="Normal"/>
    <w:autoRedefine/>
    <w:uiPriority w:val="39"/>
    <w:unhideWhenUsed/>
    <w:rsid w:val="005B341D"/>
    <w:pPr>
      <w:spacing w:after="100"/>
    </w:pPr>
  </w:style>
  <w:style w:type="paragraph" w:styleId="TOC2">
    <w:name w:val="toc 2"/>
    <w:basedOn w:val="Normal"/>
    <w:next w:val="Normal"/>
    <w:autoRedefine/>
    <w:uiPriority w:val="39"/>
    <w:unhideWhenUsed/>
    <w:rsid w:val="005B341D"/>
    <w:pPr>
      <w:spacing w:after="100"/>
      <w:ind w:left="240"/>
    </w:pPr>
  </w:style>
  <w:style w:type="character" w:styleId="Hyperlink">
    <w:name w:val="Hyperlink"/>
    <w:basedOn w:val="DefaultParagraphFont"/>
    <w:uiPriority w:val="99"/>
    <w:unhideWhenUsed/>
    <w:rsid w:val="005B341D"/>
    <w:rPr>
      <w:color w:val="0000FF" w:themeColor="hyperlink"/>
      <w:u w:val="single"/>
    </w:rPr>
  </w:style>
  <w:style w:type="paragraph" w:styleId="FootnoteText">
    <w:name w:val="footnote text"/>
    <w:basedOn w:val="Normal"/>
    <w:link w:val="FootnoteTextChar"/>
    <w:uiPriority w:val="99"/>
    <w:semiHidden/>
    <w:unhideWhenUsed/>
    <w:rsid w:val="00C128D7"/>
    <w:pPr>
      <w:spacing w:line="240" w:lineRule="auto"/>
    </w:pPr>
    <w:rPr>
      <w:sz w:val="20"/>
      <w:szCs w:val="20"/>
    </w:rPr>
  </w:style>
  <w:style w:type="character" w:customStyle="1" w:styleId="FootnoteTextChar">
    <w:name w:val="Footnote Text Char"/>
    <w:basedOn w:val="DefaultParagraphFont"/>
    <w:link w:val="FootnoteText"/>
    <w:uiPriority w:val="99"/>
    <w:semiHidden/>
    <w:rsid w:val="00C128D7"/>
    <w:rPr>
      <w:rFonts w:ascii="Times New Roman" w:hAnsi="Times New Roman"/>
      <w:sz w:val="20"/>
      <w:szCs w:val="20"/>
    </w:rPr>
  </w:style>
  <w:style w:type="character" w:styleId="FootnoteReference">
    <w:name w:val="footnote reference"/>
    <w:basedOn w:val="DefaultParagraphFont"/>
    <w:uiPriority w:val="99"/>
    <w:semiHidden/>
    <w:unhideWhenUsed/>
    <w:rsid w:val="00C128D7"/>
    <w:rPr>
      <w:vertAlign w:val="superscript"/>
    </w:rPr>
  </w:style>
  <w:style w:type="character" w:customStyle="1" w:styleId="normaltextrun">
    <w:name w:val="normaltextrun"/>
    <w:basedOn w:val="DefaultParagraphFont"/>
    <w:rsid w:val="009E28FB"/>
  </w:style>
  <w:style w:type="character" w:customStyle="1" w:styleId="eop">
    <w:name w:val="eop"/>
    <w:basedOn w:val="DefaultParagraphFont"/>
    <w:rsid w:val="009E2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577512">
      <w:bodyDiv w:val="1"/>
      <w:marLeft w:val="0"/>
      <w:marRight w:val="0"/>
      <w:marTop w:val="0"/>
      <w:marBottom w:val="0"/>
      <w:divBdr>
        <w:top w:val="none" w:sz="0" w:space="0" w:color="auto"/>
        <w:left w:val="none" w:sz="0" w:space="0" w:color="auto"/>
        <w:bottom w:val="none" w:sz="0" w:space="0" w:color="auto"/>
        <w:right w:val="none" w:sz="0" w:space="0" w:color="auto"/>
      </w:divBdr>
    </w:div>
    <w:div w:id="1607537953">
      <w:bodyDiv w:val="1"/>
      <w:marLeft w:val="0"/>
      <w:marRight w:val="0"/>
      <w:marTop w:val="0"/>
      <w:marBottom w:val="0"/>
      <w:divBdr>
        <w:top w:val="none" w:sz="0" w:space="0" w:color="auto"/>
        <w:left w:val="none" w:sz="0" w:space="0" w:color="auto"/>
        <w:bottom w:val="none" w:sz="0" w:space="0" w:color="auto"/>
        <w:right w:val="none" w:sz="0" w:space="0" w:color="auto"/>
      </w:divBdr>
      <w:divsChild>
        <w:div w:id="1770084050">
          <w:marLeft w:val="0"/>
          <w:marRight w:val="0"/>
          <w:marTop w:val="0"/>
          <w:marBottom w:val="0"/>
          <w:divBdr>
            <w:top w:val="none" w:sz="0" w:space="0" w:color="auto"/>
            <w:left w:val="none" w:sz="0" w:space="0" w:color="auto"/>
            <w:bottom w:val="none" w:sz="0" w:space="0" w:color="auto"/>
            <w:right w:val="none" w:sz="0" w:space="0" w:color="auto"/>
          </w:divBdr>
          <w:divsChild>
            <w:div w:id="6823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2581992BA14484B98324AA997D5C1DF"/>
        <w:category>
          <w:name w:val="General"/>
          <w:gallery w:val="placeholder"/>
        </w:category>
        <w:types>
          <w:type w:val="bbPlcHdr"/>
        </w:types>
        <w:behaviors>
          <w:behavior w:val="content"/>
        </w:behaviors>
        <w:guid w:val="{A6B6E184-8D66-48AC-9561-54A4B7517938}"/>
      </w:docPartPr>
      <w:docPartBody>
        <w:p w:rsidR="00343A35" w:rsidRDefault="00C0681C" w:rsidP="00C0681C">
          <w:pPr>
            <w:pStyle w:val="02581992BA14484B98324AA997D5C1DF"/>
          </w:pPr>
          <w:r>
            <w:rPr>
              <w:rFonts w:asciiTheme="majorHAnsi" w:eastAsiaTheme="majorEastAsia" w:hAnsiTheme="majorHAnsi" w:cstheme="majorBidi"/>
              <w:sz w:val="36"/>
              <w:szCs w:val="36"/>
            </w:rPr>
            <w:t>[Type the document title]</w:t>
          </w:r>
        </w:p>
      </w:docPartBody>
    </w:docPart>
    <w:docPart>
      <w:docPartPr>
        <w:name w:val="AC88E896B6424BEABA506328E1CF958F"/>
        <w:category>
          <w:name w:val="General"/>
          <w:gallery w:val="placeholder"/>
        </w:category>
        <w:types>
          <w:type w:val="bbPlcHdr"/>
        </w:types>
        <w:behaviors>
          <w:behavior w:val="content"/>
        </w:behaviors>
        <w:guid w:val="{F8DFB593-9BC5-4119-AE40-A7A299FF500D}"/>
      </w:docPartPr>
      <w:docPartBody>
        <w:p w:rsidR="00343A35" w:rsidRDefault="00C0681C" w:rsidP="00C0681C">
          <w:pPr>
            <w:pStyle w:val="AC88E896B6424BEABA506328E1CF958F"/>
          </w:pPr>
          <w:r>
            <w:rPr>
              <w:rFonts w:asciiTheme="majorHAnsi" w:eastAsiaTheme="majorEastAsia" w:hAnsiTheme="majorHAnsi" w:cstheme="majorBidi"/>
              <w:b/>
              <w:bCs/>
              <w:color w:val="156082"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681C"/>
    <w:rsid w:val="00045842"/>
    <w:rsid w:val="000C2F2A"/>
    <w:rsid w:val="00252971"/>
    <w:rsid w:val="00261521"/>
    <w:rsid w:val="002A37AD"/>
    <w:rsid w:val="002B27E6"/>
    <w:rsid w:val="002F614F"/>
    <w:rsid w:val="00343A35"/>
    <w:rsid w:val="003F02E6"/>
    <w:rsid w:val="003F7182"/>
    <w:rsid w:val="004534CB"/>
    <w:rsid w:val="004E6110"/>
    <w:rsid w:val="00505A09"/>
    <w:rsid w:val="00591F9B"/>
    <w:rsid w:val="00646EE7"/>
    <w:rsid w:val="00767AA0"/>
    <w:rsid w:val="00780CFC"/>
    <w:rsid w:val="007C5860"/>
    <w:rsid w:val="00802369"/>
    <w:rsid w:val="0088212B"/>
    <w:rsid w:val="009014BD"/>
    <w:rsid w:val="009C1E27"/>
    <w:rsid w:val="00A3082B"/>
    <w:rsid w:val="00A504BF"/>
    <w:rsid w:val="00A51AF9"/>
    <w:rsid w:val="00A6158B"/>
    <w:rsid w:val="00AB6544"/>
    <w:rsid w:val="00B34DDD"/>
    <w:rsid w:val="00C0681C"/>
    <w:rsid w:val="00C521DD"/>
    <w:rsid w:val="00C917A7"/>
    <w:rsid w:val="00CA6307"/>
    <w:rsid w:val="00CC2239"/>
    <w:rsid w:val="00D339E1"/>
    <w:rsid w:val="00D670D7"/>
    <w:rsid w:val="00E43C3B"/>
    <w:rsid w:val="00F963C4"/>
    <w:rsid w:val="00FD76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581992BA14484B98324AA997D5C1DF">
    <w:name w:val="02581992BA14484B98324AA997D5C1DF"/>
    <w:rsid w:val="00C0681C"/>
  </w:style>
  <w:style w:type="paragraph" w:customStyle="1" w:styleId="AC88E896B6424BEABA506328E1CF958F">
    <w:name w:val="AC88E896B6424BEABA506328E1CF958F"/>
    <w:rsid w:val="00C0681C"/>
  </w:style>
  <w:style w:type="character" w:styleId="PlaceholderText">
    <w:name w:val="Placeholder Text"/>
    <w:basedOn w:val="DefaultParagraphFont"/>
    <w:uiPriority w:val="99"/>
    <w:semiHidden/>
    <w:rsid w:val="00C521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The notes are prepared to facilitate study of finite strain elastoplasticity for the students enrolled in the Plasticity course in Spring 1390. No parts of these notes may be reproduced or transmitted in any form or by any means, stored in data base or retrieval system, or taught by any instructor without the prior written permission of Amin Eshraghi or Hamid Jahed.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4f432dd4-af4e-4689-a953-e7589fbb33e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10717CA4E85D341916A91A393BE88B2" ma:contentTypeVersion="17" ma:contentTypeDescription="Create a new document." ma:contentTypeScope="" ma:versionID="7ed99ead33b4bbeee840b8491644ae08">
  <xsd:schema xmlns:xsd="http://www.w3.org/2001/XMLSchema" xmlns:xs="http://www.w3.org/2001/XMLSchema" xmlns:p="http://schemas.microsoft.com/office/2006/metadata/properties" xmlns:ns3="79a1148a-c6f5-4d29-897f-b96f67e8772d" xmlns:ns4="4f432dd4-af4e-4689-a953-e7589fbb33e4" targetNamespace="http://schemas.microsoft.com/office/2006/metadata/properties" ma:root="true" ma:fieldsID="65fb950d6f3eed46c24202d9a1e833f6" ns3:_="" ns4:_="">
    <xsd:import namespace="79a1148a-c6f5-4d29-897f-b96f67e8772d"/>
    <xsd:import namespace="4f432dd4-af4e-4689-a953-e7589fbb33e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a1148a-c6f5-4d29-897f-b96f67e8772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432dd4-af4e-4689-a953-e7589fbb33e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7DB49-FA58-49C5-8116-422DFD594886}">
  <ds:schemaRefs>
    <ds:schemaRef ds:uri="http://schemas.microsoft.com/office/2006/metadata/properties"/>
    <ds:schemaRef ds:uri="http://schemas.microsoft.com/office/infopath/2007/PartnerControls"/>
    <ds:schemaRef ds:uri="4f432dd4-af4e-4689-a953-e7589fbb33e4"/>
  </ds:schemaRefs>
</ds:datastoreItem>
</file>

<file path=customXml/itemProps3.xml><?xml version="1.0" encoding="utf-8"?>
<ds:datastoreItem xmlns:ds="http://schemas.openxmlformats.org/officeDocument/2006/customXml" ds:itemID="{767C7D16-1AEC-46AA-B7A8-CA9A0C4E1087}">
  <ds:schemaRefs>
    <ds:schemaRef ds:uri="http://schemas.openxmlformats.org/officeDocument/2006/bibliography"/>
  </ds:schemaRefs>
</ds:datastoreItem>
</file>

<file path=customXml/itemProps4.xml><?xml version="1.0" encoding="utf-8"?>
<ds:datastoreItem xmlns:ds="http://schemas.openxmlformats.org/officeDocument/2006/customXml" ds:itemID="{869280BF-96CA-4BBD-9BAD-F3D858654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a1148a-c6f5-4d29-897f-b96f67e8772d"/>
    <ds:schemaRef ds:uri="4f432dd4-af4e-4689-a953-e7589fbb3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77635BA-D015-4A49-8648-F5DCCFA976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MATLAB Laboratory Worksheet 1</vt:lpstr>
    </vt:vector>
  </TitlesOfParts>
  <Company>IUST</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Laboratory Worksheet 1</dc:title>
  <dc:creator>©Amin Eshraghi, Hamid Jahed</dc:creator>
  <cp:lastModifiedBy>Owen Moogk</cp:lastModifiedBy>
  <cp:revision>36</cp:revision>
  <cp:lastPrinted>2024-05-13T15:19:00Z</cp:lastPrinted>
  <dcterms:created xsi:type="dcterms:W3CDTF">2024-05-04T00:53:00Z</dcterms:created>
  <dcterms:modified xsi:type="dcterms:W3CDTF">2024-05-13T15:19:00Z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0x010100E10717CA4E85D341916A91A393BE88B2</vt:lpwstr>
  </property>
</Properties>
</file>