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4004B6C0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AutoCAD (1 year), and Onshape (1 year) for 3D printing and manufacturing.</w:t>
      </w:r>
    </w:p>
    <w:p w14:paraId="18A4114E" w14:textId="0890A9F5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>Proficient wit</w:t>
      </w:r>
      <w:r w:rsidR="00924A63">
        <w:t>h</w:t>
      </w:r>
      <w:r w:rsidR="003952EF">
        <w:t xml:space="preserve"> </w:t>
      </w:r>
      <w:r w:rsidR="009A2911">
        <w:t>3D print</w:t>
      </w:r>
      <w:r w:rsidR="003952EF">
        <w:t>ing</w:t>
      </w:r>
      <w:r w:rsidR="00924A63">
        <w:t xml:space="preserve"> and </w:t>
      </w:r>
      <w:r w:rsidR="003952EF">
        <w:t>design for manufacturing</w:t>
      </w:r>
      <w:r w:rsidR="004218C4">
        <w:t xml:space="preserve">, including creating advanced </w:t>
      </w:r>
      <w:r w:rsidR="0034477A">
        <w:t>drawings</w:t>
      </w:r>
      <w:r w:rsidR="004218C4">
        <w:t xml:space="preserve"> (with GD&amp;T)</w:t>
      </w:r>
      <w:r w:rsidR="003952EF">
        <w:t xml:space="preserve">. </w:t>
      </w:r>
    </w:p>
    <w:p w14:paraId="669FF65F" w14:textId="213D5C89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52487E">
        <w:t>Experience planning and developing end-to-end hardware/mechanical solutions</w:t>
      </w:r>
      <w:r w:rsidR="001F652D">
        <w:t>. Eager to learn and apply new skills.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14E50AAA" w14:textId="77777777" w:rsidR="000233E9" w:rsidRDefault="000233E9" w:rsidP="000233E9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31D6E7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C7978B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(Javascript), and SQL databases.</w:t>
      </w:r>
    </w:p>
    <w:p w14:paraId="7B1829AA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6903594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40845EF1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313B2A34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45CEE0E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2C962FB2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18B0813B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465A65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1B7FF303" w14:textId="77777777" w:rsidR="003D01F0" w:rsidRDefault="003D01F0" w:rsidP="003D01F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169A73B6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3E55DABE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Implemented web application features for part and assembly tracking, directly improving production workflow.</w:t>
      </w:r>
    </w:p>
    <w:p w14:paraId="7EB58BC1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15BF5810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Improved advanced database ORM architectures for scalability and speed in PostgreSQL, reducing complexity by 30%.</w:t>
      </w:r>
    </w:p>
    <w:p w14:paraId="16F6F775" w14:textId="69C5BB83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BA4A40">
        <w:t xml:space="preserve">Utilized planning, project management, and communication skills to ensure adoption and benefit of </w:t>
      </w:r>
      <w:r w:rsidR="00F91823">
        <w:t>features.</w:t>
      </w:r>
    </w:p>
    <w:p w14:paraId="507FB643" w14:textId="77777777" w:rsidR="00205160" w:rsidRDefault="00205160" w:rsidP="00205160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(Co-op)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1CF6BFD5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412A136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15F5689A" w14:textId="77777777" w:rsidR="00D34F5C" w:rsidRPr="00416B2B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66D327AD" w14:textId="77777777" w:rsidR="00EF6E9C" w:rsidRDefault="00EF6E9C" w:rsidP="00EF6E9C">
      <w:pPr>
        <w:pStyle w:val="Heading2"/>
        <w:tabs>
          <w:tab w:val="right" w:pos="10773"/>
        </w:tabs>
        <w:rPr>
          <w:rStyle w:val="Heading3Char"/>
        </w:rPr>
      </w:pPr>
      <w:r>
        <w:t>Subteam Lead – FIRST Robotics Team</w:t>
      </w:r>
      <w:r>
        <w:tab/>
      </w:r>
      <w:r>
        <w:rPr>
          <w:rStyle w:val="Heading3Char"/>
        </w:rPr>
        <w:t>August 2018 – September 2022</w:t>
      </w:r>
    </w:p>
    <w:p w14:paraId="77C60BE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03C4CA56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F92F81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34457D8D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43014542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year, optimizing drivetrain systems to increase efficiency.</w:t>
      </w:r>
    </w:p>
    <w:p w14:paraId="22CAC501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57F46A8A" w14:textId="32725079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</w:t>
      </w:r>
      <w:r w:rsidR="001A3FFA">
        <w:t>s</w:t>
      </w:r>
      <w:r>
        <w:t>hape, ensuring safety and ease of use in emergencies.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080719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080719">
        <w:rPr>
          <w:rStyle w:val="Heading3Char"/>
        </w:rPr>
        <w:t xml:space="preserve">2022 – </w:t>
      </w:r>
      <w:r w:rsidR="0055655D" w:rsidRPr="00080719">
        <w:rPr>
          <w:rStyle w:val="Heading3Char"/>
        </w:rPr>
        <w:t>2027</w:t>
      </w:r>
    </w:p>
    <w:p w14:paraId="286260F3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612E15A7" w14:textId="77777777" w:rsidR="00080719" w:rsidRPr="004D2431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40019D88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6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293557867">
    <w:abstractNumId w:val="2"/>
  </w:num>
  <w:num w:numId="13" w16cid:durableId="110638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3E9"/>
    <w:rsid w:val="00023962"/>
    <w:rsid w:val="0002611A"/>
    <w:rsid w:val="00027F1B"/>
    <w:rsid w:val="000311C0"/>
    <w:rsid w:val="00033279"/>
    <w:rsid w:val="00036028"/>
    <w:rsid w:val="00046A29"/>
    <w:rsid w:val="0005306E"/>
    <w:rsid w:val="00077F3A"/>
    <w:rsid w:val="00080719"/>
    <w:rsid w:val="0008335D"/>
    <w:rsid w:val="00083B58"/>
    <w:rsid w:val="00091D5D"/>
    <w:rsid w:val="000B2209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A3FFA"/>
    <w:rsid w:val="001C156B"/>
    <w:rsid w:val="001C21D7"/>
    <w:rsid w:val="001D05A9"/>
    <w:rsid w:val="001D37E5"/>
    <w:rsid w:val="001D3EF3"/>
    <w:rsid w:val="001E001D"/>
    <w:rsid w:val="001E3676"/>
    <w:rsid w:val="001F652D"/>
    <w:rsid w:val="001F6D00"/>
    <w:rsid w:val="00205160"/>
    <w:rsid w:val="00207BD7"/>
    <w:rsid w:val="00213374"/>
    <w:rsid w:val="00220816"/>
    <w:rsid w:val="00223A51"/>
    <w:rsid w:val="00224FFA"/>
    <w:rsid w:val="0024359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4477A"/>
    <w:rsid w:val="003509FB"/>
    <w:rsid w:val="00356ACB"/>
    <w:rsid w:val="00364962"/>
    <w:rsid w:val="00370BD1"/>
    <w:rsid w:val="003767B4"/>
    <w:rsid w:val="0038660D"/>
    <w:rsid w:val="00386A17"/>
    <w:rsid w:val="00387E9D"/>
    <w:rsid w:val="00392592"/>
    <w:rsid w:val="003952EF"/>
    <w:rsid w:val="003B1D6F"/>
    <w:rsid w:val="003D01F0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D2131"/>
    <w:rsid w:val="004D2431"/>
    <w:rsid w:val="004F3826"/>
    <w:rsid w:val="004F3D79"/>
    <w:rsid w:val="0051022B"/>
    <w:rsid w:val="00524331"/>
    <w:rsid w:val="0052487E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A76CD"/>
    <w:rsid w:val="005C3DC5"/>
    <w:rsid w:val="005C5588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75C28"/>
    <w:rsid w:val="00682B87"/>
    <w:rsid w:val="00692061"/>
    <w:rsid w:val="006920DE"/>
    <w:rsid w:val="00694AA4"/>
    <w:rsid w:val="006A5DEC"/>
    <w:rsid w:val="006F69FE"/>
    <w:rsid w:val="00702197"/>
    <w:rsid w:val="00704E3C"/>
    <w:rsid w:val="00713831"/>
    <w:rsid w:val="00733A48"/>
    <w:rsid w:val="0075694F"/>
    <w:rsid w:val="00757F27"/>
    <w:rsid w:val="00767D50"/>
    <w:rsid w:val="007762BD"/>
    <w:rsid w:val="0077673A"/>
    <w:rsid w:val="00780A4E"/>
    <w:rsid w:val="007839D8"/>
    <w:rsid w:val="007B4339"/>
    <w:rsid w:val="007B5E30"/>
    <w:rsid w:val="007C695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6E6E"/>
    <w:rsid w:val="008827BC"/>
    <w:rsid w:val="00894B68"/>
    <w:rsid w:val="008A47D1"/>
    <w:rsid w:val="008C7F10"/>
    <w:rsid w:val="008D35AF"/>
    <w:rsid w:val="009014B8"/>
    <w:rsid w:val="0090423E"/>
    <w:rsid w:val="009107C2"/>
    <w:rsid w:val="0091401E"/>
    <w:rsid w:val="00920C70"/>
    <w:rsid w:val="00924A63"/>
    <w:rsid w:val="00954A35"/>
    <w:rsid w:val="0096407C"/>
    <w:rsid w:val="00980EC4"/>
    <w:rsid w:val="009843FD"/>
    <w:rsid w:val="00996405"/>
    <w:rsid w:val="009A2911"/>
    <w:rsid w:val="009A3630"/>
    <w:rsid w:val="009B165E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C7EC5"/>
    <w:rsid w:val="00AD2FB6"/>
    <w:rsid w:val="00AE04EF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347B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11464"/>
    <w:rsid w:val="00D11F9C"/>
    <w:rsid w:val="00D21A4E"/>
    <w:rsid w:val="00D339A7"/>
    <w:rsid w:val="00D34F5C"/>
    <w:rsid w:val="00D35057"/>
    <w:rsid w:val="00D401A1"/>
    <w:rsid w:val="00D470D2"/>
    <w:rsid w:val="00D733E6"/>
    <w:rsid w:val="00D853B4"/>
    <w:rsid w:val="00D85D54"/>
    <w:rsid w:val="00D87C3E"/>
    <w:rsid w:val="00DA2C1F"/>
    <w:rsid w:val="00DC171B"/>
    <w:rsid w:val="00DF521B"/>
    <w:rsid w:val="00E04A60"/>
    <w:rsid w:val="00E5103E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E5C1F"/>
    <w:rsid w:val="00EF2F90"/>
    <w:rsid w:val="00EF6E9C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1823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277</cp:revision>
  <cp:lastPrinted>2023-03-31T13:23:00Z</cp:lastPrinted>
  <dcterms:created xsi:type="dcterms:W3CDTF">2022-12-30T01:58:00Z</dcterms:created>
  <dcterms:modified xsi:type="dcterms:W3CDTF">2024-11-10T12:12:00Z</dcterms:modified>
</cp:coreProperties>
</file>