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9B83F" w14:textId="72319AAB" w:rsidR="00C36C5A" w:rsidRPr="00575F26" w:rsidRDefault="00C36C5A" w:rsidP="000D1C89">
      <w:pPr>
        <w:snapToGrid w:val="0"/>
        <w:rPr>
          <w:rFonts w:ascii="Calibri" w:eastAsia="Times New Roman" w:hAnsi="Calibri" w:cs="Calibri"/>
          <w:sz w:val="22"/>
          <w:szCs w:val="22"/>
        </w:rPr>
      </w:pPr>
      <w:r w:rsidRPr="00575F26">
        <w:rPr>
          <w:rFonts w:ascii="Calibri" w:eastAsia="Times New Roman" w:hAnsi="Calibri" w:cs="Calibri"/>
          <w:sz w:val="22"/>
          <w:szCs w:val="22"/>
        </w:rPr>
        <w:t>Name: Cheng Ho Wang</w:t>
      </w:r>
    </w:p>
    <w:p w14:paraId="74078475" w14:textId="62E397CE" w:rsidR="00C36C5A" w:rsidRPr="00575F26" w:rsidRDefault="00C36C5A" w:rsidP="000D1C89">
      <w:pPr>
        <w:snapToGrid w:val="0"/>
        <w:rPr>
          <w:rFonts w:ascii="Calibri" w:eastAsia="Times New Roman" w:hAnsi="Calibri" w:cs="Calibri"/>
          <w:sz w:val="22"/>
          <w:szCs w:val="22"/>
        </w:rPr>
      </w:pPr>
      <w:r w:rsidRPr="00575F26">
        <w:rPr>
          <w:rFonts w:ascii="Calibri" w:eastAsia="Times New Roman" w:hAnsi="Calibri" w:cs="Calibri"/>
          <w:sz w:val="22"/>
          <w:szCs w:val="22"/>
        </w:rPr>
        <w:t>SID: 32353391</w:t>
      </w:r>
    </w:p>
    <w:p w14:paraId="5043B2FF" w14:textId="77777777" w:rsidR="00C36C5A" w:rsidRDefault="00C36C5A" w:rsidP="000D1C89">
      <w:pPr>
        <w:snapToGrid w:val="0"/>
        <w:rPr>
          <w:rFonts w:ascii="Calibri" w:eastAsia="Times New Roman" w:hAnsi="Calibri" w:cs="Calibri"/>
          <w:i/>
          <w:iCs/>
          <w:sz w:val="22"/>
          <w:szCs w:val="22"/>
        </w:rPr>
      </w:pPr>
    </w:p>
    <w:p w14:paraId="73CB83E9" w14:textId="1911CCC7" w:rsidR="00954547" w:rsidRDefault="001A57C4" w:rsidP="000D1C89">
      <w:pPr>
        <w:snapToGrid w:val="0"/>
        <w:rPr>
          <w:rFonts w:cstheme="minorHAnsi"/>
          <w:lang w:val="en-US"/>
        </w:rPr>
      </w:pPr>
      <w:r w:rsidRPr="001A57C4">
        <w:rPr>
          <w:rFonts w:ascii="Calibri" w:eastAsia="Times New Roman" w:hAnsi="Calibri" w:cs="Calibri"/>
          <w:b/>
          <w:bCs/>
          <w:sz w:val="22"/>
          <w:szCs w:val="22"/>
          <w:u w:val="single"/>
        </w:rPr>
        <w:t>Introduction</w:t>
      </w:r>
      <w:r w:rsidRPr="001A57C4">
        <w:rPr>
          <w:rFonts w:ascii="Calibri" w:eastAsia="Times New Roman" w:hAnsi="Calibri" w:cs="Calibri"/>
          <w:i/>
          <w:iCs/>
          <w:sz w:val="22"/>
          <w:szCs w:val="22"/>
        </w:rPr>
        <w:br/>
      </w:r>
      <w:r w:rsidR="00954547" w:rsidRPr="00DA0B6C">
        <w:rPr>
          <w:rFonts w:cstheme="minorHAnsi"/>
          <w:lang w:val="en-US"/>
        </w:rPr>
        <w:t xml:space="preserve">Project Title: Data Scientists’ Salary </w:t>
      </w:r>
    </w:p>
    <w:p w14:paraId="656F01AD" w14:textId="77777777" w:rsidR="00954547" w:rsidRPr="00DA0B6C" w:rsidRDefault="00954547" w:rsidP="000D1C89">
      <w:pPr>
        <w:snapToGrid w:val="0"/>
        <w:rPr>
          <w:rFonts w:cstheme="minorHAnsi"/>
          <w:lang w:val="en-US"/>
        </w:rPr>
      </w:pPr>
    </w:p>
    <w:p w14:paraId="3D0CB0C6" w14:textId="26165B20" w:rsidR="00954547" w:rsidRPr="00DA0B6C" w:rsidRDefault="00954547" w:rsidP="000D1C89">
      <w:pPr>
        <w:snapToGrid w:val="0"/>
        <w:rPr>
          <w:rFonts w:cstheme="minorHAnsi"/>
          <w:shd w:val="clear" w:color="auto" w:fill="F8F8F8"/>
        </w:rPr>
      </w:pPr>
      <w:r w:rsidRPr="00DA0B6C">
        <w:rPr>
          <w:rFonts w:cstheme="minorHAnsi"/>
          <w:shd w:val="clear" w:color="auto" w:fill="F8F8F8"/>
        </w:rPr>
        <w:t>The aim of this report is to</w:t>
      </w:r>
      <w:r w:rsidRPr="00DA0B6C">
        <w:rPr>
          <w:rFonts w:cstheme="minorHAnsi"/>
          <w:lang w:val="en-US"/>
        </w:rPr>
        <w:t xml:space="preserve"> give information for the student to make better </w:t>
      </w:r>
      <w:r w:rsidR="00A0539E">
        <w:rPr>
          <w:rFonts w:cstheme="minorHAnsi"/>
          <w:lang w:val="en-US"/>
        </w:rPr>
        <w:t>decisions</w:t>
      </w:r>
      <w:r w:rsidRPr="00DA0B6C">
        <w:rPr>
          <w:rFonts w:cstheme="minorHAnsi"/>
          <w:lang w:val="en-US"/>
        </w:rPr>
        <w:t xml:space="preserve"> for their career after </w:t>
      </w:r>
      <w:r w:rsidR="00A0539E">
        <w:rPr>
          <w:rFonts w:cstheme="minorHAnsi"/>
          <w:lang w:val="en-US"/>
        </w:rPr>
        <w:t>graduating</w:t>
      </w:r>
      <w:r w:rsidRPr="00DA0B6C">
        <w:rPr>
          <w:rFonts w:cstheme="minorHAnsi"/>
          <w:lang w:val="en-US"/>
        </w:rPr>
        <w:t>.</w:t>
      </w:r>
      <w:r>
        <w:rPr>
          <w:rFonts w:cstheme="minorHAnsi"/>
          <w:lang w:val="en-US"/>
        </w:rPr>
        <w:t xml:space="preserve"> Based on the factors that </w:t>
      </w:r>
      <w:r w:rsidR="00A0539E">
        <w:rPr>
          <w:rFonts w:cstheme="minorHAnsi"/>
          <w:lang w:val="en-US"/>
        </w:rPr>
        <w:t>affect</w:t>
      </w:r>
      <w:r>
        <w:rPr>
          <w:rFonts w:cstheme="minorHAnsi"/>
          <w:lang w:val="en-US"/>
        </w:rPr>
        <w:t xml:space="preserve"> data </w:t>
      </w:r>
      <w:r w:rsidR="00A0539E">
        <w:rPr>
          <w:rFonts w:cstheme="minorHAnsi"/>
          <w:lang w:val="en-US"/>
        </w:rPr>
        <w:t>scientists’</w:t>
      </w:r>
      <w:r>
        <w:rPr>
          <w:rFonts w:cstheme="minorHAnsi"/>
          <w:lang w:val="en-US"/>
        </w:rPr>
        <w:t xml:space="preserve"> </w:t>
      </w:r>
      <w:r w:rsidR="00A0539E">
        <w:rPr>
          <w:rFonts w:cstheme="minorHAnsi"/>
          <w:lang w:val="en-US"/>
        </w:rPr>
        <w:t>salaries</w:t>
      </w:r>
      <w:r>
        <w:rPr>
          <w:rFonts w:cstheme="minorHAnsi"/>
          <w:lang w:val="en-US"/>
        </w:rPr>
        <w:t xml:space="preserve">, students can decide which country they are going to stay </w:t>
      </w:r>
      <w:r w:rsidR="00A0539E">
        <w:rPr>
          <w:rFonts w:cstheme="minorHAnsi"/>
          <w:lang w:val="en-US"/>
        </w:rPr>
        <w:t xml:space="preserve">in </w:t>
      </w:r>
      <w:r>
        <w:rPr>
          <w:rFonts w:cstheme="minorHAnsi"/>
          <w:lang w:val="en-US"/>
        </w:rPr>
        <w:t>and what skills they could improve in order to get a better salary.</w:t>
      </w:r>
    </w:p>
    <w:p w14:paraId="7BCFF0B0" w14:textId="77777777" w:rsidR="00954547" w:rsidRPr="00954547" w:rsidRDefault="00954547" w:rsidP="000D1C89">
      <w:pPr>
        <w:snapToGrid w:val="0"/>
        <w:rPr>
          <w:rFonts w:cstheme="minorHAnsi"/>
        </w:rPr>
      </w:pPr>
    </w:p>
    <w:p w14:paraId="73519023" w14:textId="5C718E86" w:rsidR="00954547" w:rsidRPr="00DA0B6C" w:rsidRDefault="00954547" w:rsidP="000D1C89">
      <w:pPr>
        <w:snapToGrid w:val="0"/>
        <w:rPr>
          <w:rFonts w:cstheme="minorHAnsi"/>
          <w:shd w:val="clear" w:color="auto" w:fill="F8F8F8"/>
        </w:rPr>
      </w:pPr>
      <w:r>
        <w:rPr>
          <w:rFonts w:cstheme="minorHAnsi"/>
          <w:lang w:val="en-US"/>
        </w:rPr>
        <w:t>The</w:t>
      </w:r>
      <w:r w:rsidRPr="00DA0B6C">
        <w:rPr>
          <w:rFonts w:cstheme="minorHAnsi"/>
          <w:lang w:val="en-US"/>
        </w:rPr>
        <w:t xml:space="preserve"> dataset </w:t>
      </w:r>
      <w:r>
        <w:rPr>
          <w:rFonts w:cstheme="minorHAnsi"/>
          <w:lang w:val="en-US"/>
        </w:rPr>
        <w:t xml:space="preserve">is </w:t>
      </w:r>
      <w:r w:rsidR="00491C6D" w:rsidRPr="00DA0B6C">
        <w:rPr>
          <w:rFonts w:cstheme="minorHAnsi"/>
          <w:lang w:val="en-US"/>
        </w:rPr>
        <w:t>originating</w:t>
      </w:r>
      <w:r w:rsidRPr="00DA0B6C">
        <w:rPr>
          <w:rFonts w:cstheme="minorHAnsi"/>
          <w:shd w:val="clear" w:color="auto" w:fill="F8F8F8"/>
        </w:rPr>
        <w:t xml:space="preserve"> from the Glassdoor website. It contains information about the minimum salary, maximum salary, average salary, job description, age of the company in years, etc. With the given information, I have a few aspects on how to give precise and concise information to data science students to make their decision. First of all, I will investigate the topic from a macro view, in terms of countries. Then, I will dive deeper into finding the factors affecting the salary in the company and the employee aspect. After getting the data, I will focus on why these factors are </w:t>
      </w:r>
      <w:r w:rsidRPr="00DA0B6C">
        <w:rPr>
          <w:rFonts w:cstheme="minorHAnsi"/>
          <w:lang w:val="en-US"/>
        </w:rPr>
        <w:t xml:space="preserve">important in determining data scientists’ salaries and which one or a few is/are important factors. Therefore, data science students can focus on developing these skills and decide based on these factors. Finally, in terms of different countries, I will compare the salary of data scientists in different countries (after considering their daily expenses in that country). Based on this information, I aim to help students to decide </w:t>
      </w:r>
      <w:r w:rsidR="00316A50">
        <w:rPr>
          <w:rFonts w:cstheme="minorHAnsi"/>
          <w:lang w:val="en-US"/>
        </w:rPr>
        <w:t xml:space="preserve">their future career </w:t>
      </w:r>
      <w:r w:rsidR="00A0539E">
        <w:rPr>
          <w:rFonts w:cstheme="minorHAnsi"/>
          <w:lang w:val="en-US"/>
        </w:rPr>
        <w:t>paths</w:t>
      </w:r>
      <w:r w:rsidRPr="00DA0B6C">
        <w:rPr>
          <w:rFonts w:cstheme="minorHAnsi"/>
          <w:lang w:val="en-US"/>
        </w:rPr>
        <w:t>.</w:t>
      </w:r>
    </w:p>
    <w:p w14:paraId="2C1DFDE8" w14:textId="77777777" w:rsidR="00954547" w:rsidRPr="00DA0B6C" w:rsidRDefault="00954547" w:rsidP="000D1C89">
      <w:pPr>
        <w:snapToGrid w:val="0"/>
        <w:rPr>
          <w:rFonts w:cstheme="minorHAnsi"/>
          <w:lang w:val="en-US"/>
        </w:rPr>
      </w:pPr>
    </w:p>
    <w:p w14:paraId="15A2760A" w14:textId="77777777" w:rsidR="00954547" w:rsidRPr="00DA0B6C" w:rsidRDefault="00954547" w:rsidP="000D1C89">
      <w:pPr>
        <w:snapToGrid w:val="0"/>
        <w:rPr>
          <w:rFonts w:cstheme="minorHAnsi"/>
          <w:lang w:val="en-US"/>
        </w:rPr>
      </w:pPr>
      <w:r w:rsidRPr="00DA0B6C">
        <w:rPr>
          <w:rFonts w:cstheme="minorHAnsi"/>
          <w:lang w:val="en-US"/>
        </w:rPr>
        <w:t>What are the factors that affect data scientists’ salaries?</w:t>
      </w:r>
    </w:p>
    <w:p w14:paraId="14971F6C" w14:textId="77777777" w:rsidR="00954547" w:rsidRPr="00DA0B6C" w:rsidRDefault="00954547" w:rsidP="000D1C89">
      <w:pPr>
        <w:snapToGrid w:val="0"/>
        <w:rPr>
          <w:rFonts w:cstheme="minorHAnsi"/>
          <w:lang w:val="en-US"/>
        </w:rPr>
      </w:pPr>
      <w:r w:rsidRPr="00DA0B6C">
        <w:rPr>
          <w:rFonts w:cstheme="minorHAnsi"/>
          <w:lang w:val="en-US"/>
        </w:rPr>
        <w:t>- How does data scientists’ salary vary from:</w:t>
      </w:r>
    </w:p>
    <w:p w14:paraId="049D3825" w14:textId="77777777" w:rsidR="00954547" w:rsidRPr="00DA0B6C" w:rsidRDefault="00954547" w:rsidP="000D1C89">
      <w:pPr>
        <w:snapToGrid w:val="0"/>
        <w:rPr>
          <w:rFonts w:cstheme="minorHAnsi"/>
          <w:lang w:val="en-US"/>
        </w:rPr>
      </w:pPr>
      <w:r w:rsidRPr="00DA0B6C">
        <w:rPr>
          <w:rFonts w:cstheme="minorHAnsi"/>
          <w:lang w:val="en-US"/>
        </w:rPr>
        <w:t>the country</w:t>
      </w:r>
    </w:p>
    <w:p w14:paraId="1E7FA8FA" w14:textId="78919B04" w:rsidR="00954547" w:rsidRDefault="00954547" w:rsidP="000D1C89">
      <w:pPr>
        <w:snapToGrid w:val="0"/>
        <w:rPr>
          <w:rFonts w:cstheme="minorHAnsi"/>
          <w:lang w:val="en-US"/>
        </w:rPr>
      </w:pPr>
      <w:r w:rsidRPr="00DA0B6C">
        <w:rPr>
          <w:rFonts w:cstheme="minorHAnsi"/>
          <w:lang w:val="en-US"/>
        </w:rPr>
        <w:t>the company</w:t>
      </w:r>
    </w:p>
    <w:p w14:paraId="04F4E31D" w14:textId="36A6809F" w:rsidR="004379D0" w:rsidRPr="00DA0B6C" w:rsidRDefault="004379D0" w:rsidP="000D1C89">
      <w:pPr>
        <w:snapToGrid w:val="0"/>
        <w:rPr>
          <w:rFonts w:cstheme="minorHAnsi"/>
          <w:lang w:val="en-US"/>
        </w:rPr>
      </w:pPr>
      <w:r>
        <w:rPr>
          <w:rFonts w:cstheme="minorHAnsi"/>
          <w:lang w:val="en-US"/>
        </w:rPr>
        <w:t>-projects that the companies are doing</w:t>
      </w:r>
    </w:p>
    <w:p w14:paraId="7B0C3A08" w14:textId="0285D0D1" w:rsidR="00954547" w:rsidRDefault="00954547" w:rsidP="000D1C89">
      <w:pPr>
        <w:snapToGrid w:val="0"/>
        <w:rPr>
          <w:rFonts w:cstheme="minorHAnsi"/>
          <w:lang w:val="en-US"/>
        </w:rPr>
      </w:pPr>
      <w:r w:rsidRPr="00DA0B6C">
        <w:rPr>
          <w:rFonts w:cstheme="minorHAnsi"/>
          <w:lang w:val="en-US"/>
        </w:rPr>
        <w:t>-</w:t>
      </w:r>
      <w:r w:rsidR="00FF3B3E">
        <w:rPr>
          <w:rFonts w:cstheme="minorHAnsi"/>
          <w:lang w:val="en-US"/>
        </w:rPr>
        <w:t>rating</w:t>
      </w:r>
    </w:p>
    <w:p w14:paraId="62A89361" w14:textId="6F2A0B0C" w:rsidR="00900341" w:rsidRDefault="00900341" w:rsidP="000D1C89">
      <w:pPr>
        <w:snapToGrid w:val="0"/>
        <w:rPr>
          <w:rFonts w:cstheme="minorHAnsi"/>
          <w:lang w:val="en-US"/>
        </w:rPr>
      </w:pPr>
      <w:r>
        <w:rPr>
          <w:rFonts w:cstheme="minorHAnsi"/>
          <w:lang w:val="en-US"/>
        </w:rPr>
        <w:t>-size</w:t>
      </w:r>
    </w:p>
    <w:p w14:paraId="3AF6C92A" w14:textId="60A7FC8C" w:rsidR="00900341" w:rsidRPr="00DA0B6C" w:rsidRDefault="00900341" w:rsidP="000D1C89">
      <w:pPr>
        <w:snapToGrid w:val="0"/>
        <w:rPr>
          <w:rFonts w:cstheme="minorHAnsi"/>
          <w:lang w:val="en-US"/>
        </w:rPr>
      </w:pPr>
      <w:r>
        <w:rPr>
          <w:rFonts w:cstheme="minorHAnsi"/>
          <w:lang w:val="en-US"/>
        </w:rPr>
        <w:t>-history</w:t>
      </w:r>
    </w:p>
    <w:p w14:paraId="7481D18E" w14:textId="64EF7564" w:rsidR="00954547" w:rsidRPr="00DA0B6C" w:rsidRDefault="00954547" w:rsidP="00F86174">
      <w:pPr>
        <w:tabs>
          <w:tab w:val="left" w:pos="7189"/>
        </w:tabs>
        <w:snapToGrid w:val="0"/>
        <w:rPr>
          <w:rFonts w:cstheme="minorHAnsi"/>
          <w:lang w:val="en-US"/>
        </w:rPr>
      </w:pPr>
      <w:r w:rsidRPr="00DA0B6C">
        <w:rPr>
          <w:rFonts w:cstheme="minorHAnsi"/>
          <w:lang w:val="en-US"/>
        </w:rPr>
        <w:t>-industry of the company</w:t>
      </w:r>
      <w:r w:rsidR="00F86174">
        <w:rPr>
          <w:rFonts w:cstheme="minorHAnsi"/>
          <w:lang w:val="en-US"/>
        </w:rPr>
        <w:tab/>
      </w:r>
    </w:p>
    <w:p w14:paraId="33511CE3" w14:textId="77777777" w:rsidR="00954547" w:rsidRPr="00DA0B6C" w:rsidRDefault="00954547" w:rsidP="000D1C89">
      <w:pPr>
        <w:snapToGrid w:val="0"/>
        <w:rPr>
          <w:rFonts w:cstheme="minorHAnsi"/>
          <w:lang w:val="en-US"/>
        </w:rPr>
      </w:pPr>
      <w:r w:rsidRPr="00DA0B6C">
        <w:rPr>
          <w:rFonts w:cstheme="minorHAnsi"/>
          <w:lang w:val="en-US"/>
        </w:rPr>
        <w:t>the employee themselves</w:t>
      </w:r>
    </w:p>
    <w:p w14:paraId="49CE044F" w14:textId="77777777" w:rsidR="00954547" w:rsidRPr="00DA0B6C" w:rsidRDefault="00954547" w:rsidP="000D1C89">
      <w:pPr>
        <w:snapToGrid w:val="0"/>
        <w:rPr>
          <w:rFonts w:cstheme="minorHAnsi"/>
          <w:lang w:val="en-US"/>
        </w:rPr>
      </w:pPr>
      <w:r w:rsidRPr="00DA0B6C">
        <w:rPr>
          <w:rFonts w:cstheme="minorHAnsi"/>
          <w:lang w:val="en-US"/>
        </w:rPr>
        <w:t>-education</w:t>
      </w:r>
    </w:p>
    <w:p w14:paraId="7F882E5A" w14:textId="77777777" w:rsidR="00954547" w:rsidRPr="00DA0B6C" w:rsidRDefault="00954547" w:rsidP="000D1C89">
      <w:pPr>
        <w:snapToGrid w:val="0"/>
        <w:rPr>
          <w:rFonts w:cstheme="minorHAnsi"/>
          <w:lang w:val="en-US"/>
        </w:rPr>
      </w:pPr>
      <w:r w:rsidRPr="00DA0B6C">
        <w:rPr>
          <w:rFonts w:cstheme="minorHAnsi"/>
          <w:lang w:val="en-US"/>
        </w:rPr>
        <w:t>-skills</w:t>
      </w:r>
    </w:p>
    <w:p w14:paraId="266722DD" w14:textId="77777777" w:rsidR="00954547" w:rsidRPr="00DA0B6C" w:rsidRDefault="00954547" w:rsidP="000D1C89">
      <w:pPr>
        <w:snapToGrid w:val="0"/>
        <w:rPr>
          <w:rFonts w:cstheme="minorHAnsi"/>
          <w:lang w:val="en-US"/>
        </w:rPr>
      </w:pPr>
      <w:r w:rsidRPr="00DA0B6C">
        <w:rPr>
          <w:rFonts w:cstheme="minorHAnsi"/>
          <w:lang w:val="en-US"/>
        </w:rPr>
        <w:t>-experience</w:t>
      </w:r>
    </w:p>
    <w:p w14:paraId="5DB14EFA" w14:textId="77777777" w:rsidR="00954547" w:rsidRPr="00DA0B6C" w:rsidRDefault="00954547" w:rsidP="000D1C89">
      <w:pPr>
        <w:snapToGrid w:val="0"/>
        <w:rPr>
          <w:rFonts w:cstheme="minorHAnsi"/>
          <w:lang w:val="en-US"/>
        </w:rPr>
      </w:pPr>
    </w:p>
    <w:p w14:paraId="762FACBA" w14:textId="77777777" w:rsidR="00954547" w:rsidRPr="00DA0B6C" w:rsidRDefault="00954547" w:rsidP="000D1C89">
      <w:pPr>
        <w:snapToGrid w:val="0"/>
        <w:rPr>
          <w:rFonts w:cstheme="minorHAnsi"/>
          <w:lang w:val="en-US"/>
        </w:rPr>
      </w:pPr>
      <w:r w:rsidRPr="00DA0B6C">
        <w:rPr>
          <w:rFonts w:cstheme="minorHAnsi"/>
          <w:lang w:val="en-US"/>
        </w:rPr>
        <w:t>Why are these factors important in determining data scientists’ salaries? Which one is the most important factor?</w:t>
      </w:r>
    </w:p>
    <w:p w14:paraId="1E024898" w14:textId="77777777" w:rsidR="00954547" w:rsidRPr="00DA0B6C" w:rsidRDefault="00954547" w:rsidP="000D1C89">
      <w:pPr>
        <w:snapToGrid w:val="0"/>
        <w:rPr>
          <w:rFonts w:cstheme="minorHAnsi"/>
          <w:lang w:val="en-US"/>
        </w:rPr>
      </w:pPr>
    </w:p>
    <w:p w14:paraId="2EBAC30E" w14:textId="7EF8D3DD" w:rsidR="001A57C4" w:rsidRDefault="00954547" w:rsidP="000D1C89">
      <w:pPr>
        <w:snapToGrid w:val="0"/>
        <w:rPr>
          <w:rFonts w:cstheme="minorHAnsi"/>
          <w:lang w:val="en-US"/>
        </w:rPr>
      </w:pPr>
      <w:r w:rsidRPr="00DA0B6C">
        <w:rPr>
          <w:rFonts w:cstheme="minorHAnsi"/>
          <w:lang w:val="en-US"/>
        </w:rPr>
        <w:t xml:space="preserve">Comparing different countries, which country has a higher salary? After compensation for living </w:t>
      </w:r>
    </w:p>
    <w:p w14:paraId="5B4C0723" w14:textId="1A1AB42C" w:rsidR="00575F26" w:rsidRDefault="001A57C4" w:rsidP="000D1C89">
      <w:pPr>
        <w:snapToGrid w:val="0"/>
        <w:spacing w:before="100" w:beforeAutospacing="1" w:after="100" w:afterAutospacing="1"/>
        <w:rPr>
          <w:rFonts w:ascii="Calibri" w:eastAsia="Times New Roman" w:hAnsi="Calibri" w:cs="Calibri"/>
          <w:b/>
          <w:bCs/>
          <w:sz w:val="22"/>
          <w:szCs w:val="22"/>
          <w:u w:val="single"/>
        </w:rPr>
      </w:pPr>
      <w:r w:rsidRPr="001A57C4">
        <w:rPr>
          <w:rFonts w:ascii="Calibri" w:eastAsia="Times New Roman" w:hAnsi="Calibri" w:cs="Calibri"/>
          <w:b/>
          <w:bCs/>
          <w:sz w:val="22"/>
          <w:szCs w:val="22"/>
          <w:u w:val="single"/>
        </w:rPr>
        <w:t>Data Wrangling</w:t>
      </w:r>
      <w:r w:rsidR="00DD0AE8">
        <w:rPr>
          <w:rFonts w:ascii="Calibri" w:eastAsia="Times New Roman" w:hAnsi="Calibri" w:cs="Calibri"/>
          <w:b/>
          <w:bCs/>
          <w:sz w:val="22"/>
          <w:szCs w:val="22"/>
          <w:u w:val="single"/>
        </w:rPr>
        <w:t xml:space="preserve"> and Checking</w:t>
      </w:r>
    </w:p>
    <w:p w14:paraId="4DD9BE89" w14:textId="7C7B0A42" w:rsidR="001A57C4" w:rsidRDefault="001A57C4" w:rsidP="000D1C89">
      <w:pPr>
        <w:snapToGrid w:val="0"/>
        <w:spacing w:before="100" w:beforeAutospacing="1" w:after="100" w:afterAutospacing="1"/>
        <w:rPr>
          <w:rFonts w:ascii="Calibri" w:eastAsia="Times New Roman" w:hAnsi="Calibri" w:cs="Calibri"/>
          <w:sz w:val="22"/>
          <w:szCs w:val="22"/>
        </w:rPr>
      </w:pPr>
      <w:r w:rsidRPr="001A57C4">
        <w:rPr>
          <w:rFonts w:ascii="Calibri" w:eastAsia="Times New Roman" w:hAnsi="Calibri" w:cs="Calibri"/>
          <w:sz w:val="22"/>
          <w:szCs w:val="22"/>
        </w:rPr>
        <w:t xml:space="preserve">Description of the data sources with links if available, the steps in data wrangling (including data cleaning and data transformations), and tools that you used. </w:t>
      </w:r>
    </w:p>
    <w:p w14:paraId="1745715A" w14:textId="24E888EE" w:rsidR="00DD0AE8" w:rsidRDefault="00DD0AE8" w:rsidP="000D1C89">
      <w:pPr>
        <w:snapToGrid w:val="0"/>
        <w:spacing w:before="100" w:beforeAutospacing="1" w:after="100" w:afterAutospacing="1"/>
        <w:rPr>
          <w:rFonts w:ascii="Calibri" w:eastAsia="Times New Roman" w:hAnsi="Calibri" w:cs="Calibri"/>
          <w:sz w:val="22"/>
          <w:szCs w:val="22"/>
        </w:rPr>
      </w:pPr>
      <w:r w:rsidRPr="001A57C4">
        <w:rPr>
          <w:rFonts w:ascii="Calibri" w:eastAsia="Times New Roman" w:hAnsi="Calibri" w:cs="Calibri"/>
          <w:sz w:val="22"/>
          <w:szCs w:val="22"/>
        </w:rPr>
        <w:lastRenderedPageBreak/>
        <w:t xml:space="preserve">Description of the data checking that you performed, errors that you found, your method and justification for how you corrected them, and the tools that you used. A comprehensive checking process is still expected, even </w:t>
      </w:r>
      <w:r w:rsidR="00A0539E">
        <w:rPr>
          <w:rFonts w:ascii="Calibri" w:eastAsia="Times New Roman" w:hAnsi="Calibri" w:cs="Calibri"/>
          <w:sz w:val="22"/>
          <w:szCs w:val="22"/>
        </w:rPr>
        <w:t xml:space="preserve">though </w:t>
      </w:r>
      <w:r w:rsidRPr="001A57C4">
        <w:rPr>
          <w:rFonts w:ascii="Calibri" w:eastAsia="Times New Roman" w:hAnsi="Calibri" w:cs="Calibri"/>
          <w:sz w:val="22"/>
          <w:szCs w:val="22"/>
        </w:rPr>
        <w:t xml:space="preserve">the data set is believed to be clean (i.e., to justify its correctness). </w:t>
      </w:r>
    </w:p>
    <w:p w14:paraId="139AC5A6" w14:textId="3158BF42" w:rsidR="00C86D9A" w:rsidRDefault="00160120"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For data wrangling, I am using R to do the whole process.</w:t>
      </w:r>
      <w:r w:rsidR="00FF3B3E">
        <w:rPr>
          <w:rFonts w:ascii="Calibri" w:eastAsia="Times New Roman" w:hAnsi="Calibri" w:cs="Calibri"/>
          <w:sz w:val="22"/>
          <w:szCs w:val="22"/>
        </w:rPr>
        <w:t xml:space="preserve"> </w:t>
      </w:r>
      <w:r w:rsidR="00C86D9A">
        <w:rPr>
          <w:rFonts w:ascii="Calibri" w:eastAsia="Times New Roman" w:hAnsi="Calibri" w:cs="Calibri"/>
          <w:sz w:val="22"/>
          <w:szCs w:val="22"/>
        </w:rPr>
        <w:t xml:space="preserve">I have got </w:t>
      </w:r>
      <w:r w:rsidR="00ED772A">
        <w:rPr>
          <w:rFonts w:ascii="Calibri" w:eastAsia="Times New Roman" w:hAnsi="Calibri" w:cs="Calibri"/>
          <w:sz w:val="22"/>
          <w:szCs w:val="22"/>
        </w:rPr>
        <w:t>two</w:t>
      </w:r>
      <w:r w:rsidR="00C86D9A">
        <w:rPr>
          <w:rFonts w:ascii="Calibri" w:eastAsia="Times New Roman" w:hAnsi="Calibri" w:cs="Calibri"/>
          <w:sz w:val="22"/>
          <w:szCs w:val="22"/>
        </w:rPr>
        <w:t xml:space="preserve"> data set</w:t>
      </w:r>
      <w:r w:rsidR="00ED772A">
        <w:rPr>
          <w:rFonts w:ascii="Calibri" w:eastAsia="Times New Roman" w:hAnsi="Calibri" w:cs="Calibri"/>
          <w:sz w:val="22"/>
          <w:szCs w:val="22"/>
        </w:rPr>
        <w:t>s</w:t>
      </w:r>
      <w:r w:rsidR="00C86D9A">
        <w:rPr>
          <w:rFonts w:ascii="Calibri" w:eastAsia="Times New Roman" w:hAnsi="Calibri" w:cs="Calibri"/>
          <w:sz w:val="22"/>
          <w:szCs w:val="22"/>
        </w:rPr>
        <w:t>, therefore, I will try to clean and summarize data and findings for both data.</w:t>
      </w:r>
    </w:p>
    <w:p w14:paraId="401B24F8" w14:textId="020A7069" w:rsidR="00DD0AE8" w:rsidRDefault="00DD0AE8"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Dataset1:</w:t>
      </w:r>
    </w:p>
    <w:p w14:paraId="2E744179" w14:textId="6A331A24" w:rsidR="00160120" w:rsidRDefault="00ED772A"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For the first data set,</w:t>
      </w:r>
      <w:r w:rsidR="00FF3B3E">
        <w:rPr>
          <w:rFonts w:ascii="Calibri" w:eastAsia="Times New Roman" w:hAnsi="Calibri" w:cs="Calibri"/>
          <w:sz w:val="22"/>
          <w:szCs w:val="22"/>
        </w:rPr>
        <w:t xml:space="preserve"> the data is mostly organized and cleaned, the thing I focus </w:t>
      </w:r>
      <w:r w:rsidR="00A0539E">
        <w:rPr>
          <w:rFonts w:ascii="Calibri" w:eastAsia="Times New Roman" w:hAnsi="Calibri" w:cs="Calibri"/>
          <w:sz w:val="22"/>
          <w:szCs w:val="22"/>
        </w:rPr>
        <w:t xml:space="preserve">on </w:t>
      </w:r>
      <w:r w:rsidR="00FF3B3E">
        <w:rPr>
          <w:rFonts w:ascii="Calibri" w:eastAsia="Times New Roman" w:hAnsi="Calibri" w:cs="Calibri"/>
          <w:sz w:val="22"/>
          <w:szCs w:val="22"/>
        </w:rPr>
        <w:t xml:space="preserve">here is </w:t>
      </w:r>
      <w:r w:rsidR="00A0539E">
        <w:rPr>
          <w:rFonts w:ascii="Calibri" w:eastAsia="Times New Roman" w:hAnsi="Calibri" w:cs="Calibri"/>
          <w:sz w:val="22"/>
          <w:szCs w:val="22"/>
        </w:rPr>
        <w:t>selecting</w:t>
      </w:r>
      <w:r w:rsidR="00FF3B3E">
        <w:rPr>
          <w:rFonts w:ascii="Calibri" w:eastAsia="Times New Roman" w:hAnsi="Calibri" w:cs="Calibri"/>
          <w:sz w:val="22"/>
          <w:szCs w:val="22"/>
        </w:rPr>
        <w:t xml:space="preserve"> the column that I need for the data analysis. Another thing is to find ways for summarizing the column “Job description”. There are a lot of words in this section, therefore, </w:t>
      </w:r>
      <w:r w:rsidR="00B84878">
        <w:rPr>
          <w:rFonts w:ascii="Calibri" w:eastAsia="Times New Roman" w:hAnsi="Calibri" w:cs="Calibri"/>
          <w:sz w:val="22"/>
          <w:szCs w:val="22"/>
        </w:rPr>
        <w:t>I</w:t>
      </w:r>
      <w:r w:rsidR="00FF3B3E">
        <w:rPr>
          <w:rFonts w:ascii="Calibri" w:eastAsia="Times New Roman" w:hAnsi="Calibri" w:cs="Calibri"/>
          <w:sz w:val="22"/>
          <w:szCs w:val="22"/>
        </w:rPr>
        <w:t xml:space="preserve"> may have to use text analysis.</w:t>
      </w:r>
      <w:r w:rsidR="00B84878">
        <w:rPr>
          <w:rFonts w:ascii="Calibri" w:eastAsia="Times New Roman" w:hAnsi="Calibri" w:cs="Calibri"/>
          <w:sz w:val="22"/>
          <w:szCs w:val="22"/>
        </w:rPr>
        <w:t xml:space="preserve"> However, I am still not sure if the word analysis result is useful to the whole project.</w:t>
      </w:r>
    </w:p>
    <w:p w14:paraId="2A28F225" w14:textId="21EE3954" w:rsidR="00A3578A" w:rsidRDefault="00C86D9A"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The first </w:t>
      </w:r>
      <w:r w:rsidR="00A0539E">
        <w:rPr>
          <w:rFonts w:ascii="Calibri" w:eastAsia="Times New Roman" w:hAnsi="Calibri" w:cs="Calibri"/>
          <w:sz w:val="22"/>
          <w:szCs w:val="22"/>
        </w:rPr>
        <w:t>thing</w:t>
      </w:r>
      <w:r>
        <w:rPr>
          <w:rFonts w:ascii="Calibri" w:eastAsia="Times New Roman" w:hAnsi="Calibri" w:cs="Calibri"/>
          <w:sz w:val="22"/>
          <w:szCs w:val="22"/>
        </w:rPr>
        <w:t xml:space="preserve"> we have to do is delete </w:t>
      </w:r>
      <w:r w:rsidR="00A0539E">
        <w:rPr>
          <w:rFonts w:ascii="Calibri" w:eastAsia="Times New Roman" w:hAnsi="Calibri" w:cs="Calibri"/>
          <w:sz w:val="22"/>
          <w:szCs w:val="22"/>
        </w:rPr>
        <w:t xml:space="preserve">a </w:t>
      </w:r>
      <w:r>
        <w:rPr>
          <w:rFonts w:ascii="Calibri" w:eastAsia="Times New Roman" w:hAnsi="Calibri" w:cs="Calibri"/>
          <w:sz w:val="22"/>
          <w:szCs w:val="22"/>
        </w:rPr>
        <w:t xml:space="preserve">few columns that are not too useful to the project. The first one is </w:t>
      </w:r>
      <w:r w:rsidR="00A0539E">
        <w:rPr>
          <w:rFonts w:ascii="Calibri" w:eastAsia="Times New Roman" w:hAnsi="Calibri" w:cs="Calibri"/>
          <w:sz w:val="22"/>
          <w:szCs w:val="22"/>
        </w:rPr>
        <w:t xml:space="preserve">a </w:t>
      </w:r>
      <w:r>
        <w:rPr>
          <w:rFonts w:ascii="Calibri" w:eastAsia="Times New Roman" w:hAnsi="Calibri" w:cs="Calibri"/>
          <w:sz w:val="22"/>
          <w:szCs w:val="22"/>
        </w:rPr>
        <w:t xml:space="preserve">Salary estimate since the </w:t>
      </w:r>
      <w:r w:rsidR="00A3578A">
        <w:rPr>
          <w:rFonts w:ascii="Calibri" w:eastAsia="Times New Roman" w:hAnsi="Calibri" w:cs="Calibri"/>
          <w:sz w:val="22"/>
          <w:szCs w:val="22"/>
        </w:rPr>
        <w:t>average salary</w:t>
      </w:r>
      <w:r>
        <w:rPr>
          <w:rFonts w:ascii="Calibri" w:eastAsia="Times New Roman" w:hAnsi="Calibri" w:cs="Calibri"/>
          <w:sz w:val="22"/>
          <w:szCs w:val="22"/>
        </w:rPr>
        <w:t>, maximum and minimum salary are provided and</w:t>
      </w:r>
      <w:r w:rsidR="00A3578A">
        <w:rPr>
          <w:rFonts w:ascii="Calibri" w:eastAsia="Times New Roman" w:hAnsi="Calibri" w:cs="Calibri"/>
          <w:sz w:val="22"/>
          <w:szCs w:val="22"/>
        </w:rPr>
        <w:t xml:space="preserve"> more useful</w:t>
      </w:r>
      <w:r>
        <w:rPr>
          <w:rFonts w:ascii="Calibri" w:eastAsia="Times New Roman" w:hAnsi="Calibri" w:cs="Calibri"/>
          <w:sz w:val="22"/>
          <w:szCs w:val="22"/>
        </w:rPr>
        <w:t>.</w:t>
      </w:r>
      <w:r w:rsidR="00ED772A">
        <w:rPr>
          <w:rFonts w:ascii="Calibri" w:eastAsia="Times New Roman" w:hAnsi="Calibri" w:cs="Calibri"/>
          <w:sz w:val="22"/>
          <w:szCs w:val="22"/>
        </w:rPr>
        <w:t xml:space="preserve"> The company name is also not useful for us since it </w:t>
      </w:r>
      <w:r w:rsidR="00A0539E">
        <w:rPr>
          <w:rFonts w:ascii="Calibri" w:eastAsia="Times New Roman" w:hAnsi="Calibri" w:cs="Calibri"/>
          <w:sz w:val="22"/>
          <w:szCs w:val="22"/>
        </w:rPr>
        <w:t>combines the company’s name and rating in a single column. It is useful for us to remove the rating here. The original version has already separated</w:t>
      </w:r>
      <w:r w:rsidR="00ED772A">
        <w:rPr>
          <w:rFonts w:ascii="Calibri" w:eastAsia="Times New Roman" w:hAnsi="Calibri" w:cs="Calibri"/>
          <w:sz w:val="22"/>
          <w:szCs w:val="22"/>
        </w:rPr>
        <w:t xml:space="preserve"> it for us, therefore, we only have to delete the company name column and rename </w:t>
      </w:r>
      <w:proofErr w:type="spellStart"/>
      <w:r w:rsidR="00ED772A">
        <w:rPr>
          <w:rFonts w:ascii="Calibri" w:eastAsia="Times New Roman" w:hAnsi="Calibri" w:cs="Calibri"/>
          <w:sz w:val="22"/>
          <w:szCs w:val="22"/>
        </w:rPr>
        <w:t>company_txt</w:t>
      </w:r>
      <w:proofErr w:type="spellEnd"/>
      <w:r w:rsidR="00ED772A">
        <w:rPr>
          <w:rFonts w:ascii="Calibri" w:eastAsia="Times New Roman" w:hAnsi="Calibri" w:cs="Calibri"/>
          <w:sz w:val="22"/>
          <w:szCs w:val="22"/>
        </w:rPr>
        <w:t xml:space="preserve"> into </w:t>
      </w:r>
      <w:r w:rsidR="00A0539E">
        <w:rPr>
          <w:rFonts w:ascii="Calibri" w:eastAsia="Times New Roman" w:hAnsi="Calibri" w:cs="Calibri"/>
          <w:sz w:val="22"/>
          <w:szCs w:val="22"/>
        </w:rPr>
        <w:t xml:space="preserve">the </w:t>
      </w:r>
      <w:r w:rsidR="00ED772A">
        <w:rPr>
          <w:rFonts w:ascii="Calibri" w:eastAsia="Times New Roman" w:hAnsi="Calibri" w:cs="Calibri"/>
          <w:sz w:val="22"/>
          <w:szCs w:val="22"/>
        </w:rPr>
        <w:t>company name.</w:t>
      </w:r>
      <w:r w:rsidR="004034D0">
        <w:rPr>
          <w:rFonts w:ascii="Calibri" w:eastAsia="Times New Roman" w:hAnsi="Calibri" w:cs="Calibri"/>
          <w:sz w:val="22"/>
          <w:szCs w:val="22"/>
        </w:rPr>
        <w:t xml:space="preserve"> There are also some other rows that may be not too useful for my analysis, such as competitor, hourly, </w:t>
      </w:r>
      <w:r w:rsidR="00A0539E">
        <w:rPr>
          <w:rFonts w:ascii="Calibri" w:eastAsia="Times New Roman" w:hAnsi="Calibri" w:cs="Calibri"/>
          <w:sz w:val="22"/>
          <w:szCs w:val="22"/>
        </w:rPr>
        <w:t>and employer-provided</w:t>
      </w:r>
      <w:r w:rsidR="004034D0">
        <w:rPr>
          <w:rFonts w:ascii="Calibri" w:eastAsia="Times New Roman" w:hAnsi="Calibri" w:cs="Calibri"/>
          <w:sz w:val="22"/>
          <w:szCs w:val="22"/>
        </w:rPr>
        <w:t>. Therefore, I will just remove them all.</w:t>
      </w:r>
    </w:p>
    <w:p w14:paraId="10D6ACCF" w14:textId="6287E760" w:rsidR="006B0E2E" w:rsidRDefault="006B0E2E"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For the skills column, such as python, </w:t>
      </w:r>
      <w:r w:rsidR="00A0539E">
        <w:rPr>
          <w:rFonts w:ascii="Calibri" w:eastAsia="Times New Roman" w:hAnsi="Calibri" w:cs="Calibri"/>
          <w:sz w:val="22"/>
          <w:szCs w:val="22"/>
        </w:rPr>
        <w:t xml:space="preserve">and </w:t>
      </w:r>
      <w:r>
        <w:rPr>
          <w:rFonts w:ascii="Calibri" w:eastAsia="Times New Roman" w:hAnsi="Calibri" w:cs="Calibri"/>
          <w:sz w:val="22"/>
          <w:szCs w:val="22"/>
        </w:rPr>
        <w:t xml:space="preserve">TensorFlow looks a bit messy but this is easier for me to </w:t>
      </w:r>
      <w:r w:rsidR="00E76C9D">
        <w:rPr>
          <w:rFonts w:ascii="Calibri" w:eastAsia="Times New Roman" w:hAnsi="Calibri" w:cs="Calibri"/>
          <w:sz w:val="22"/>
          <w:szCs w:val="22"/>
        </w:rPr>
        <w:t>summarize</w:t>
      </w:r>
      <w:r>
        <w:rPr>
          <w:rFonts w:ascii="Calibri" w:eastAsia="Times New Roman" w:hAnsi="Calibri" w:cs="Calibri"/>
          <w:sz w:val="22"/>
          <w:szCs w:val="22"/>
        </w:rPr>
        <w:t xml:space="preserve"> the data later on.</w:t>
      </w:r>
      <w:r w:rsidR="00E76C9D">
        <w:rPr>
          <w:rFonts w:ascii="Calibri" w:eastAsia="Times New Roman" w:hAnsi="Calibri" w:cs="Calibri"/>
          <w:sz w:val="22"/>
          <w:szCs w:val="22"/>
        </w:rPr>
        <w:t xml:space="preserve"> Therefore, I will leave it here at this point.</w:t>
      </w:r>
    </w:p>
    <w:p w14:paraId="5E7D7F52" w14:textId="5D655A4F" w:rsidR="00E06E8A" w:rsidRDefault="008E52A3"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For the data checking of dataset 1, first of all, I have to find </w:t>
      </w:r>
      <w:r w:rsidR="00A0539E">
        <w:rPr>
          <w:rFonts w:ascii="Calibri" w:eastAsia="Times New Roman" w:hAnsi="Calibri" w:cs="Calibri"/>
          <w:sz w:val="22"/>
          <w:szCs w:val="22"/>
        </w:rPr>
        <w:t>if</w:t>
      </w:r>
      <w:r>
        <w:rPr>
          <w:rFonts w:ascii="Calibri" w:eastAsia="Times New Roman" w:hAnsi="Calibri" w:cs="Calibri"/>
          <w:sz w:val="22"/>
          <w:szCs w:val="22"/>
        </w:rPr>
        <w:t xml:space="preserve"> there </w:t>
      </w:r>
      <w:r w:rsidR="00A0539E">
        <w:rPr>
          <w:rFonts w:ascii="Calibri" w:eastAsia="Times New Roman" w:hAnsi="Calibri" w:cs="Calibri"/>
          <w:sz w:val="22"/>
          <w:szCs w:val="22"/>
        </w:rPr>
        <w:t xml:space="preserve">are </w:t>
      </w:r>
      <w:r>
        <w:rPr>
          <w:rFonts w:ascii="Calibri" w:eastAsia="Times New Roman" w:hAnsi="Calibri" w:cs="Calibri"/>
          <w:sz w:val="22"/>
          <w:szCs w:val="22"/>
        </w:rPr>
        <w:t xml:space="preserve">any duplicated </w:t>
      </w:r>
      <w:r w:rsidR="00A0539E">
        <w:rPr>
          <w:rFonts w:ascii="Calibri" w:eastAsia="Times New Roman" w:hAnsi="Calibri" w:cs="Calibri"/>
          <w:sz w:val="22"/>
          <w:szCs w:val="22"/>
        </w:rPr>
        <w:t>rows. I have used the unique function to remove all the duplicated rows and the number of rows</w:t>
      </w:r>
      <w:r>
        <w:rPr>
          <w:rFonts w:ascii="Calibri" w:eastAsia="Times New Roman" w:hAnsi="Calibri" w:cs="Calibri"/>
          <w:sz w:val="22"/>
          <w:szCs w:val="22"/>
        </w:rPr>
        <w:t xml:space="preserve"> is the same as the original one</w:t>
      </w:r>
      <w:r w:rsidR="008F6456">
        <w:rPr>
          <w:rFonts w:ascii="Calibri" w:eastAsia="Times New Roman" w:hAnsi="Calibri" w:cs="Calibri"/>
          <w:sz w:val="22"/>
          <w:szCs w:val="22"/>
        </w:rPr>
        <w:t>.</w:t>
      </w:r>
    </w:p>
    <w:p w14:paraId="14181AC6" w14:textId="412B0E6B" w:rsidR="00E76C9D" w:rsidRDefault="00E76C9D"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Besides, I have to check the spelling of words and </w:t>
      </w:r>
      <w:r w:rsidR="00A0539E">
        <w:rPr>
          <w:rFonts w:ascii="Calibri" w:eastAsia="Times New Roman" w:hAnsi="Calibri" w:cs="Calibri"/>
          <w:sz w:val="22"/>
          <w:szCs w:val="22"/>
        </w:rPr>
        <w:t>make sure the category does not have any miss-spelling and cause</w:t>
      </w:r>
      <w:r>
        <w:rPr>
          <w:rFonts w:ascii="Calibri" w:eastAsia="Times New Roman" w:hAnsi="Calibri" w:cs="Calibri"/>
          <w:sz w:val="22"/>
          <w:szCs w:val="22"/>
        </w:rPr>
        <w:t xml:space="preserve"> the result </w:t>
      </w:r>
      <w:r w:rsidR="00A0539E">
        <w:rPr>
          <w:rFonts w:ascii="Calibri" w:eastAsia="Times New Roman" w:hAnsi="Calibri" w:cs="Calibri"/>
          <w:sz w:val="22"/>
          <w:szCs w:val="22"/>
        </w:rPr>
        <w:t xml:space="preserve">to </w:t>
      </w:r>
      <w:r>
        <w:rPr>
          <w:rFonts w:ascii="Calibri" w:eastAsia="Times New Roman" w:hAnsi="Calibri" w:cs="Calibri"/>
          <w:sz w:val="22"/>
          <w:szCs w:val="22"/>
        </w:rPr>
        <w:t xml:space="preserve">have </w:t>
      </w:r>
      <w:r w:rsidR="00A0539E">
        <w:rPr>
          <w:rFonts w:ascii="Calibri" w:eastAsia="Times New Roman" w:hAnsi="Calibri" w:cs="Calibri"/>
          <w:sz w:val="22"/>
          <w:szCs w:val="22"/>
        </w:rPr>
        <w:t xml:space="preserve">a </w:t>
      </w:r>
      <w:r>
        <w:rPr>
          <w:rFonts w:ascii="Calibri" w:eastAsia="Times New Roman" w:hAnsi="Calibri" w:cs="Calibri"/>
          <w:sz w:val="22"/>
          <w:szCs w:val="22"/>
        </w:rPr>
        <w:t>different group but in the same category.</w:t>
      </w:r>
      <w:r w:rsidR="004F0300">
        <w:rPr>
          <w:rFonts w:ascii="Calibri" w:eastAsia="Times New Roman" w:hAnsi="Calibri" w:cs="Calibri"/>
          <w:sz w:val="22"/>
          <w:szCs w:val="22"/>
        </w:rPr>
        <w:t xml:space="preserve"> I used </w:t>
      </w:r>
      <w:r w:rsidR="00A0539E">
        <w:rPr>
          <w:rFonts w:ascii="Calibri" w:eastAsia="Times New Roman" w:hAnsi="Calibri" w:cs="Calibri"/>
          <w:sz w:val="22"/>
          <w:szCs w:val="22"/>
        </w:rPr>
        <w:t xml:space="preserve">a </w:t>
      </w:r>
      <w:r w:rsidR="004F0300">
        <w:rPr>
          <w:rFonts w:ascii="Calibri" w:eastAsia="Times New Roman" w:hAnsi="Calibri" w:cs="Calibri"/>
          <w:sz w:val="22"/>
          <w:szCs w:val="22"/>
        </w:rPr>
        <w:t xml:space="preserve">unique function to list out all the unique </w:t>
      </w:r>
      <w:r w:rsidR="00A0539E">
        <w:rPr>
          <w:rFonts w:ascii="Calibri" w:eastAsia="Times New Roman" w:hAnsi="Calibri" w:cs="Calibri"/>
          <w:sz w:val="22"/>
          <w:szCs w:val="22"/>
        </w:rPr>
        <w:t>values</w:t>
      </w:r>
      <w:r w:rsidR="004F0300">
        <w:rPr>
          <w:rFonts w:ascii="Calibri" w:eastAsia="Times New Roman" w:hAnsi="Calibri" w:cs="Calibri"/>
          <w:sz w:val="22"/>
          <w:szCs w:val="22"/>
        </w:rPr>
        <w:t xml:space="preserve"> for each column. </w:t>
      </w:r>
    </w:p>
    <w:p w14:paraId="237796C2" w14:textId="7FEF3F0C" w:rsidR="00A85198" w:rsidRPr="00052F6B" w:rsidRDefault="00A8519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sz w:val="22"/>
          <w:szCs w:val="22"/>
        </w:rPr>
        <w:t>The NA value in this dataset is not represented in a uniform symbol. Some columns use -2 to represent NA and some columns use unknow for NA value. This is not a big concern at this point but I will filter the NA data later on for our better analysis.</w:t>
      </w:r>
    </w:p>
    <w:p w14:paraId="356F6E6E" w14:textId="7CB1C3B3" w:rsidR="001A57C4" w:rsidRDefault="00DD0AE8"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Dataset 2:</w:t>
      </w:r>
    </w:p>
    <w:p w14:paraId="5531874A" w14:textId="77777777" w:rsidR="00434A8D" w:rsidRDefault="00DD0AE8"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For dataset 2, the</w:t>
      </w:r>
      <w:r w:rsidR="00671EB2">
        <w:rPr>
          <w:rFonts w:ascii="Calibri" w:eastAsia="Times New Roman" w:hAnsi="Calibri" w:cs="Calibri"/>
          <w:sz w:val="22"/>
          <w:szCs w:val="22"/>
        </w:rPr>
        <w:t>re</w:t>
      </w:r>
      <w:r>
        <w:rPr>
          <w:rFonts w:ascii="Calibri" w:eastAsia="Times New Roman" w:hAnsi="Calibri" w:cs="Calibri"/>
          <w:sz w:val="22"/>
          <w:szCs w:val="22"/>
        </w:rPr>
        <w:t xml:space="preserve"> are not </w:t>
      </w:r>
      <w:r w:rsidR="00A0539E">
        <w:rPr>
          <w:rFonts w:ascii="Calibri" w:eastAsia="Times New Roman" w:hAnsi="Calibri" w:cs="Calibri"/>
          <w:sz w:val="22"/>
          <w:szCs w:val="22"/>
        </w:rPr>
        <w:t>many</w:t>
      </w:r>
      <w:r>
        <w:rPr>
          <w:rFonts w:ascii="Calibri" w:eastAsia="Times New Roman" w:hAnsi="Calibri" w:cs="Calibri"/>
          <w:sz w:val="22"/>
          <w:szCs w:val="22"/>
        </w:rPr>
        <w:t xml:space="preserve"> things for me to clean since it is so tidy overall.</w:t>
      </w:r>
      <w:r w:rsidR="008C2465">
        <w:rPr>
          <w:rFonts w:ascii="Calibri" w:eastAsia="Times New Roman" w:hAnsi="Calibri" w:cs="Calibri"/>
          <w:sz w:val="22"/>
          <w:szCs w:val="22"/>
        </w:rPr>
        <w:t xml:space="preserve"> Every column just </w:t>
      </w:r>
      <w:r w:rsidR="00434A8D">
        <w:rPr>
          <w:rFonts w:ascii="Calibri" w:eastAsia="Times New Roman" w:hAnsi="Calibri" w:cs="Calibri"/>
          <w:sz w:val="22"/>
          <w:szCs w:val="22"/>
        </w:rPr>
        <w:t>contains a particular value I do not have to remove useless data and mutate the dataset. In addition, the dataset also changed all the currency into USD units so that we do not have to deal with the original salary. Therefore, I will start data checking right after.</w:t>
      </w:r>
    </w:p>
    <w:p w14:paraId="2F18E1C8" w14:textId="4B5C6FF4" w:rsidR="00077885" w:rsidRDefault="00434A8D"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First of all, I use unique to check if</w:t>
      </w:r>
      <w:r w:rsidR="00077885">
        <w:rPr>
          <w:rFonts w:ascii="Calibri" w:eastAsia="Times New Roman" w:hAnsi="Calibri" w:cs="Calibri"/>
          <w:sz w:val="22"/>
          <w:szCs w:val="22"/>
        </w:rPr>
        <w:t xml:space="preserve"> there </w:t>
      </w:r>
      <w:r>
        <w:rPr>
          <w:rFonts w:ascii="Calibri" w:eastAsia="Times New Roman" w:hAnsi="Calibri" w:cs="Calibri"/>
          <w:sz w:val="22"/>
          <w:szCs w:val="22"/>
        </w:rPr>
        <w:t xml:space="preserve">are </w:t>
      </w:r>
      <w:r w:rsidR="00077885">
        <w:rPr>
          <w:rFonts w:ascii="Calibri" w:eastAsia="Times New Roman" w:hAnsi="Calibri" w:cs="Calibri"/>
          <w:sz w:val="22"/>
          <w:szCs w:val="22"/>
        </w:rPr>
        <w:t>any</w:t>
      </w:r>
      <w:r w:rsidR="00D2135B">
        <w:rPr>
          <w:rFonts w:ascii="Calibri" w:eastAsia="Times New Roman" w:hAnsi="Calibri" w:cs="Calibri"/>
          <w:sz w:val="22"/>
          <w:szCs w:val="22"/>
        </w:rPr>
        <w:t xml:space="preserve"> duplicated </w:t>
      </w:r>
      <w:r>
        <w:rPr>
          <w:rFonts w:ascii="Calibri" w:eastAsia="Times New Roman" w:hAnsi="Calibri" w:cs="Calibri"/>
          <w:sz w:val="22"/>
          <w:szCs w:val="22"/>
        </w:rPr>
        <w:t>rows</w:t>
      </w:r>
      <w:r w:rsidR="00D2135B">
        <w:rPr>
          <w:rFonts w:ascii="Calibri" w:eastAsia="Times New Roman" w:hAnsi="Calibri" w:cs="Calibri"/>
          <w:sz w:val="22"/>
          <w:szCs w:val="22"/>
        </w:rPr>
        <w:t xml:space="preserve"> for the whole dataset. It turns out there are 1 duplicated row in this dataset and the unique function has removed it</w:t>
      </w:r>
      <w:r w:rsidR="00625789">
        <w:rPr>
          <w:rFonts w:ascii="Calibri" w:eastAsia="Times New Roman" w:hAnsi="Calibri" w:cs="Calibri"/>
          <w:sz w:val="22"/>
          <w:szCs w:val="22"/>
        </w:rPr>
        <w:t>.</w:t>
      </w:r>
      <w:r w:rsidR="00D04C40">
        <w:rPr>
          <w:rFonts w:ascii="Calibri" w:eastAsia="Times New Roman" w:hAnsi="Calibri" w:cs="Calibri"/>
          <w:sz w:val="22"/>
          <w:szCs w:val="22"/>
        </w:rPr>
        <w:t xml:space="preserve"> After that, I used the same process as before which is to find is there any </w:t>
      </w:r>
      <w:r w:rsidR="00FB2F38">
        <w:rPr>
          <w:rFonts w:ascii="Calibri" w:eastAsia="Times New Roman" w:hAnsi="Calibri" w:cs="Calibri"/>
          <w:sz w:val="22"/>
          <w:szCs w:val="22"/>
        </w:rPr>
        <w:t xml:space="preserve">value </w:t>
      </w:r>
      <w:r>
        <w:rPr>
          <w:rFonts w:ascii="Calibri" w:eastAsia="Times New Roman" w:hAnsi="Calibri" w:cs="Calibri"/>
          <w:sz w:val="22"/>
          <w:szCs w:val="22"/>
        </w:rPr>
        <w:t>that</w:t>
      </w:r>
      <w:r w:rsidR="00FB2F38">
        <w:rPr>
          <w:rFonts w:ascii="Calibri" w:eastAsia="Times New Roman" w:hAnsi="Calibri" w:cs="Calibri"/>
          <w:sz w:val="22"/>
          <w:szCs w:val="22"/>
        </w:rPr>
        <w:t xml:space="preserve"> has spelling mistakes and different </w:t>
      </w:r>
      <w:r>
        <w:rPr>
          <w:rFonts w:ascii="Calibri" w:eastAsia="Times New Roman" w:hAnsi="Calibri" w:cs="Calibri"/>
          <w:sz w:val="22"/>
          <w:szCs w:val="22"/>
        </w:rPr>
        <w:t>symbols</w:t>
      </w:r>
      <w:r w:rsidR="00FB2F38">
        <w:rPr>
          <w:rFonts w:ascii="Calibri" w:eastAsia="Times New Roman" w:hAnsi="Calibri" w:cs="Calibri"/>
          <w:sz w:val="22"/>
          <w:szCs w:val="22"/>
        </w:rPr>
        <w:t xml:space="preserve"> with </w:t>
      </w:r>
      <w:r>
        <w:rPr>
          <w:rFonts w:ascii="Calibri" w:eastAsia="Times New Roman" w:hAnsi="Calibri" w:cs="Calibri"/>
          <w:sz w:val="22"/>
          <w:szCs w:val="22"/>
        </w:rPr>
        <w:t xml:space="preserve">the </w:t>
      </w:r>
      <w:r w:rsidR="00FB2F38">
        <w:rPr>
          <w:rFonts w:ascii="Calibri" w:eastAsia="Times New Roman" w:hAnsi="Calibri" w:cs="Calibri"/>
          <w:sz w:val="22"/>
          <w:szCs w:val="22"/>
        </w:rPr>
        <w:t>same meaning.</w:t>
      </w:r>
    </w:p>
    <w:p w14:paraId="3F126016" w14:textId="34E3A0EC" w:rsidR="00100D22" w:rsidRDefault="00B060E7"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lastRenderedPageBreak/>
        <w:t xml:space="preserve">After all the data wrangling and checking, the next step is to do some data transformation in order to get </w:t>
      </w:r>
      <w:r w:rsidR="009911E3">
        <w:rPr>
          <w:rFonts w:ascii="Calibri" w:eastAsia="Times New Roman" w:hAnsi="Calibri" w:cs="Calibri"/>
          <w:sz w:val="22"/>
          <w:szCs w:val="22"/>
        </w:rPr>
        <w:t xml:space="preserve">the data organized for plotting </w:t>
      </w:r>
      <w:r w:rsidR="00434A8D">
        <w:rPr>
          <w:rFonts w:ascii="Calibri" w:eastAsia="Times New Roman" w:hAnsi="Calibri" w:cs="Calibri"/>
          <w:sz w:val="22"/>
          <w:szCs w:val="22"/>
        </w:rPr>
        <w:t xml:space="preserve">the </w:t>
      </w:r>
      <w:r w:rsidR="009911E3">
        <w:rPr>
          <w:rFonts w:ascii="Calibri" w:eastAsia="Times New Roman" w:hAnsi="Calibri" w:cs="Calibri"/>
          <w:sz w:val="22"/>
          <w:szCs w:val="22"/>
        </w:rPr>
        <w:t>graph.</w:t>
      </w:r>
    </w:p>
    <w:p w14:paraId="177CEBA0" w14:textId="1DC6F924" w:rsidR="00FC7493" w:rsidRDefault="00C85D1D"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The aim of making these tables are </w:t>
      </w:r>
      <w:r w:rsidR="00434A8D">
        <w:rPr>
          <w:rFonts w:ascii="Calibri" w:eastAsia="Times New Roman" w:hAnsi="Calibri" w:cs="Calibri"/>
          <w:sz w:val="22"/>
          <w:szCs w:val="22"/>
        </w:rPr>
        <w:t>to find</w:t>
      </w:r>
      <w:r>
        <w:rPr>
          <w:rFonts w:ascii="Calibri" w:eastAsia="Times New Roman" w:hAnsi="Calibri" w:cs="Calibri"/>
          <w:sz w:val="22"/>
          <w:szCs w:val="22"/>
        </w:rPr>
        <w:t xml:space="preserve"> the factors that </w:t>
      </w:r>
      <w:r w:rsidR="00434A8D">
        <w:rPr>
          <w:rFonts w:ascii="Calibri" w:eastAsia="Times New Roman" w:hAnsi="Calibri" w:cs="Calibri"/>
          <w:sz w:val="22"/>
          <w:szCs w:val="22"/>
        </w:rPr>
        <w:t>affect</w:t>
      </w:r>
      <w:r>
        <w:rPr>
          <w:rFonts w:ascii="Calibri" w:eastAsia="Times New Roman" w:hAnsi="Calibri" w:cs="Calibri"/>
          <w:sz w:val="22"/>
          <w:szCs w:val="22"/>
        </w:rPr>
        <w:t xml:space="preserve"> the salary of </w:t>
      </w:r>
      <w:r w:rsidR="00434A8D">
        <w:rPr>
          <w:rFonts w:ascii="Calibri" w:eastAsia="Times New Roman" w:hAnsi="Calibri" w:cs="Calibri"/>
          <w:sz w:val="22"/>
          <w:szCs w:val="22"/>
        </w:rPr>
        <w:t xml:space="preserve">the </w:t>
      </w:r>
      <w:r>
        <w:rPr>
          <w:rFonts w:ascii="Calibri" w:eastAsia="Times New Roman" w:hAnsi="Calibri" w:cs="Calibri"/>
          <w:sz w:val="22"/>
          <w:szCs w:val="22"/>
        </w:rPr>
        <w:t xml:space="preserve">data scientist. I would like to find the correlation of two variables by using these tables. </w:t>
      </w:r>
      <w:r w:rsidR="001040C8">
        <w:rPr>
          <w:rFonts w:ascii="Calibri" w:eastAsia="Times New Roman" w:hAnsi="Calibri" w:cs="Calibri"/>
          <w:sz w:val="22"/>
          <w:szCs w:val="22"/>
        </w:rPr>
        <w:t xml:space="preserve">First of all, I investigate the data </w:t>
      </w:r>
      <w:r w:rsidR="00434A8D">
        <w:rPr>
          <w:rFonts w:ascii="Calibri" w:eastAsia="Times New Roman" w:hAnsi="Calibri" w:cs="Calibri"/>
          <w:sz w:val="22"/>
          <w:szCs w:val="22"/>
        </w:rPr>
        <w:t>from</w:t>
      </w:r>
      <w:r w:rsidR="001040C8">
        <w:rPr>
          <w:rFonts w:ascii="Calibri" w:eastAsia="Times New Roman" w:hAnsi="Calibri" w:cs="Calibri"/>
          <w:sz w:val="22"/>
          <w:szCs w:val="22"/>
        </w:rPr>
        <w:t xml:space="preserve"> a company aspect. </w:t>
      </w:r>
    </w:p>
    <w:p w14:paraId="75509BB6" w14:textId="28069C60" w:rsidR="000B077C" w:rsidRDefault="000B077C"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Here is a code for the first </w:t>
      </w:r>
      <w:r w:rsidR="00DD7634">
        <w:rPr>
          <w:rFonts w:ascii="Calibri" w:eastAsia="Times New Roman" w:hAnsi="Calibri" w:cs="Calibri"/>
          <w:sz w:val="22"/>
          <w:szCs w:val="22"/>
        </w:rPr>
        <w:t>table</w:t>
      </w:r>
      <w:r>
        <w:rPr>
          <w:rFonts w:ascii="Calibri" w:eastAsia="Times New Roman" w:hAnsi="Calibri" w:cs="Calibri"/>
          <w:sz w:val="22"/>
          <w:szCs w:val="22"/>
        </w:rPr>
        <w:t xml:space="preserve"> as an example.</w:t>
      </w:r>
    </w:p>
    <w:p w14:paraId="270FF69A" w14:textId="77777777" w:rsidR="000B077C" w:rsidRPr="000B077C" w:rsidRDefault="000B077C" w:rsidP="00C94304">
      <w:pPr>
        <w:spacing w:before="100" w:beforeAutospacing="1" w:after="100" w:afterAutospacing="1"/>
        <w:contextualSpacing/>
        <w:rPr>
          <w:rFonts w:ascii="Calibri" w:eastAsia="Times New Roman" w:hAnsi="Calibri" w:cs="Calibri"/>
          <w:sz w:val="22"/>
          <w:szCs w:val="22"/>
        </w:rPr>
      </w:pPr>
      <w:proofErr w:type="spellStart"/>
      <w:r w:rsidRPr="000B077C">
        <w:rPr>
          <w:rFonts w:ascii="Calibri" w:eastAsia="Times New Roman" w:hAnsi="Calibri" w:cs="Calibri"/>
          <w:sz w:val="22"/>
          <w:szCs w:val="22"/>
        </w:rPr>
        <w:t>ratevsal</w:t>
      </w:r>
      <w:proofErr w:type="spellEnd"/>
      <w:r w:rsidRPr="000B077C">
        <w:rPr>
          <w:rFonts w:ascii="Calibri" w:eastAsia="Times New Roman" w:hAnsi="Calibri" w:cs="Calibri"/>
          <w:sz w:val="22"/>
          <w:szCs w:val="22"/>
        </w:rPr>
        <w:t xml:space="preserve"> &lt;- deldata1 %&gt;%</w:t>
      </w:r>
    </w:p>
    <w:p w14:paraId="2A744963" w14:textId="77777777" w:rsidR="000B077C" w:rsidRPr="000B077C" w:rsidRDefault="000B077C" w:rsidP="00C94304">
      <w:pPr>
        <w:spacing w:before="100" w:beforeAutospacing="1" w:after="100" w:afterAutospacing="1"/>
        <w:contextualSpacing/>
        <w:rPr>
          <w:rFonts w:ascii="Calibri" w:eastAsia="Times New Roman" w:hAnsi="Calibri" w:cs="Calibri"/>
          <w:sz w:val="22"/>
          <w:szCs w:val="22"/>
        </w:rPr>
      </w:pPr>
      <w:r w:rsidRPr="000B077C">
        <w:rPr>
          <w:rFonts w:ascii="Calibri" w:eastAsia="Times New Roman" w:hAnsi="Calibri" w:cs="Calibri"/>
          <w:sz w:val="22"/>
          <w:szCs w:val="22"/>
        </w:rPr>
        <w:t xml:space="preserve">  </w:t>
      </w:r>
      <w:proofErr w:type="spellStart"/>
      <w:r w:rsidRPr="000B077C">
        <w:rPr>
          <w:rFonts w:ascii="Calibri" w:eastAsia="Times New Roman" w:hAnsi="Calibri" w:cs="Calibri"/>
          <w:sz w:val="22"/>
          <w:szCs w:val="22"/>
        </w:rPr>
        <w:t>group_by</w:t>
      </w:r>
      <w:proofErr w:type="spellEnd"/>
      <w:r w:rsidRPr="000B077C">
        <w:rPr>
          <w:rFonts w:ascii="Calibri" w:eastAsia="Times New Roman" w:hAnsi="Calibri" w:cs="Calibri"/>
          <w:sz w:val="22"/>
          <w:szCs w:val="22"/>
        </w:rPr>
        <w:t xml:space="preserve">(Rating, </w:t>
      </w:r>
      <w:proofErr w:type="spellStart"/>
      <w:r w:rsidRPr="000B077C">
        <w:rPr>
          <w:rFonts w:ascii="Calibri" w:eastAsia="Times New Roman" w:hAnsi="Calibri" w:cs="Calibri"/>
          <w:sz w:val="22"/>
          <w:szCs w:val="22"/>
        </w:rPr>
        <w:t>Avg.Salary.K</w:t>
      </w:r>
      <w:proofErr w:type="spellEnd"/>
      <w:r w:rsidRPr="000B077C">
        <w:rPr>
          <w:rFonts w:ascii="Calibri" w:eastAsia="Times New Roman" w:hAnsi="Calibri" w:cs="Calibri"/>
          <w:sz w:val="22"/>
          <w:szCs w:val="22"/>
        </w:rPr>
        <w:t>.) %&gt;%</w:t>
      </w:r>
    </w:p>
    <w:p w14:paraId="4A3033D4" w14:textId="77777777" w:rsidR="000B077C" w:rsidRPr="000B077C" w:rsidRDefault="000B077C" w:rsidP="00C94304">
      <w:pPr>
        <w:spacing w:before="100" w:beforeAutospacing="1" w:after="100" w:afterAutospacing="1"/>
        <w:contextualSpacing/>
        <w:rPr>
          <w:rFonts w:ascii="Calibri" w:eastAsia="Times New Roman" w:hAnsi="Calibri" w:cs="Calibri"/>
          <w:sz w:val="22"/>
          <w:szCs w:val="22"/>
        </w:rPr>
      </w:pPr>
      <w:r w:rsidRPr="000B077C">
        <w:rPr>
          <w:rFonts w:ascii="Calibri" w:eastAsia="Times New Roman" w:hAnsi="Calibri" w:cs="Calibri"/>
          <w:sz w:val="22"/>
          <w:szCs w:val="22"/>
        </w:rPr>
        <w:t xml:space="preserve">  summarize(Rating, </w:t>
      </w:r>
      <w:proofErr w:type="spellStart"/>
      <w:r w:rsidRPr="000B077C">
        <w:rPr>
          <w:rFonts w:ascii="Calibri" w:eastAsia="Times New Roman" w:hAnsi="Calibri" w:cs="Calibri"/>
          <w:sz w:val="22"/>
          <w:szCs w:val="22"/>
        </w:rPr>
        <w:t>Avg.Salary.K</w:t>
      </w:r>
      <w:proofErr w:type="spellEnd"/>
      <w:r w:rsidRPr="000B077C">
        <w:rPr>
          <w:rFonts w:ascii="Calibri" w:eastAsia="Times New Roman" w:hAnsi="Calibri" w:cs="Calibri"/>
          <w:sz w:val="22"/>
          <w:szCs w:val="22"/>
        </w:rPr>
        <w:t>.) %&gt;%</w:t>
      </w:r>
    </w:p>
    <w:p w14:paraId="0BEF59E1" w14:textId="779999E0" w:rsidR="000B077C" w:rsidRDefault="000B077C" w:rsidP="00C94304">
      <w:pPr>
        <w:spacing w:before="100" w:beforeAutospacing="1" w:after="100" w:afterAutospacing="1"/>
        <w:contextualSpacing/>
        <w:rPr>
          <w:rFonts w:ascii="Calibri" w:eastAsia="Times New Roman" w:hAnsi="Calibri" w:cs="Calibri"/>
          <w:sz w:val="22"/>
          <w:szCs w:val="22"/>
        </w:rPr>
      </w:pPr>
      <w:r w:rsidRPr="000B077C">
        <w:rPr>
          <w:rFonts w:ascii="Calibri" w:eastAsia="Times New Roman" w:hAnsi="Calibri" w:cs="Calibri"/>
          <w:sz w:val="22"/>
          <w:szCs w:val="22"/>
        </w:rPr>
        <w:t xml:space="preserve">  filter(Rating != -1)</w:t>
      </w:r>
    </w:p>
    <w:p w14:paraId="5AB1181D" w14:textId="5DC305EB" w:rsidR="000B077C" w:rsidRDefault="000B077C" w:rsidP="000B077C">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Here are the tables that I have made:</w:t>
      </w:r>
    </w:p>
    <w:p w14:paraId="3909BF1E" w14:textId="0A7D4126" w:rsidR="00637CDF" w:rsidRDefault="00944BE3"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Rating vs salary</w:t>
      </w:r>
    </w:p>
    <w:p w14:paraId="0238FB64" w14:textId="42C727F9" w:rsidR="00B677ED" w:rsidRDefault="00B677ED"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For this table, Rating = -1 means that the rating is unknown. Therefore, I have to use </w:t>
      </w:r>
      <w:r w:rsidRPr="00B677ED">
        <w:rPr>
          <w:rFonts w:ascii="Calibri" w:eastAsia="Times New Roman" w:hAnsi="Calibri" w:cs="Calibri"/>
          <w:sz w:val="22"/>
          <w:szCs w:val="22"/>
        </w:rPr>
        <w:t>filter(Rating != -1)</w:t>
      </w:r>
      <w:r>
        <w:rPr>
          <w:rFonts w:ascii="Calibri" w:eastAsia="Times New Roman" w:hAnsi="Calibri" w:cs="Calibri"/>
          <w:sz w:val="22"/>
          <w:szCs w:val="22"/>
        </w:rPr>
        <w:t xml:space="preserve"> to remove all the unknown data since it is useless for us.</w:t>
      </w:r>
    </w:p>
    <w:p w14:paraId="0BCA0E92" w14:textId="2F2BA946" w:rsidR="00100D22" w:rsidRDefault="002D42A3"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2B0DEABE" wp14:editId="21B37DCD">
            <wp:extent cx="2937600" cy="1151151"/>
            <wp:effectExtent l="0" t="0" r="0"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82221" cy="1207823"/>
                    </a:xfrm>
                    <a:prstGeom prst="rect">
                      <a:avLst/>
                    </a:prstGeom>
                  </pic:spPr>
                </pic:pic>
              </a:graphicData>
            </a:graphic>
          </wp:inline>
        </w:drawing>
      </w:r>
    </w:p>
    <w:p w14:paraId="63553D47" w14:textId="56C6B1AD" w:rsidR="00637CDF" w:rsidRDefault="008F7444"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Size vs salary</w:t>
      </w:r>
    </w:p>
    <w:p w14:paraId="1F9B16E9" w14:textId="2E68F1CF" w:rsidR="00A85198" w:rsidRDefault="00A85198"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For this table, Rating = -1 means that the rating is unknown. Therefore, I have to use </w:t>
      </w:r>
      <w:r w:rsidRPr="00B677ED">
        <w:rPr>
          <w:rFonts w:ascii="Calibri" w:eastAsia="Times New Roman" w:hAnsi="Calibri" w:cs="Calibri"/>
          <w:sz w:val="22"/>
          <w:szCs w:val="22"/>
        </w:rPr>
        <w:t>filter(Rating != -1)</w:t>
      </w:r>
      <w:r>
        <w:rPr>
          <w:rFonts w:ascii="Calibri" w:eastAsia="Times New Roman" w:hAnsi="Calibri" w:cs="Calibri"/>
          <w:sz w:val="22"/>
          <w:szCs w:val="22"/>
        </w:rPr>
        <w:t xml:space="preserve"> to remove all the unknown data since it is useless for us.</w:t>
      </w:r>
    </w:p>
    <w:p w14:paraId="5D06C3F8" w14:textId="5389AA40" w:rsidR="00FC7493" w:rsidRDefault="002D42A3"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0251A940" wp14:editId="2BCF16B8">
            <wp:extent cx="2973600" cy="1171188"/>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5377" cy="1242783"/>
                    </a:xfrm>
                    <a:prstGeom prst="rect">
                      <a:avLst/>
                    </a:prstGeom>
                  </pic:spPr>
                </pic:pic>
              </a:graphicData>
            </a:graphic>
          </wp:inline>
        </w:drawing>
      </w:r>
    </w:p>
    <w:p w14:paraId="6102E610" w14:textId="77777777" w:rsidR="00637CDF" w:rsidRDefault="00AC0181"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Founded year vs salary</w:t>
      </w:r>
    </w:p>
    <w:p w14:paraId="5FB5083B" w14:textId="581CB970" w:rsidR="00AC0181" w:rsidRDefault="002D42A3"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6945A81D" wp14:editId="2FDE01BB">
            <wp:extent cx="2973070" cy="1159781"/>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7978" cy="1228012"/>
                    </a:xfrm>
                    <a:prstGeom prst="rect">
                      <a:avLst/>
                    </a:prstGeom>
                  </pic:spPr>
                </pic:pic>
              </a:graphicData>
            </a:graphic>
          </wp:inline>
        </w:drawing>
      </w:r>
    </w:p>
    <w:p w14:paraId="2D917325" w14:textId="51444101" w:rsidR="00FB5597" w:rsidRDefault="00FB5597"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lastRenderedPageBreak/>
        <w:t xml:space="preserve">For the factors below, it is hard to do the correlation graph. Therefore, I have summarized the average salary for each group and see is there any effect on the data scientists’ </w:t>
      </w:r>
      <w:r w:rsidR="00052941">
        <w:rPr>
          <w:rFonts w:ascii="Calibri" w:eastAsia="Times New Roman" w:hAnsi="Calibri" w:cs="Calibri"/>
          <w:sz w:val="22"/>
          <w:szCs w:val="22"/>
        </w:rPr>
        <w:t>salaries</w:t>
      </w:r>
      <w:r>
        <w:rPr>
          <w:rFonts w:ascii="Calibri" w:eastAsia="Times New Roman" w:hAnsi="Calibri" w:cs="Calibri"/>
          <w:sz w:val="22"/>
          <w:szCs w:val="22"/>
        </w:rPr>
        <w:t xml:space="preserve">. </w:t>
      </w:r>
    </w:p>
    <w:p w14:paraId="15DD0A18" w14:textId="38EEC642" w:rsidR="00637CDF" w:rsidRDefault="000557A1" w:rsidP="000D1C89">
      <w:pPr>
        <w:snapToGrid w:val="0"/>
        <w:rPr>
          <w:rFonts w:ascii="Calibri" w:eastAsia="Times New Roman" w:hAnsi="Calibri" w:cs="Calibri"/>
          <w:sz w:val="22"/>
          <w:szCs w:val="22"/>
        </w:rPr>
      </w:pPr>
      <w:r>
        <w:rPr>
          <w:rFonts w:ascii="Calibri" w:eastAsia="Times New Roman" w:hAnsi="Calibri" w:cs="Calibri"/>
          <w:sz w:val="22"/>
          <w:szCs w:val="22"/>
        </w:rPr>
        <w:t>Type of Ownership</w:t>
      </w:r>
    </w:p>
    <w:p w14:paraId="10E4995C" w14:textId="6EF05AEC" w:rsidR="000557A1" w:rsidRDefault="002D42A3"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605D020D" wp14:editId="18987CD4">
            <wp:extent cx="3033346" cy="1123139"/>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2635" cy="1185821"/>
                    </a:xfrm>
                    <a:prstGeom prst="rect">
                      <a:avLst/>
                    </a:prstGeom>
                  </pic:spPr>
                </pic:pic>
              </a:graphicData>
            </a:graphic>
          </wp:inline>
        </w:drawing>
      </w:r>
    </w:p>
    <w:p w14:paraId="5988490F" w14:textId="27630D3B" w:rsidR="00FB5597" w:rsidRDefault="002D42A3" w:rsidP="000D1C89">
      <w:pPr>
        <w:snapToGrid w:val="0"/>
        <w:rPr>
          <w:rFonts w:ascii="Calibri" w:eastAsia="Times New Roman" w:hAnsi="Calibri" w:cs="Calibri"/>
          <w:sz w:val="22"/>
          <w:szCs w:val="22"/>
        </w:rPr>
      </w:pPr>
      <w:r>
        <w:rPr>
          <w:rFonts w:ascii="Calibri" w:eastAsia="Times New Roman" w:hAnsi="Calibri" w:cs="Calibri"/>
          <w:sz w:val="22"/>
          <w:szCs w:val="22"/>
        </w:rPr>
        <w:t>Industry</w:t>
      </w:r>
      <w:r w:rsidR="00FB5597">
        <w:rPr>
          <w:rFonts w:ascii="Calibri" w:eastAsia="Times New Roman" w:hAnsi="Calibri" w:cs="Calibri"/>
          <w:sz w:val="22"/>
          <w:szCs w:val="22"/>
        </w:rPr>
        <w:t xml:space="preserve"> vs salary</w:t>
      </w:r>
    </w:p>
    <w:p w14:paraId="4670C64B" w14:textId="21DC8C32" w:rsidR="00944BE3" w:rsidRDefault="002D42A3"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2E667252" wp14:editId="73AEAF69">
            <wp:extent cx="3094326" cy="1227651"/>
            <wp:effectExtent l="0" t="0" r="5080" b="444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5986" cy="1264016"/>
                    </a:xfrm>
                    <a:prstGeom prst="rect">
                      <a:avLst/>
                    </a:prstGeom>
                  </pic:spPr>
                </pic:pic>
              </a:graphicData>
            </a:graphic>
          </wp:inline>
        </w:drawing>
      </w:r>
    </w:p>
    <w:p w14:paraId="24FB17AF" w14:textId="0C5BF9B6" w:rsidR="002D42A3" w:rsidRDefault="002D42A3"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Revenue vs salary</w:t>
      </w:r>
    </w:p>
    <w:p w14:paraId="7B0A7FF2" w14:textId="2301AB53" w:rsidR="00100D22" w:rsidRPr="001A57C4" w:rsidRDefault="002D42A3"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1216664C" wp14:editId="3A0013F7">
            <wp:extent cx="3093720" cy="1190736"/>
            <wp:effectExtent l="0" t="0" r="5080" b="317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7629" cy="1234578"/>
                    </a:xfrm>
                    <a:prstGeom prst="rect">
                      <a:avLst/>
                    </a:prstGeom>
                  </pic:spPr>
                </pic:pic>
              </a:graphicData>
            </a:graphic>
          </wp:inline>
        </w:drawing>
      </w:r>
    </w:p>
    <w:p w14:paraId="016520B9" w14:textId="14C39524" w:rsidR="001040C8" w:rsidRDefault="00785C56"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Then, we will start to investigate a personal aspect.</w:t>
      </w:r>
      <w:r w:rsidR="00637CDF">
        <w:rPr>
          <w:rFonts w:ascii="Calibri" w:eastAsia="Times New Roman" w:hAnsi="Calibri" w:cs="Calibri"/>
          <w:sz w:val="22"/>
          <w:szCs w:val="22"/>
        </w:rPr>
        <w:t xml:space="preserve"> This may include the skillset and seniority of the data scientist.</w:t>
      </w:r>
    </w:p>
    <w:p w14:paraId="47473EBB" w14:textId="4192EAEA" w:rsidR="00F075E8" w:rsidRDefault="00EF1E5B"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First of all, I </w:t>
      </w:r>
      <w:r w:rsidR="00BE13B6">
        <w:rPr>
          <w:rFonts w:ascii="Calibri" w:eastAsia="Times New Roman" w:hAnsi="Calibri" w:cs="Calibri"/>
          <w:sz w:val="22"/>
          <w:szCs w:val="22"/>
        </w:rPr>
        <w:t>grouped by whether the people know a particular programming language or not. Then, I calculated the mean of their salary.</w:t>
      </w:r>
      <w:r w:rsidR="00865AD4">
        <w:rPr>
          <w:rFonts w:ascii="Calibri" w:eastAsia="Times New Roman" w:hAnsi="Calibri" w:cs="Calibri"/>
          <w:sz w:val="22"/>
          <w:szCs w:val="22"/>
        </w:rPr>
        <w:t xml:space="preserve"> This is the method that gives us a big picture of generally whether learning a new language helps data scientists to get a higher salary. However, we have to keep in mind that </w:t>
      </w:r>
      <w:r w:rsidR="00A54784">
        <w:rPr>
          <w:rFonts w:ascii="Calibri" w:eastAsia="Times New Roman" w:hAnsi="Calibri" w:cs="Calibri"/>
          <w:sz w:val="22"/>
          <w:szCs w:val="22"/>
        </w:rPr>
        <w:t xml:space="preserve">the </w:t>
      </w:r>
      <w:r w:rsidR="00D239F8">
        <w:rPr>
          <w:rFonts w:ascii="Calibri" w:eastAsia="Times New Roman" w:hAnsi="Calibri" w:cs="Calibri"/>
          <w:sz w:val="22"/>
          <w:szCs w:val="22"/>
        </w:rPr>
        <w:t>data is not fully presenting the fact because there are other factors affecting the result and some other outlier is affecting the mean.</w:t>
      </w:r>
      <w:r w:rsidR="00A54784">
        <w:rPr>
          <w:rFonts w:ascii="Calibri" w:eastAsia="Times New Roman" w:hAnsi="Calibri" w:cs="Calibri"/>
          <w:sz w:val="22"/>
          <w:szCs w:val="22"/>
        </w:rPr>
        <w:t xml:space="preserve"> Therefore, it is only a reference and this method is not a perfect model for determining which skillset </w:t>
      </w:r>
      <w:r w:rsidR="0057360A">
        <w:rPr>
          <w:rFonts w:ascii="Calibri" w:eastAsia="Times New Roman" w:hAnsi="Calibri" w:cs="Calibri"/>
          <w:sz w:val="22"/>
          <w:szCs w:val="22"/>
        </w:rPr>
        <w:t>is</w:t>
      </w:r>
      <w:r w:rsidR="00A54784">
        <w:rPr>
          <w:rFonts w:ascii="Calibri" w:eastAsia="Times New Roman" w:hAnsi="Calibri" w:cs="Calibri"/>
          <w:sz w:val="22"/>
          <w:szCs w:val="22"/>
        </w:rPr>
        <w:t xml:space="preserve"> affecting the salary.</w:t>
      </w:r>
    </w:p>
    <w:tbl>
      <w:tblPr>
        <w:tblStyle w:val="TableGrid"/>
        <w:tblW w:w="0" w:type="auto"/>
        <w:tblLook w:val="04A0" w:firstRow="1" w:lastRow="0" w:firstColumn="1" w:lastColumn="0" w:noHBand="0" w:noVBand="1"/>
      </w:tblPr>
      <w:tblGrid>
        <w:gridCol w:w="1055"/>
        <w:gridCol w:w="3060"/>
        <w:gridCol w:w="1267"/>
        <w:gridCol w:w="3634"/>
      </w:tblGrid>
      <w:tr w:rsidR="00286CE8" w14:paraId="3BA33441" w14:textId="0898331B" w:rsidTr="00286CE8">
        <w:tc>
          <w:tcPr>
            <w:tcW w:w="1055" w:type="dxa"/>
          </w:tcPr>
          <w:p w14:paraId="76AAB349" w14:textId="3478C07E"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sz w:val="22"/>
                <w:szCs w:val="22"/>
              </w:rPr>
              <w:t>Skillset</w:t>
            </w:r>
          </w:p>
        </w:tc>
        <w:tc>
          <w:tcPr>
            <w:tcW w:w="3060" w:type="dxa"/>
          </w:tcPr>
          <w:p w14:paraId="0DACDCE7" w14:textId="2A233E4B"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sz w:val="22"/>
                <w:szCs w:val="22"/>
                <w:lang w:val="en-US"/>
              </w:rPr>
              <w:t>Data</w:t>
            </w:r>
          </w:p>
        </w:tc>
        <w:tc>
          <w:tcPr>
            <w:tcW w:w="1267" w:type="dxa"/>
          </w:tcPr>
          <w:p w14:paraId="6D8AF5F3" w14:textId="31764E96"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sz w:val="22"/>
                <w:szCs w:val="22"/>
              </w:rPr>
              <w:t>Skillset</w:t>
            </w:r>
          </w:p>
        </w:tc>
        <w:tc>
          <w:tcPr>
            <w:tcW w:w="3634" w:type="dxa"/>
          </w:tcPr>
          <w:p w14:paraId="51ED515F" w14:textId="11E1071A"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sz w:val="22"/>
                <w:szCs w:val="22"/>
                <w:lang w:val="en-US"/>
              </w:rPr>
              <w:t>Data</w:t>
            </w:r>
          </w:p>
        </w:tc>
      </w:tr>
      <w:tr w:rsidR="00286CE8" w14:paraId="4C351DE9" w14:textId="18579D0E" w:rsidTr="00286CE8">
        <w:tc>
          <w:tcPr>
            <w:tcW w:w="1055" w:type="dxa"/>
          </w:tcPr>
          <w:p w14:paraId="7F186D23" w14:textId="702B6B46"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sz w:val="22"/>
                <w:szCs w:val="22"/>
                <w:lang w:val="en-US"/>
              </w:rPr>
              <w:t>Python</w:t>
            </w:r>
          </w:p>
        </w:tc>
        <w:tc>
          <w:tcPr>
            <w:tcW w:w="3060" w:type="dxa"/>
          </w:tcPr>
          <w:p w14:paraId="671FDB83" w14:textId="607E7F61"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noProof/>
                <w:sz w:val="22"/>
                <w:szCs w:val="22"/>
                <w:lang w:val="en-US"/>
              </w:rPr>
              <w:drawing>
                <wp:inline distT="0" distB="0" distL="0" distR="0" wp14:anchorId="6FE99C67" wp14:editId="66D43F8F">
                  <wp:extent cx="1605600" cy="429974"/>
                  <wp:effectExtent l="0" t="0" r="0" b="190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2838" cy="472082"/>
                          </a:xfrm>
                          <a:prstGeom prst="rect">
                            <a:avLst/>
                          </a:prstGeom>
                        </pic:spPr>
                      </pic:pic>
                    </a:graphicData>
                  </a:graphic>
                </wp:inline>
              </w:drawing>
            </w:r>
          </w:p>
        </w:tc>
        <w:tc>
          <w:tcPr>
            <w:tcW w:w="1267" w:type="dxa"/>
          </w:tcPr>
          <w:p w14:paraId="35852289" w14:textId="322BE185"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sz w:val="22"/>
                <w:szCs w:val="22"/>
                <w:lang w:val="en-US"/>
              </w:rPr>
              <w:t>Scikit</w:t>
            </w:r>
          </w:p>
        </w:tc>
        <w:tc>
          <w:tcPr>
            <w:tcW w:w="3634" w:type="dxa"/>
          </w:tcPr>
          <w:p w14:paraId="7430D901" w14:textId="5058C063"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noProof/>
                <w:sz w:val="22"/>
                <w:szCs w:val="22"/>
                <w:lang w:val="en-US"/>
              </w:rPr>
              <w:drawing>
                <wp:inline distT="0" distB="0" distL="0" distR="0" wp14:anchorId="77D97220" wp14:editId="6BFC1F7F">
                  <wp:extent cx="1670685" cy="567690"/>
                  <wp:effectExtent l="0" t="0" r="5715" b="381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2371" cy="602242"/>
                          </a:xfrm>
                          <a:prstGeom prst="rect">
                            <a:avLst/>
                          </a:prstGeom>
                        </pic:spPr>
                      </pic:pic>
                    </a:graphicData>
                  </a:graphic>
                </wp:inline>
              </w:drawing>
            </w:r>
          </w:p>
        </w:tc>
      </w:tr>
      <w:tr w:rsidR="00286CE8" w14:paraId="5D87D477" w14:textId="1102010A" w:rsidTr="00286CE8">
        <w:tc>
          <w:tcPr>
            <w:tcW w:w="1055" w:type="dxa"/>
          </w:tcPr>
          <w:p w14:paraId="2CC94E02" w14:textId="79CF8619"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sz w:val="22"/>
                <w:szCs w:val="22"/>
                <w:lang w:val="en-US"/>
              </w:rPr>
              <w:t>Spark</w:t>
            </w:r>
          </w:p>
        </w:tc>
        <w:tc>
          <w:tcPr>
            <w:tcW w:w="3060" w:type="dxa"/>
          </w:tcPr>
          <w:p w14:paraId="41C27ED0" w14:textId="3FC5EBE8"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noProof/>
                <w:sz w:val="22"/>
                <w:szCs w:val="22"/>
                <w:lang w:val="en-US"/>
              </w:rPr>
              <w:drawing>
                <wp:inline distT="0" distB="0" distL="0" distR="0" wp14:anchorId="26F7FAA6" wp14:editId="0B9553BA">
                  <wp:extent cx="1605280" cy="425561"/>
                  <wp:effectExtent l="0" t="0" r="0" b="635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4102" cy="435853"/>
                          </a:xfrm>
                          <a:prstGeom prst="rect">
                            <a:avLst/>
                          </a:prstGeom>
                        </pic:spPr>
                      </pic:pic>
                    </a:graphicData>
                  </a:graphic>
                </wp:inline>
              </w:drawing>
            </w:r>
          </w:p>
        </w:tc>
        <w:tc>
          <w:tcPr>
            <w:tcW w:w="1267" w:type="dxa"/>
          </w:tcPr>
          <w:p w14:paraId="16D95208" w14:textId="131B60AA"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sz w:val="22"/>
                <w:szCs w:val="22"/>
                <w:lang w:val="en-US"/>
              </w:rPr>
              <w:t>Tensor</w:t>
            </w:r>
          </w:p>
        </w:tc>
        <w:tc>
          <w:tcPr>
            <w:tcW w:w="3634" w:type="dxa"/>
          </w:tcPr>
          <w:p w14:paraId="14EE91E9" w14:textId="7487B10B"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noProof/>
                <w:sz w:val="22"/>
                <w:szCs w:val="22"/>
                <w:lang w:val="en-US"/>
              </w:rPr>
              <w:drawing>
                <wp:inline distT="0" distB="0" distL="0" distR="0" wp14:anchorId="149FF659" wp14:editId="57BA77D7">
                  <wp:extent cx="1670685" cy="568325"/>
                  <wp:effectExtent l="0" t="0" r="5715" b="3175"/>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pplication&#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0685" cy="568325"/>
                          </a:xfrm>
                          <a:prstGeom prst="rect">
                            <a:avLst/>
                          </a:prstGeom>
                        </pic:spPr>
                      </pic:pic>
                    </a:graphicData>
                  </a:graphic>
                </wp:inline>
              </w:drawing>
            </w:r>
          </w:p>
        </w:tc>
      </w:tr>
      <w:tr w:rsidR="00286CE8" w14:paraId="49B39525" w14:textId="1F6050BE" w:rsidTr="00286CE8">
        <w:tc>
          <w:tcPr>
            <w:tcW w:w="1055" w:type="dxa"/>
          </w:tcPr>
          <w:p w14:paraId="3EEED071" w14:textId="1D01BE4E"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sz w:val="22"/>
                <w:szCs w:val="22"/>
                <w:lang w:val="en-US"/>
              </w:rPr>
              <w:lastRenderedPageBreak/>
              <w:t>Aws</w:t>
            </w:r>
          </w:p>
        </w:tc>
        <w:tc>
          <w:tcPr>
            <w:tcW w:w="3060" w:type="dxa"/>
          </w:tcPr>
          <w:p w14:paraId="6ABF5883" w14:textId="597C7FB7"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noProof/>
                <w:sz w:val="22"/>
                <w:szCs w:val="22"/>
                <w:lang w:val="en-US"/>
              </w:rPr>
              <w:drawing>
                <wp:inline distT="0" distB="0" distL="0" distR="0" wp14:anchorId="183C63ED" wp14:editId="3E1970A9">
                  <wp:extent cx="1606154" cy="417600"/>
                  <wp:effectExtent l="0" t="0" r="0" b="1905"/>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6607" cy="446318"/>
                          </a:xfrm>
                          <a:prstGeom prst="rect">
                            <a:avLst/>
                          </a:prstGeom>
                        </pic:spPr>
                      </pic:pic>
                    </a:graphicData>
                  </a:graphic>
                </wp:inline>
              </w:drawing>
            </w:r>
          </w:p>
        </w:tc>
        <w:tc>
          <w:tcPr>
            <w:tcW w:w="1267" w:type="dxa"/>
          </w:tcPr>
          <w:p w14:paraId="0E945B7E" w14:textId="5BFFFCAB"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sz w:val="22"/>
                <w:szCs w:val="22"/>
                <w:lang w:val="en-US"/>
              </w:rPr>
              <w:t>Hadoop</w:t>
            </w:r>
          </w:p>
        </w:tc>
        <w:tc>
          <w:tcPr>
            <w:tcW w:w="3634" w:type="dxa"/>
          </w:tcPr>
          <w:p w14:paraId="4D064C3C" w14:textId="6D229363"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noProof/>
                <w:sz w:val="22"/>
                <w:szCs w:val="22"/>
                <w:lang w:val="en-US"/>
              </w:rPr>
              <w:drawing>
                <wp:inline distT="0" distB="0" distL="0" distR="0" wp14:anchorId="627D324D" wp14:editId="77FF9F31">
                  <wp:extent cx="1670685" cy="568325"/>
                  <wp:effectExtent l="0" t="0" r="5715" b="3175"/>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8649" cy="584641"/>
                          </a:xfrm>
                          <a:prstGeom prst="rect">
                            <a:avLst/>
                          </a:prstGeom>
                        </pic:spPr>
                      </pic:pic>
                    </a:graphicData>
                  </a:graphic>
                </wp:inline>
              </w:drawing>
            </w:r>
          </w:p>
        </w:tc>
      </w:tr>
      <w:tr w:rsidR="00286CE8" w14:paraId="10AB67FF" w14:textId="05A77104" w:rsidTr="00286CE8">
        <w:tc>
          <w:tcPr>
            <w:tcW w:w="1055" w:type="dxa"/>
          </w:tcPr>
          <w:p w14:paraId="096D9A71" w14:textId="64520C81"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sz w:val="22"/>
                <w:szCs w:val="22"/>
                <w:lang w:val="en-US"/>
              </w:rPr>
              <w:t>Excel</w:t>
            </w:r>
          </w:p>
        </w:tc>
        <w:tc>
          <w:tcPr>
            <w:tcW w:w="3060" w:type="dxa"/>
          </w:tcPr>
          <w:p w14:paraId="4CCA870A" w14:textId="5C3867D6"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noProof/>
                <w:sz w:val="22"/>
                <w:szCs w:val="22"/>
                <w:lang w:val="en-US"/>
              </w:rPr>
              <w:drawing>
                <wp:inline distT="0" distB="0" distL="0" distR="0" wp14:anchorId="7AF45621" wp14:editId="669A1393">
                  <wp:extent cx="1608636" cy="439200"/>
                  <wp:effectExtent l="0" t="0" r="4445" b="5715"/>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5172" cy="465557"/>
                          </a:xfrm>
                          <a:prstGeom prst="rect">
                            <a:avLst/>
                          </a:prstGeom>
                        </pic:spPr>
                      </pic:pic>
                    </a:graphicData>
                  </a:graphic>
                </wp:inline>
              </w:drawing>
            </w:r>
          </w:p>
        </w:tc>
        <w:tc>
          <w:tcPr>
            <w:tcW w:w="1267" w:type="dxa"/>
          </w:tcPr>
          <w:p w14:paraId="07127D80" w14:textId="6A55C6E5"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sz w:val="22"/>
                <w:szCs w:val="22"/>
                <w:lang w:val="en-US"/>
              </w:rPr>
              <w:t>Tableau</w:t>
            </w:r>
          </w:p>
        </w:tc>
        <w:tc>
          <w:tcPr>
            <w:tcW w:w="3634" w:type="dxa"/>
          </w:tcPr>
          <w:p w14:paraId="03A76A6B" w14:textId="0B399D14"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noProof/>
                <w:sz w:val="22"/>
                <w:szCs w:val="22"/>
                <w:lang w:val="en-US"/>
              </w:rPr>
              <w:drawing>
                <wp:inline distT="0" distB="0" distL="0" distR="0" wp14:anchorId="3C4BCD20" wp14:editId="43091BB1">
                  <wp:extent cx="1670685" cy="597535"/>
                  <wp:effectExtent l="0" t="0" r="5715" b="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0685" cy="597535"/>
                          </a:xfrm>
                          <a:prstGeom prst="rect">
                            <a:avLst/>
                          </a:prstGeom>
                        </pic:spPr>
                      </pic:pic>
                    </a:graphicData>
                  </a:graphic>
                </wp:inline>
              </w:drawing>
            </w:r>
          </w:p>
        </w:tc>
      </w:tr>
      <w:tr w:rsidR="00286CE8" w14:paraId="26C2737F" w14:textId="48AA34AE" w:rsidTr="00286CE8">
        <w:tc>
          <w:tcPr>
            <w:tcW w:w="1055" w:type="dxa"/>
          </w:tcPr>
          <w:p w14:paraId="1AC1618E" w14:textId="374AC903"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sz w:val="22"/>
                <w:szCs w:val="22"/>
                <w:lang w:val="en-US"/>
              </w:rPr>
              <w:t>SQL</w:t>
            </w:r>
          </w:p>
        </w:tc>
        <w:tc>
          <w:tcPr>
            <w:tcW w:w="3060" w:type="dxa"/>
          </w:tcPr>
          <w:p w14:paraId="07C835BE" w14:textId="4944D409"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noProof/>
                <w:sz w:val="22"/>
                <w:szCs w:val="22"/>
                <w:lang w:val="en-US"/>
              </w:rPr>
              <w:drawing>
                <wp:inline distT="0" distB="0" distL="0" distR="0" wp14:anchorId="70874A23" wp14:editId="5CF977EC">
                  <wp:extent cx="1605280" cy="432398"/>
                  <wp:effectExtent l="0" t="0" r="0" b="0"/>
                  <wp:docPr id="17" name="Picture 1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8320" cy="449378"/>
                          </a:xfrm>
                          <a:prstGeom prst="rect">
                            <a:avLst/>
                          </a:prstGeom>
                        </pic:spPr>
                      </pic:pic>
                    </a:graphicData>
                  </a:graphic>
                </wp:inline>
              </w:drawing>
            </w:r>
          </w:p>
        </w:tc>
        <w:tc>
          <w:tcPr>
            <w:tcW w:w="1267" w:type="dxa"/>
          </w:tcPr>
          <w:p w14:paraId="275371FF" w14:textId="4328EE33"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sz w:val="22"/>
                <w:szCs w:val="22"/>
                <w:lang w:val="en-US"/>
              </w:rPr>
              <w:t>Bi</w:t>
            </w:r>
          </w:p>
        </w:tc>
        <w:tc>
          <w:tcPr>
            <w:tcW w:w="3634" w:type="dxa"/>
          </w:tcPr>
          <w:p w14:paraId="44B3DEB0" w14:textId="7F9DB0FD"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noProof/>
                <w:sz w:val="22"/>
                <w:szCs w:val="22"/>
                <w:lang w:val="en-US"/>
              </w:rPr>
              <w:drawing>
                <wp:inline distT="0" distB="0" distL="0" distR="0" wp14:anchorId="5F9BD936" wp14:editId="78E8DDD5">
                  <wp:extent cx="1670685" cy="568174"/>
                  <wp:effectExtent l="0" t="0" r="0" b="381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0685" cy="568174"/>
                          </a:xfrm>
                          <a:prstGeom prst="rect">
                            <a:avLst/>
                          </a:prstGeom>
                        </pic:spPr>
                      </pic:pic>
                    </a:graphicData>
                  </a:graphic>
                </wp:inline>
              </w:drawing>
            </w:r>
          </w:p>
        </w:tc>
      </w:tr>
      <w:tr w:rsidR="00286CE8" w14:paraId="45DE6F52" w14:textId="4372D9DB" w:rsidTr="00286CE8">
        <w:tc>
          <w:tcPr>
            <w:tcW w:w="1055" w:type="dxa"/>
          </w:tcPr>
          <w:p w14:paraId="0CD58ED4" w14:textId="5A6837DF" w:rsidR="00286CE8" w:rsidRDefault="00286CE8" w:rsidP="000D1C89">
            <w:pPr>
              <w:snapToGrid w:val="0"/>
              <w:spacing w:before="100" w:beforeAutospacing="1" w:after="100" w:afterAutospacing="1"/>
              <w:rPr>
                <w:rFonts w:ascii="Calibri" w:eastAsia="Times New Roman" w:hAnsi="Calibri" w:cs="Calibri"/>
                <w:sz w:val="22"/>
                <w:szCs w:val="22"/>
                <w:lang w:val="en-US"/>
              </w:rPr>
            </w:pPr>
            <w:proofErr w:type="spellStart"/>
            <w:r>
              <w:rPr>
                <w:rFonts w:ascii="Calibri" w:eastAsia="Times New Roman" w:hAnsi="Calibri" w:cs="Calibri"/>
                <w:sz w:val="22"/>
                <w:szCs w:val="22"/>
                <w:lang w:val="en-US"/>
              </w:rPr>
              <w:t>Sas</w:t>
            </w:r>
            <w:proofErr w:type="spellEnd"/>
          </w:p>
        </w:tc>
        <w:tc>
          <w:tcPr>
            <w:tcW w:w="3060" w:type="dxa"/>
          </w:tcPr>
          <w:p w14:paraId="77D51DA0" w14:textId="6AB443F5"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noProof/>
                <w:sz w:val="22"/>
                <w:szCs w:val="22"/>
                <w:lang w:val="en-US"/>
              </w:rPr>
              <w:drawing>
                <wp:inline distT="0" distB="0" distL="0" distR="0" wp14:anchorId="209FF149" wp14:editId="79D723E9">
                  <wp:extent cx="1605915" cy="457277"/>
                  <wp:effectExtent l="0" t="0" r="0" b="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5248" cy="477019"/>
                          </a:xfrm>
                          <a:prstGeom prst="rect">
                            <a:avLst/>
                          </a:prstGeom>
                        </pic:spPr>
                      </pic:pic>
                    </a:graphicData>
                  </a:graphic>
                </wp:inline>
              </w:drawing>
            </w:r>
          </w:p>
        </w:tc>
        <w:tc>
          <w:tcPr>
            <w:tcW w:w="1267" w:type="dxa"/>
          </w:tcPr>
          <w:p w14:paraId="567ED6B9" w14:textId="6FEAB61F"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proofErr w:type="spellStart"/>
            <w:r>
              <w:rPr>
                <w:rFonts w:ascii="Calibri" w:eastAsia="Times New Roman" w:hAnsi="Calibri" w:cs="Calibri"/>
                <w:sz w:val="22"/>
                <w:szCs w:val="22"/>
                <w:lang w:val="en-US"/>
              </w:rPr>
              <w:t>Flink</w:t>
            </w:r>
            <w:proofErr w:type="spellEnd"/>
          </w:p>
        </w:tc>
        <w:tc>
          <w:tcPr>
            <w:tcW w:w="3634" w:type="dxa"/>
          </w:tcPr>
          <w:p w14:paraId="281C912F" w14:textId="59FD417C"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noProof/>
                <w:sz w:val="22"/>
                <w:szCs w:val="22"/>
                <w:lang w:val="en-US"/>
              </w:rPr>
              <w:drawing>
                <wp:inline distT="0" distB="0" distL="0" distR="0" wp14:anchorId="63C6136A" wp14:editId="40E3B81A">
                  <wp:extent cx="1670685" cy="568239"/>
                  <wp:effectExtent l="0" t="0" r="0" b="0"/>
                  <wp:docPr id="26" name="Picture 2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0685" cy="568239"/>
                          </a:xfrm>
                          <a:prstGeom prst="rect">
                            <a:avLst/>
                          </a:prstGeom>
                        </pic:spPr>
                      </pic:pic>
                    </a:graphicData>
                  </a:graphic>
                </wp:inline>
              </w:drawing>
            </w:r>
          </w:p>
        </w:tc>
      </w:tr>
      <w:tr w:rsidR="00286CE8" w14:paraId="47C3C61A" w14:textId="6AFA7DC1" w:rsidTr="00286CE8">
        <w:tc>
          <w:tcPr>
            <w:tcW w:w="1055" w:type="dxa"/>
          </w:tcPr>
          <w:p w14:paraId="016181B9" w14:textId="77725C8A" w:rsidR="00286CE8" w:rsidRDefault="00286CE8" w:rsidP="000D1C89">
            <w:pPr>
              <w:snapToGrid w:val="0"/>
              <w:spacing w:before="100" w:beforeAutospacing="1" w:after="100" w:afterAutospacing="1"/>
              <w:rPr>
                <w:rFonts w:ascii="Calibri" w:eastAsia="Times New Roman" w:hAnsi="Calibri" w:cs="Calibri"/>
                <w:sz w:val="22"/>
                <w:szCs w:val="22"/>
                <w:lang w:val="en-US"/>
              </w:rPr>
            </w:pPr>
            <w:proofErr w:type="spellStart"/>
            <w:r>
              <w:rPr>
                <w:rFonts w:ascii="Calibri" w:eastAsia="Times New Roman" w:hAnsi="Calibri" w:cs="Calibri"/>
                <w:sz w:val="22"/>
                <w:szCs w:val="22"/>
                <w:lang w:val="en-US"/>
              </w:rPr>
              <w:t>Keras</w:t>
            </w:r>
            <w:proofErr w:type="spellEnd"/>
          </w:p>
        </w:tc>
        <w:tc>
          <w:tcPr>
            <w:tcW w:w="3060" w:type="dxa"/>
          </w:tcPr>
          <w:p w14:paraId="14BA3D06" w14:textId="418BF506"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noProof/>
                <w:sz w:val="22"/>
                <w:szCs w:val="22"/>
                <w:lang w:val="en-US"/>
              </w:rPr>
              <w:drawing>
                <wp:inline distT="0" distB="0" distL="0" distR="0" wp14:anchorId="3143CE95" wp14:editId="6BA1696B">
                  <wp:extent cx="1670751" cy="482400"/>
                  <wp:effectExtent l="0" t="0" r="0" b="635"/>
                  <wp:docPr id="19" name="Picture 1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0975" cy="499789"/>
                          </a:xfrm>
                          <a:prstGeom prst="rect">
                            <a:avLst/>
                          </a:prstGeom>
                        </pic:spPr>
                      </pic:pic>
                    </a:graphicData>
                  </a:graphic>
                </wp:inline>
              </w:drawing>
            </w:r>
          </w:p>
        </w:tc>
        <w:tc>
          <w:tcPr>
            <w:tcW w:w="1267" w:type="dxa"/>
          </w:tcPr>
          <w:p w14:paraId="35F2CDE1" w14:textId="4C944250"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sz w:val="22"/>
                <w:szCs w:val="22"/>
                <w:lang w:val="en-US"/>
              </w:rPr>
              <w:t>Mongo</w:t>
            </w:r>
          </w:p>
        </w:tc>
        <w:tc>
          <w:tcPr>
            <w:tcW w:w="3634" w:type="dxa"/>
          </w:tcPr>
          <w:p w14:paraId="26B75278" w14:textId="18DBD7C8"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noProof/>
                <w:sz w:val="22"/>
                <w:szCs w:val="22"/>
                <w:lang w:val="en-US"/>
              </w:rPr>
              <w:drawing>
                <wp:inline distT="0" distB="0" distL="0" distR="0" wp14:anchorId="44F1D2E5" wp14:editId="0C3480B9">
                  <wp:extent cx="1670685" cy="589812"/>
                  <wp:effectExtent l="0" t="0" r="0" b="635"/>
                  <wp:docPr id="27" name="Picture 2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0685" cy="589812"/>
                          </a:xfrm>
                          <a:prstGeom prst="rect">
                            <a:avLst/>
                          </a:prstGeom>
                        </pic:spPr>
                      </pic:pic>
                    </a:graphicData>
                  </a:graphic>
                </wp:inline>
              </w:drawing>
            </w:r>
          </w:p>
        </w:tc>
      </w:tr>
      <w:tr w:rsidR="00286CE8" w14:paraId="049AD21C" w14:textId="61E39B16" w:rsidTr="00286CE8">
        <w:tc>
          <w:tcPr>
            <w:tcW w:w="1055" w:type="dxa"/>
          </w:tcPr>
          <w:p w14:paraId="0BA38896" w14:textId="0822FA0C" w:rsidR="00286CE8" w:rsidRDefault="00286CE8" w:rsidP="000D1C89">
            <w:pPr>
              <w:snapToGrid w:val="0"/>
              <w:spacing w:before="100" w:beforeAutospacing="1" w:after="100" w:afterAutospacing="1"/>
              <w:rPr>
                <w:rFonts w:ascii="Calibri" w:eastAsia="Times New Roman" w:hAnsi="Calibri" w:cs="Calibri"/>
                <w:sz w:val="22"/>
                <w:szCs w:val="22"/>
                <w:lang w:val="en-US"/>
              </w:rPr>
            </w:pPr>
            <w:proofErr w:type="spellStart"/>
            <w:r>
              <w:rPr>
                <w:rFonts w:ascii="Calibri" w:eastAsia="Times New Roman" w:hAnsi="Calibri" w:cs="Calibri"/>
                <w:sz w:val="22"/>
                <w:szCs w:val="22"/>
                <w:lang w:val="en-US"/>
              </w:rPr>
              <w:t>Pytorch</w:t>
            </w:r>
            <w:proofErr w:type="spellEnd"/>
          </w:p>
        </w:tc>
        <w:tc>
          <w:tcPr>
            <w:tcW w:w="3060" w:type="dxa"/>
          </w:tcPr>
          <w:p w14:paraId="1BBB899B" w14:textId="5189CDB1" w:rsidR="00286CE8" w:rsidRDefault="00286CE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noProof/>
                <w:sz w:val="22"/>
                <w:szCs w:val="22"/>
                <w:lang w:val="en-US"/>
              </w:rPr>
              <w:drawing>
                <wp:inline distT="0" distB="0" distL="0" distR="0" wp14:anchorId="2EA4D0E6" wp14:editId="62254C0A">
                  <wp:extent cx="1670685" cy="496570"/>
                  <wp:effectExtent l="0" t="0" r="5715" b="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3526" cy="515248"/>
                          </a:xfrm>
                          <a:prstGeom prst="rect">
                            <a:avLst/>
                          </a:prstGeom>
                        </pic:spPr>
                      </pic:pic>
                    </a:graphicData>
                  </a:graphic>
                </wp:inline>
              </w:drawing>
            </w:r>
          </w:p>
        </w:tc>
        <w:tc>
          <w:tcPr>
            <w:tcW w:w="1267" w:type="dxa"/>
          </w:tcPr>
          <w:p w14:paraId="70D54C5F" w14:textId="21414FCB"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sz w:val="22"/>
                <w:szCs w:val="22"/>
                <w:lang w:val="en-US"/>
              </w:rPr>
              <w:t>Google Analytics</w:t>
            </w:r>
          </w:p>
        </w:tc>
        <w:tc>
          <w:tcPr>
            <w:tcW w:w="3634" w:type="dxa"/>
          </w:tcPr>
          <w:p w14:paraId="73C17E7E" w14:textId="41482013" w:rsidR="00286CE8" w:rsidRDefault="00286CE8" w:rsidP="000D1C89">
            <w:pPr>
              <w:snapToGrid w:val="0"/>
              <w:spacing w:before="100" w:beforeAutospacing="1" w:after="100" w:afterAutospacing="1"/>
              <w:rPr>
                <w:rFonts w:ascii="Calibri" w:eastAsia="Times New Roman" w:hAnsi="Calibri" w:cs="Calibri"/>
                <w:noProof/>
                <w:sz w:val="22"/>
                <w:szCs w:val="22"/>
                <w:lang w:val="en-US"/>
              </w:rPr>
            </w:pPr>
            <w:r>
              <w:rPr>
                <w:rFonts w:ascii="Calibri" w:eastAsia="Times New Roman" w:hAnsi="Calibri" w:cs="Calibri"/>
                <w:noProof/>
                <w:sz w:val="22"/>
                <w:szCs w:val="22"/>
                <w:lang w:val="en-US"/>
              </w:rPr>
              <w:drawing>
                <wp:inline distT="0" distB="0" distL="0" distR="0" wp14:anchorId="07036301" wp14:editId="27F9D8A2">
                  <wp:extent cx="1670685" cy="597535"/>
                  <wp:effectExtent l="0" t="0" r="5715"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0685" cy="597535"/>
                          </a:xfrm>
                          <a:prstGeom prst="rect">
                            <a:avLst/>
                          </a:prstGeom>
                        </pic:spPr>
                      </pic:pic>
                    </a:graphicData>
                  </a:graphic>
                </wp:inline>
              </w:drawing>
            </w:r>
          </w:p>
        </w:tc>
      </w:tr>
    </w:tbl>
    <w:p w14:paraId="6BCAEA0E" w14:textId="7BAEDEBC" w:rsidR="00D415D8" w:rsidRDefault="008624AD"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sz w:val="22"/>
          <w:szCs w:val="22"/>
          <w:lang w:val="en-US"/>
        </w:rPr>
        <w:t xml:space="preserve">From the above data, </w:t>
      </w:r>
      <w:r w:rsidR="00535AAE">
        <w:rPr>
          <w:rFonts w:ascii="Calibri" w:eastAsia="Times New Roman" w:hAnsi="Calibri" w:cs="Calibri"/>
          <w:sz w:val="22"/>
          <w:szCs w:val="22"/>
          <w:lang w:val="en-US"/>
        </w:rPr>
        <w:t xml:space="preserve">we can see that some of the tools, such as python, </w:t>
      </w:r>
      <w:proofErr w:type="spellStart"/>
      <w:r w:rsidR="00A81CD3">
        <w:rPr>
          <w:rFonts w:ascii="Calibri" w:eastAsia="Times New Roman" w:hAnsi="Calibri" w:cs="Calibri"/>
          <w:sz w:val="22"/>
          <w:szCs w:val="22"/>
          <w:lang w:val="en-US"/>
        </w:rPr>
        <w:t>Keras</w:t>
      </w:r>
      <w:proofErr w:type="spellEnd"/>
      <w:r w:rsidR="00A81CD3">
        <w:rPr>
          <w:rFonts w:ascii="Calibri" w:eastAsia="Times New Roman" w:hAnsi="Calibri" w:cs="Calibri"/>
          <w:sz w:val="22"/>
          <w:szCs w:val="22"/>
          <w:lang w:val="en-US"/>
        </w:rPr>
        <w:t>,</w:t>
      </w:r>
      <w:r w:rsidR="00535AAE">
        <w:rPr>
          <w:rFonts w:ascii="Calibri" w:eastAsia="Times New Roman" w:hAnsi="Calibri" w:cs="Calibri"/>
          <w:sz w:val="22"/>
          <w:szCs w:val="22"/>
          <w:lang w:val="en-US"/>
        </w:rPr>
        <w:t xml:space="preserve"> and mongo </w:t>
      </w:r>
      <w:r w:rsidR="00A81CD3">
        <w:rPr>
          <w:rFonts w:ascii="Calibri" w:eastAsia="Times New Roman" w:hAnsi="Calibri" w:cs="Calibri"/>
          <w:sz w:val="22"/>
          <w:szCs w:val="22"/>
          <w:lang w:val="en-US"/>
        </w:rPr>
        <w:t>make</w:t>
      </w:r>
      <w:r w:rsidR="00535AAE">
        <w:rPr>
          <w:rFonts w:ascii="Calibri" w:eastAsia="Times New Roman" w:hAnsi="Calibri" w:cs="Calibri"/>
          <w:sz w:val="22"/>
          <w:szCs w:val="22"/>
          <w:lang w:val="en-US"/>
        </w:rPr>
        <w:t xml:space="preserve"> the salar</w:t>
      </w:r>
      <w:r w:rsidR="003D1286">
        <w:rPr>
          <w:rFonts w:ascii="Calibri" w:eastAsia="Times New Roman" w:hAnsi="Calibri" w:cs="Calibri"/>
          <w:sz w:val="22"/>
          <w:szCs w:val="22"/>
          <w:lang w:val="en-US"/>
        </w:rPr>
        <w:t>y</w:t>
      </w:r>
      <w:r w:rsidR="00535AAE">
        <w:rPr>
          <w:rFonts w:ascii="Calibri" w:eastAsia="Times New Roman" w:hAnsi="Calibri" w:cs="Calibri"/>
          <w:sz w:val="22"/>
          <w:szCs w:val="22"/>
          <w:lang w:val="en-US"/>
        </w:rPr>
        <w:t xml:space="preserve"> higher.</w:t>
      </w:r>
      <w:r w:rsidR="0024723C">
        <w:rPr>
          <w:rFonts w:ascii="Calibri" w:eastAsia="Times New Roman" w:hAnsi="Calibri" w:cs="Calibri"/>
          <w:sz w:val="22"/>
          <w:szCs w:val="22"/>
          <w:lang w:val="en-US"/>
        </w:rPr>
        <w:t xml:space="preserve"> On the other hand, those skills such as excel and google analytics are the basic skills that most employees know. Then, these skills do not affect the salary so much.</w:t>
      </w:r>
      <w:r w:rsidR="00D415D8">
        <w:rPr>
          <w:rFonts w:ascii="Calibri" w:eastAsia="Times New Roman" w:hAnsi="Calibri" w:cs="Calibri"/>
          <w:sz w:val="22"/>
          <w:szCs w:val="22"/>
          <w:lang w:val="en-US"/>
        </w:rPr>
        <w:t xml:space="preserve"> </w:t>
      </w:r>
      <w:r w:rsidR="006E61B5">
        <w:rPr>
          <w:rFonts w:ascii="Calibri" w:eastAsia="Times New Roman" w:hAnsi="Calibri" w:cs="Calibri"/>
          <w:sz w:val="22"/>
          <w:szCs w:val="22"/>
          <w:lang w:val="en-US"/>
        </w:rPr>
        <w:t xml:space="preserve">As I interpret it, those skills that are basic, such as excel, python, and SQL must be understood by the employee which is the basic requirement of a data scientist. Some advanced tools such as TensorFlow, </w:t>
      </w:r>
      <w:proofErr w:type="spellStart"/>
      <w:r w:rsidR="006E61B5">
        <w:rPr>
          <w:rFonts w:ascii="Calibri" w:eastAsia="Times New Roman" w:hAnsi="Calibri" w:cs="Calibri"/>
          <w:sz w:val="22"/>
          <w:szCs w:val="22"/>
          <w:lang w:val="en-US"/>
        </w:rPr>
        <w:t>Keras</w:t>
      </w:r>
      <w:proofErr w:type="spellEnd"/>
      <w:r w:rsidR="006E61B5">
        <w:rPr>
          <w:rFonts w:ascii="Calibri" w:eastAsia="Times New Roman" w:hAnsi="Calibri" w:cs="Calibri"/>
          <w:sz w:val="22"/>
          <w:szCs w:val="22"/>
          <w:lang w:val="en-US"/>
        </w:rPr>
        <w:t xml:space="preserve"> and </w:t>
      </w:r>
      <w:proofErr w:type="spellStart"/>
      <w:r w:rsidR="006E61B5">
        <w:rPr>
          <w:rFonts w:ascii="Calibri" w:eastAsia="Times New Roman" w:hAnsi="Calibri" w:cs="Calibri"/>
          <w:sz w:val="22"/>
          <w:szCs w:val="22"/>
          <w:lang w:val="en-US"/>
        </w:rPr>
        <w:t>Pytorch</w:t>
      </w:r>
      <w:proofErr w:type="spellEnd"/>
      <w:r w:rsidR="006E61B5">
        <w:rPr>
          <w:rFonts w:ascii="Calibri" w:eastAsia="Times New Roman" w:hAnsi="Calibri" w:cs="Calibri"/>
          <w:sz w:val="22"/>
          <w:szCs w:val="22"/>
          <w:lang w:val="en-US"/>
        </w:rPr>
        <w:t xml:space="preserve"> are some tools for machine learning. Knowing this kind of tool helps data scientist to boost their salaries.</w:t>
      </w:r>
    </w:p>
    <w:p w14:paraId="33CC0BA0" w14:textId="0EF144F2" w:rsidR="00F075E8" w:rsidRDefault="003A33C7"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sz w:val="22"/>
          <w:szCs w:val="22"/>
          <w:lang w:val="en-US"/>
        </w:rPr>
        <w:t xml:space="preserve">Then, we started to determine how seniority </w:t>
      </w:r>
      <w:r w:rsidR="008624AD">
        <w:rPr>
          <w:rFonts w:ascii="Calibri" w:eastAsia="Times New Roman" w:hAnsi="Calibri" w:cs="Calibri"/>
          <w:sz w:val="22"/>
          <w:szCs w:val="22"/>
          <w:lang w:val="en-US"/>
        </w:rPr>
        <w:t>affects</w:t>
      </w:r>
      <w:r>
        <w:rPr>
          <w:rFonts w:ascii="Calibri" w:eastAsia="Times New Roman" w:hAnsi="Calibri" w:cs="Calibri"/>
          <w:sz w:val="22"/>
          <w:szCs w:val="22"/>
          <w:lang w:val="en-US"/>
        </w:rPr>
        <w:t xml:space="preserve"> the salary</w:t>
      </w:r>
      <w:r w:rsidR="00A81CD3">
        <w:rPr>
          <w:rFonts w:ascii="Calibri" w:eastAsia="Times New Roman" w:hAnsi="Calibri" w:cs="Calibri"/>
          <w:sz w:val="22"/>
          <w:szCs w:val="22"/>
          <w:lang w:val="en-US"/>
        </w:rPr>
        <w:t>. The method of data transformation is the same as before. I have grouped by the seniority and calculated the average salary for each of the seniority</w:t>
      </w:r>
      <w:r w:rsidR="002F02D8">
        <w:rPr>
          <w:rFonts w:ascii="Calibri" w:eastAsia="Times New Roman" w:hAnsi="Calibri" w:cs="Calibri"/>
          <w:sz w:val="22"/>
          <w:szCs w:val="22"/>
          <w:lang w:val="en-US"/>
        </w:rPr>
        <w:t>.</w:t>
      </w:r>
      <w:r w:rsidR="00130936">
        <w:rPr>
          <w:rFonts w:ascii="Calibri" w:eastAsia="Times New Roman" w:hAnsi="Calibri" w:cs="Calibri"/>
          <w:sz w:val="22"/>
          <w:szCs w:val="22"/>
          <w:lang w:val="en-US"/>
        </w:rPr>
        <w:t xml:space="preserve"> Also using the same method as </w:t>
      </w:r>
      <w:r w:rsidR="00EE4A0D">
        <w:rPr>
          <w:rFonts w:ascii="Calibri" w:eastAsia="Times New Roman" w:hAnsi="Calibri" w:cs="Calibri"/>
          <w:sz w:val="22"/>
          <w:szCs w:val="22"/>
          <w:lang w:val="en-US"/>
        </w:rPr>
        <w:t xml:space="preserve">the </w:t>
      </w:r>
      <w:r w:rsidR="00130936">
        <w:rPr>
          <w:rFonts w:ascii="Calibri" w:eastAsia="Times New Roman" w:hAnsi="Calibri" w:cs="Calibri"/>
          <w:sz w:val="22"/>
          <w:szCs w:val="22"/>
          <w:lang w:val="en-US"/>
        </w:rPr>
        <w:t>country.</w:t>
      </w:r>
    </w:p>
    <w:p w14:paraId="274C49B7" w14:textId="16AB3695" w:rsidR="000D2D4A" w:rsidRDefault="000D2D4A"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noProof/>
          <w:sz w:val="22"/>
          <w:szCs w:val="22"/>
          <w:lang w:val="en-US"/>
        </w:rPr>
        <w:drawing>
          <wp:inline distT="0" distB="0" distL="0" distR="0" wp14:anchorId="7EB66F09" wp14:editId="4344FB23">
            <wp:extent cx="2150384" cy="842010"/>
            <wp:effectExtent l="0" t="0" r="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pplication&#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41470" cy="955988"/>
                    </a:xfrm>
                    <a:prstGeom prst="rect">
                      <a:avLst/>
                    </a:prstGeom>
                  </pic:spPr>
                </pic:pic>
              </a:graphicData>
            </a:graphic>
          </wp:inline>
        </w:drawing>
      </w:r>
      <w:r w:rsidR="00EE4A0D">
        <w:rPr>
          <w:rFonts w:ascii="Calibri" w:eastAsia="Times New Roman" w:hAnsi="Calibri" w:cs="Calibri"/>
          <w:noProof/>
          <w:sz w:val="22"/>
          <w:szCs w:val="22"/>
          <w:lang w:val="en-US"/>
        </w:rPr>
        <w:drawing>
          <wp:inline distT="0" distB="0" distL="0" distR="0" wp14:anchorId="56D7CE6F" wp14:editId="7AFCA9E7">
            <wp:extent cx="1565031" cy="1165449"/>
            <wp:effectExtent l="0" t="0" r="0" b="317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4958" cy="1187735"/>
                    </a:xfrm>
                    <a:prstGeom prst="rect">
                      <a:avLst/>
                    </a:prstGeom>
                  </pic:spPr>
                </pic:pic>
              </a:graphicData>
            </a:graphic>
          </wp:inline>
        </w:drawing>
      </w:r>
    </w:p>
    <w:p w14:paraId="4159AA8D" w14:textId="48DEBF86" w:rsidR="00205765" w:rsidRDefault="002F02D8"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sz w:val="22"/>
          <w:szCs w:val="22"/>
          <w:lang w:val="en-US"/>
        </w:rPr>
        <w:t>For the country data, I need to plot the data on a map. I must get the latitude and longitude data for each country. The company location in data2 is the international standard symbol for representing the country. Therefore, we can just use the data without any modification.</w:t>
      </w:r>
      <w:r w:rsidR="00896723">
        <w:rPr>
          <w:rFonts w:ascii="Calibri" w:eastAsia="Times New Roman" w:hAnsi="Calibri" w:cs="Calibri"/>
          <w:sz w:val="22"/>
          <w:szCs w:val="22"/>
          <w:lang w:val="en-US"/>
        </w:rPr>
        <w:t xml:space="preserve"> Then, I found a data set that includes symbols</w:t>
      </w:r>
      <w:r w:rsidR="002B57B6">
        <w:rPr>
          <w:rFonts w:ascii="Calibri" w:eastAsia="Times New Roman" w:hAnsi="Calibri" w:cs="Calibri"/>
          <w:sz w:val="22"/>
          <w:szCs w:val="22"/>
          <w:lang w:val="en-US"/>
        </w:rPr>
        <w:t>, latitude, and</w:t>
      </w:r>
      <w:r w:rsidR="00896723">
        <w:rPr>
          <w:rFonts w:ascii="Calibri" w:eastAsia="Times New Roman" w:hAnsi="Calibri" w:cs="Calibri"/>
          <w:sz w:val="22"/>
          <w:szCs w:val="22"/>
          <w:lang w:val="en-US"/>
        </w:rPr>
        <w:t xml:space="preserve"> </w:t>
      </w:r>
      <w:r w:rsidR="002B57B6">
        <w:rPr>
          <w:rFonts w:ascii="Calibri" w:eastAsia="Times New Roman" w:hAnsi="Calibri" w:cs="Calibri"/>
          <w:sz w:val="22"/>
          <w:szCs w:val="22"/>
          <w:lang w:val="en-US"/>
        </w:rPr>
        <w:t xml:space="preserve">longitude </w:t>
      </w:r>
      <w:r w:rsidR="00896723">
        <w:rPr>
          <w:rFonts w:ascii="Calibri" w:eastAsia="Times New Roman" w:hAnsi="Calibri" w:cs="Calibri"/>
          <w:sz w:val="22"/>
          <w:szCs w:val="22"/>
          <w:lang w:val="en-US"/>
        </w:rPr>
        <w:t>of each country</w:t>
      </w:r>
      <w:r w:rsidR="002B57B6">
        <w:rPr>
          <w:rFonts w:ascii="Calibri" w:eastAsia="Times New Roman" w:hAnsi="Calibri" w:cs="Calibri"/>
          <w:sz w:val="22"/>
          <w:szCs w:val="22"/>
          <w:lang w:val="en-US"/>
        </w:rPr>
        <w:t xml:space="preserve">. Since the symbol in </w:t>
      </w:r>
      <w:r w:rsidR="00FB4393">
        <w:rPr>
          <w:rFonts w:ascii="Calibri" w:eastAsia="Times New Roman" w:hAnsi="Calibri" w:cs="Calibri"/>
          <w:sz w:val="22"/>
          <w:szCs w:val="22"/>
          <w:lang w:val="en-US"/>
        </w:rPr>
        <w:t xml:space="preserve">the </w:t>
      </w:r>
      <w:r w:rsidR="002B57B6">
        <w:rPr>
          <w:rFonts w:ascii="Calibri" w:eastAsia="Times New Roman" w:hAnsi="Calibri" w:cs="Calibri"/>
          <w:sz w:val="22"/>
          <w:szCs w:val="22"/>
          <w:lang w:val="en-US"/>
        </w:rPr>
        <w:t xml:space="preserve">country dataset is the same as those in </w:t>
      </w:r>
      <w:proofErr w:type="spellStart"/>
      <w:r w:rsidR="002B57B6">
        <w:rPr>
          <w:rFonts w:ascii="Calibri" w:eastAsia="Times New Roman" w:hAnsi="Calibri" w:cs="Calibri"/>
          <w:sz w:val="22"/>
          <w:szCs w:val="22"/>
          <w:lang w:val="en-US"/>
        </w:rPr>
        <w:t>company_location</w:t>
      </w:r>
      <w:proofErr w:type="spellEnd"/>
      <w:r w:rsidR="002B57B6">
        <w:rPr>
          <w:rFonts w:ascii="Calibri" w:eastAsia="Times New Roman" w:hAnsi="Calibri" w:cs="Calibri"/>
          <w:sz w:val="22"/>
          <w:szCs w:val="22"/>
          <w:lang w:val="en-US"/>
        </w:rPr>
        <w:t xml:space="preserve">, therefore, I just rename the </w:t>
      </w:r>
      <w:proofErr w:type="spellStart"/>
      <w:r w:rsidR="002B57B6">
        <w:rPr>
          <w:rFonts w:ascii="Calibri" w:eastAsia="Times New Roman" w:hAnsi="Calibri" w:cs="Calibri"/>
          <w:sz w:val="22"/>
          <w:szCs w:val="22"/>
          <w:lang w:val="en-US"/>
        </w:rPr>
        <w:t>company_location</w:t>
      </w:r>
      <w:proofErr w:type="spellEnd"/>
      <w:r w:rsidR="002B57B6">
        <w:rPr>
          <w:rFonts w:ascii="Calibri" w:eastAsia="Times New Roman" w:hAnsi="Calibri" w:cs="Calibri"/>
          <w:sz w:val="22"/>
          <w:szCs w:val="22"/>
          <w:lang w:val="en-US"/>
        </w:rPr>
        <w:t xml:space="preserve"> column to country and then use left join </w:t>
      </w:r>
      <w:r w:rsidR="00FB4393">
        <w:rPr>
          <w:rFonts w:ascii="Calibri" w:eastAsia="Times New Roman" w:hAnsi="Calibri" w:cs="Calibri"/>
          <w:sz w:val="22"/>
          <w:szCs w:val="22"/>
          <w:lang w:val="en-US"/>
        </w:rPr>
        <w:t xml:space="preserve">to join two tables. By the way, data2 is the left table since the left join could eliminate those rows that are not useful in </w:t>
      </w:r>
      <w:r w:rsidR="00765CF5">
        <w:rPr>
          <w:rFonts w:ascii="Calibri" w:eastAsia="Times New Roman" w:hAnsi="Calibri" w:cs="Calibri"/>
          <w:sz w:val="22"/>
          <w:szCs w:val="22"/>
          <w:lang w:val="en-US"/>
        </w:rPr>
        <w:t xml:space="preserve">the </w:t>
      </w:r>
      <w:r w:rsidR="00FB4393">
        <w:rPr>
          <w:rFonts w:ascii="Calibri" w:eastAsia="Times New Roman" w:hAnsi="Calibri" w:cs="Calibri"/>
          <w:sz w:val="22"/>
          <w:szCs w:val="22"/>
          <w:lang w:val="en-US"/>
        </w:rPr>
        <w:t>country dataset automatically.</w:t>
      </w:r>
      <w:r w:rsidR="00765CF5">
        <w:rPr>
          <w:rFonts w:ascii="Calibri" w:eastAsia="Times New Roman" w:hAnsi="Calibri" w:cs="Calibri"/>
          <w:sz w:val="22"/>
          <w:szCs w:val="22"/>
          <w:lang w:val="en-US"/>
        </w:rPr>
        <w:t xml:space="preserve"> After that, I group by country, latitude and longitude</w:t>
      </w:r>
      <w:r w:rsidR="00AB5654">
        <w:rPr>
          <w:rFonts w:ascii="Calibri" w:eastAsia="Times New Roman" w:hAnsi="Calibri" w:cs="Calibri"/>
          <w:sz w:val="22"/>
          <w:szCs w:val="22"/>
          <w:lang w:val="en-US"/>
        </w:rPr>
        <w:t>. T</w:t>
      </w:r>
      <w:r w:rsidR="00765CF5">
        <w:rPr>
          <w:rFonts w:ascii="Calibri" w:eastAsia="Times New Roman" w:hAnsi="Calibri" w:cs="Calibri"/>
          <w:sz w:val="22"/>
          <w:szCs w:val="22"/>
          <w:lang w:val="en-US"/>
        </w:rPr>
        <w:t>hen</w:t>
      </w:r>
      <w:r w:rsidR="00AB5654">
        <w:rPr>
          <w:rFonts w:ascii="Calibri" w:eastAsia="Times New Roman" w:hAnsi="Calibri" w:cs="Calibri"/>
          <w:sz w:val="22"/>
          <w:szCs w:val="22"/>
          <w:lang w:val="en-US"/>
        </w:rPr>
        <w:t>, I</w:t>
      </w:r>
      <w:r w:rsidR="00765CF5">
        <w:rPr>
          <w:rFonts w:ascii="Calibri" w:eastAsia="Times New Roman" w:hAnsi="Calibri" w:cs="Calibri"/>
          <w:sz w:val="22"/>
          <w:szCs w:val="22"/>
          <w:lang w:val="en-US"/>
        </w:rPr>
        <w:t xml:space="preserve"> </w:t>
      </w:r>
      <w:r w:rsidR="00AB5654">
        <w:rPr>
          <w:rFonts w:ascii="Calibri" w:eastAsia="Times New Roman" w:hAnsi="Calibri" w:cs="Calibri"/>
          <w:sz w:val="22"/>
          <w:szCs w:val="22"/>
          <w:lang w:val="en-US"/>
        </w:rPr>
        <w:t xml:space="preserve">used </w:t>
      </w:r>
      <w:proofErr w:type="gramStart"/>
      <w:r w:rsidR="00D7480E">
        <w:rPr>
          <w:rFonts w:ascii="Calibri" w:eastAsia="Times New Roman" w:hAnsi="Calibri" w:cs="Calibri"/>
          <w:sz w:val="22"/>
          <w:szCs w:val="22"/>
          <w:lang w:val="en-US"/>
        </w:rPr>
        <w:t>s</w:t>
      </w:r>
      <w:r w:rsidR="00765CF5">
        <w:rPr>
          <w:rFonts w:ascii="Calibri" w:eastAsia="Times New Roman" w:hAnsi="Calibri" w:cs="Calibri"/>
          <w:sz w:val="22"/>
          <w:szCs w:val="22"/>
          <w:lang w:val="en-US"/>
        </w:rPr>
        <w:t>ummarize</w:t>
      </w:r>
      <w:proofErr w:type="gramEnd"/>
      <w:r w:rsidR="00765CF5">
        <w:rPr>
          <w:rFonts w:ascii="Calibri" w:eastAsia="Times New Roman" w:hAnsi="Calibri" w:cs="Calibri"/>
          <w:sz w:val="22"/>
          <w:szCs w:val="22"/>
          <w:lang w:val="en-US"/>
        </w:rPr>
        <w:t xml:space="preserve"> </w:t>
      </w:r>
      <w:r w:rsidR="00AB5654">
        <w:rPr>
          <w:rFonts w:ascii="Calibri" w:eastAsia="Times New Roman" w:hAnsi="Calibri" w:cs="Calibri"/>
          <w:sz w:val="22"/>
          <w:szCs w:val="22"/>
          <w:lang w:val="en-US"/>
        </w:rPr>
        <w:t xml:space="preserve">for calculating the mean salary of each country. </w:t>
      </w:r>
      <w:r w:rsidR="00765CF5">
        <w:rPr>
          <w:rFonts w:ascii="Calibri" w:eastAsia="Times New Roman" w:hAnsi="Calibri" w:cs="Calibri"/>
          <w:sz w:val="22"/>
          <w:szCs w:val="22"/>
          <w:lang w:val="en-US"/>
        </w:rPr>
        <w:t xml:space="preserve">Here is </w:t>
      </w:r>
      <w:r w:rsidR="00D7480E">
        <w:rPr>
          <w:rFonts w:ascii="Calibri" w:eastAsia="Times New Roman" w:hAnsi="Calibri" w:cs="Calibri"/>
          <w:sz w:val="22"/>
          <w:szCs w:val="22"/>
          <w:lang w:val="en-US"/>
        </w:rPr>
        <w:t>the result</w:t>
      </w:r>
      <w:r w:rsidR="00765CF5">
        <w:rPr>
          <w:rFonts w:ascii="Calibri" w:eastAsia="Times New Roman" w:hAnsi="Calibri" w:cs="Calibri"/>
          <w:sz w:val="22"/>
          <w:szCs w:val="22"/>
          <w:lang w:val="en-US"/>
        </w:rPr>
        <w:t>:</w:t>
      </w:r>
    </w:p>
    <w:p w14:paraId="7395CD3E" w14:textId="01368C25" w:rsidR="00765CF5" w:rsidRDefault="00765CF5" w:rsidP="000D1C89">
      <w:pPr>
        <w:snapToGrid w:val="0"/>
        <w:spacing w:before="100" w:beforeAutospacing="1" w:after="100" w:afterAutospacing="1"/>
        <w:rPr>
          <w:rFonts w:ascii="Calibri" w:eastAsia="Times New Roman" w:hAnsi="Calibri" w:cs="Calibri"/>
          <w:sz w:val="22"/>
          <w:szCs w:val="22"/>
          <w:lang w:val="en-US"/>
        </w:rPr>
      </w:pPr>
      <w:r>
        <w:rPr>
          <w:rFonts w:ascii="Calibri" w:eastAsia="Times New Roman" w:hAnsi="Calibri" w:cs="Calibri"/>
          <w:noProof/>
          <w:sz w:val="22"/>
          <w:szCs w:val="22"/>
          <w:lang w:val="en-US"/>
        </w:rPr>
        <w:lastRenderedPageBreak/>
        <w:drawing>
          <wp:inline distT="0" distB="0" distL="0" distR="0" wp14:anchorId="24AB26D5" wp14:editId="70237247">
            <wp:extent cx="3139541" cy="1224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5190" cy="1262032"/>
                    </a:xfrm>
                    <a:prstGeom prst="rect">
                      <a:avLst/>
                    </a:prstGeom>
                  </pic:spPr>
                </pic:pic>
              </a:graphicData>
            </a:graphic>
          </wp:inline>
        </w:drawing>
      </w:r>
    </w:p>
    <w:p w14:paraId="0EEC3194" w14:textId="0B5A5A30" w:rsidR="001A57C4" w:rsidRPr="00307BD4" w:rsidRDefault="001A57C4" w:rsidP="000D1C89">
      <w:pPr>
        <w:snapToGrid w:val="0"/>
        <w:spacing w:before="100" w:beforeAutospacing="1" w:after="100" w:afterAutospacing="1"/>
        <w:rPr>
          <w:rFonts w:ascii="Calibri" w:eastAsia="Times New Roman" w:hAnsi="Calibri" w:cs="Calibri"/>
          <w:b/>
          <w:bCs/>
          <w:sz w:val="22"/>
          <w:szCs w:val="22"/>
          <w:u w:val="single"/>
        </w:rPr>
      </w:pPr>
      <w:r w:rsidRPr="001A57C4">
        <w:rPr>
          <w:rFonts w:ascii="Calibri" w:eastAsia="Times New Roman" w:hAnsi="Calibri" w:cs="Calibri"/>
          <w:b/>
          <w:bCs/>
          <w:sz w:val="22"/>
          <w:szCs w:val="22"/>
          <w:u w:val="single"/>
        </w:rPr>
        <w:t>Data Exploration</w:t>
      </w:r>
    </w:p>
    <w:p w14:paraId="4E275FDE" w14:textId="15F54D6E" w:rsidR="002C0165" w:rsidRDefault="002C0165"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After processing the data wrangling and cleaning, we can start plotting graphs for visualization. First of all, I would like to find the correlation of different factors with the average salary.</w:t>
      </w:r>
      <w:r w:rsidR="00E23822">
        <w:rPr>
          <w:rFonts w:ascii="Calibri" w:eastAsia="Times New Roman" w:hAnsi="Calibri" w:cs="Calibri"/>
          <w:sz w:val="22"/>
          <w:szCs w:val="22"/>
        </w:rPr>
        <w:t xml:space="preserve"> The tool for </w:t>
      </w:r>
      <w:r w:rsidR="00CA42C5">
        <w:rPr>
          <w:rFonts w:ascii="Calibri" w:eastAsia="Times New Roman" w:hAnsi="Calibri" w:cs="Calibri"/>
          <w:sz w:val="22"/>
          <w:szCs w:val="22"/>
        </w:rPr>
        <w:t xml:space="preserve">making graphs </w:t>
      </w:r>
      <w:r w:rsidR="00CF5DBE">
        <w:rPr>
          <w:rFonts w:ascii="Calibri" w:eastAsia="Times New Roman" w:hAnsi="Calibri" w:cs="Calibri"/>
          <w:sz w:val="22"/>
          <w:szCs w:val="22"/>
        </w:rPr>
        <w:t>is by</w:t>
      </w:r>
      <w:r w:rsidR="00CA42C5">
        <w:rPr>
          <w:rFonts w:ascii="Calibri" w:eastAsia="Times New Roman" w:hAnsi="Calibri" w:cs="Calibri"/>
          <w:sz w:val="22"/>
          <w:szCs w:val="22"/>
        </w:rPr>
        <w:t xml:space="preserve"> </w:t>
      </w:r>
      <w:r w:rsidR="000D1C89">
        <w:rPr>
          <w:rFonts w:ascii="Calibri" w:eastAsia="Times New Roman" w:hAnsi="Calibri" w:cs="Calibri"/>
          <w:sz w:val="22"/>
          <w:szCs w:val="22"/>
        </w:rPr>
        <w:t>RStudio</w:t>
      </w:r>
      <w:r w:rsidR="00725F1B">
        <w:rPr>
          <w:rFonts w:ascii="Calibri" w:eastAsia="Times New Roman" w:hAnsi="Calibri" w:cs="Calibri"/>
          <w:sz w:val="22"/>
          <w:szCs w:val="22"/>
        </w:rPr>
        <w:t>, ggplot2</w:t>
      </w:r>
      <w:r w:rsidR="00CA42C5">
        <w:rPr>
          <w:rFonts w:ascii="Calibri" w:eastAsia="Times New Roman" w:hAnsi="Calibri" w:cs="Calibri"/>
          <w:sz w:val="22"/>
          <w:szCs w:val="22"/>
        </w:rPr>
        <w:t>. Before making the graphs, I also have to</w:t>
      </w:r>
      <w:r w:rsidR="00E23822">
        <w:rPr>
          <w:rFonts w:ascii="Calibri" w:eastAsia="Times New Roman" w:hAnsi="Calibri" w:cs="Calibri"/>
          <w:sz w:val="22"/>
          <w:szCs w:val="22"/>
        </w:rPr>
        <w:t xml:space="preserve"> </w:t>
      </w:r>
      <w:r w:rsidR="00CA42C5">
        <w:rPr>
          <w:rFonts w:ascii="Calibri" w:eastAsia="Times New Roman" w:hAnsi="Calibri" w:cs="Calibri"/>
          <w:sz w:val="22"/>
          <w:szCs w:val="22"/>
        </w:rPr>
        <w:t>adjust the data for better visualization. For example, to make a better grouping and eliminate all the NA values.</w:t>
      </w:r>
    </w:p>
    <w:p w14:paraId="146D7B0C" w14:textId="200FE02A" w:rsidR="000D6E5C" w:rsidRDefault="000D6E5C"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To start with, I have plotted a graph which is showing the relationship </w:t>
      </w:r>
      <w:r w:rsidR="00161466">
        <w:rPr>
          <w:rFonts w:ascii="Calibri" w:eastAsia="Times New Roman" w:hAnsi="Calibri" w:cs="Calibri"/>
          <w:sz w:val="22"/>
          <w:szCs w:val="22"/>
        </w:rPr>
        <w:t>between</w:t>
      </w:r>
      <w:r>
        <w:rPr>
          <w:rFonts w:ascii="Calibri" w:eastAsia="Times New Roman" w:hAnsi="Calibri" w:cs="Calibri"/>
          <w:sz w:val="22"/>
          <w:szCs w:val="22"/>
        </w:rPr>
        <w:t xml:space="preserve"> </w:t>
      </w:r>
      <w:r w:rsidR="00161466">
        <w:rPr>
          <w:rFonts w:ascii="Calibri" w:eastAsia="Times New Roman" w:hAnsi="Calibri" w:cs="Calibri"/>
          <w:sz w:val="22"/>
          <w:szCs w:val="22"/>
        </w:rPr>
        <w:t xml:space="preserve">the </w:t>
      </w:r>
      <w:r>
        <w:rPr>
          <w:rFonts w:ascii="Calibri" w:eastAsia="Times New Roman" w:hAnsi="Calibri" w:cs="Calibri"/>
          <w:sz w:val="22"/>
          <w:szCs w:val="22"/>
        </w:rPr>
        <w:t xml:space="preserve">company’s rating with the data scientists’ </w:t>
      </w:r>
      <w:r w:rsidR="008A2C1F">
        <w:rPr>
          <w:rFonts w:ascii="Calibri" w:eastAsia="Times New Roman" w:hAnsi="Calibri" w:cs="Calibri"/>
          <w:sz w:val="22"/>
          <w:szCs w:val="22"/>
        </w:rPr>
        <w:t>salaries</w:t>
      </w:r>
      <w:r>
        <w:rPr>
          <w:rFonts w:ascii="Calibri" w:eastAsia="Times New Roman" w:hAnsi="Calibri" w:cs="Calibri"/>
          <w:sz w:val="22"/>
          <w:szCs w:val="22"/>
        </w:rPr>
        <w:t>.</w:t>
      </w:r>
    </w:p>
    <w:p w14:paraId="1C17755E" w14:textId="72CD3FE6" w:rsidR="00F300C1" w:rsidRDefault="00F300C1"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In the first graph, we can see the relationship between a company’s rating and salary. The points are quite </w:t>
      </w:r>
      <w:r w:rsidR="00E556D3">
        <w:rPr>
          <w:rFonts w:ascii="Calibri" w:eastAsia="Times New Roman" w:hAnsi="Calibri" w:cs="Calibri"/>
          <w:sz w:val="22"/>
          <w:szCs w:val="22"/>
        </w:rPr>
        <w:t xml:space="preserve">dispersed and we cannot see a clear relationship. However, there are more points clustered between </w:t>
      </w:r>
      <w:r w:rsidR="006E61DC">
        <w:rPr>
          <w:rFonts w:ascii="Calibri" w:eastAsia="Times New Roman" w:hAnsi="Calibri" w:cs="Calibri"/>
          <w:sz w:val="22"/>
          <w:szCs w:val="22"/>
        </w:rPr>
        <w:t>ratings</w:t>
      </w:r>
      <w:r w:rsidR="00E556D3">
        <w:rPr>
          <w:rFonts w:ascii="Calibri" w:eastAsia="Times New Roman" w:hAnsi="Calibri" w:cs="Calibri"/>
          <w:sz w:val="22"/>
          <w:szCs w:val="22"/>
        </w:rPr>
        <w:t xml:space="preserve"> 3 to 4 and the highest salary </w:t>
      </w:r>
      <w:r w:rsidR="006E61DC">
        <w:rPr>
          <w:rFonts w:ascii="Calibri" w:eastAsia="Times New Roman" w:hAnsi="Calibri" w:cs="Calibri"/>
          <w:sz w:val="22"/>
          <w:szCs w:val="22"/>
        </w:rPr>
        <w:t>appears at</w:t>
      </w:r>
      <w:r w:rsidR="00E556D3">
        <w:rPr>
          <w:rFonts w:ascii="Calibri" w:eastAsia="Times New Roman" w:hAnsi="Calibri" w:cs="Calibri"/>
          <w:sz w:val="22"/>
          <w:szCs w:val="22"/>
        </w:rPr>
        <w:t xml:space="preserve"> above</w:t>
      </w:r>
      <w:r w:rsidR="006E61DC">
        <w:rPr>
          <w:rFonts w:ascii="Calibri" w:eastAsia="Times New Roman" w:hAnsi="Calibri" w:cs="Calibri"/>
          <w:sz w:val="22"/>
          <w:szCs w:val="22"/>
        </w:rPr>
        <w:t xml:space="preserve"> 3</w:t>
      </w:r>
      <w:r w:rsidR="00E556D3">
        <w:rPr>
          <w:rFonts w:ascii="Calibri" w:eastAsia="Times New Roman" w:hAnsi="Calibri" w:cs="Calibri"/>
          <w:sz w:val="22"/>
          <w:szCs w:val="22"/>
        </w:rPr>
        <w:t xml:space="preserve"> </w:t>
      </w:r>
      <w:r w:rsidR="006E61DC">
        <w:rPr>
          <w:rFonts w:ascii="Calibri" w:eastAsia="Times New Roman" w:hAnsi="Calibri" w:cs="Calibri"/>
          <w:sz w:val="22"/>
          <w:szCs w:val="22"/>
        </w:rPr>
        <w:t>of the company’s rating.</w:t>
      </w:r>
      <w:r w:rsidR="00461534">
        <w:rPr>
          <w:rFonts w:ascii="Calibri" w:eastAsia="Times New Roman" w:hAnsi="Calibri" w:cs="Calibri"/>
          <w:sz w:val="22"/>
          <w:szCs w:val="22"/>
        </w:rPr>
        <w:t xml:space="preserve"> </w:t>
      </w:r>
      <w:r w:rsidR="003843C1">
        <w:rPr>
          <w:rFonts w:ascii="Calibri" w:eastAsia="Times New Roman" w:hAnsi="Calibri" w:cs="Calibri"/>
          <w:sz w:val="22"/>
          <w:szCs w:val="22"/>
        </w:rPr>
        <w:t xml:space="preserve">Comparing those points </w:t>
      </w:r>
      <w:r w:rsidR="000A7A73">
        <w:rPr>
          <w:rFonts w:ascii="Calibri" w:eastAsia="Times New Roman" w:hAnsi="Calibri" w:cs="Calibri"/>
          <w:sz w:val="22"/>
          <w:szCs w:val="22"/>
        </w:rPr>
        <w:t>ranging from 1 to 3, those data scientists’ salary in</w:t>
      </w:r>
      <w:r w:rsidR="003843C1">
        <w:rPr>
          <w:rFonts w:ascii="Calibri" w:eastAsia="Times New Roman" w:hAnsi="Calibri" w:cs="Calibri"/>
          <w:sz w:val="22"/>
          <w:szCs w:val="22"/>
        </w:rPr>
        <w:t xml:space="preserve"> the rating range of 3 to 4 is generally higher. </w:t>
      </w:r>
      <w:r w:rsidR="00DE4CEA">
        <w:rPr>
          <w:rFonts w:ascii="Calibri" w:eastAsia="Times New Roman" w:hAnsi="Calibri" w:cs="Calibri"/>
          <w:sz w:val="22"/>
          <w:szCs w:val="22"/>
        </w:rPr>
        <w:t>Besides, the line is the regression line</w:t>
      </w:r>
      <w:r w:rsidR="00946297">
        <w:rPr>
          <w:rFonts w:ascii="Calibri" w:eastAsia="Times New Roman" w:hAnsi="Calibri" w:cs="Calibri"/>
          <w:sz w:val="22"/>
          <w:szCs w:val="22"/>
        </w:rPr>
        <w:t xml:space="preserve">, which is plotted by </w:t>
      </w:r>
      <w:proofErr w:type="spellStart"/>
      <w:r w:rsidR="00946297">
        <w:rPr>
          <w:rFonts w:ascii="Calibri" w:eastAsia="Times New Roman" w:hAnsi="Calibri" w:cs="Calibri"/>
          <w:sz w:val="22"/>
          <w:szCs w:val="22"/>
        </w:rPr>
        <w:t>geom_smooth</w:t>
      </w:r>
      <w:proofErr w:type="spellEnd"/>
      <w:r w:rsidR="00946297">
        <w:rPr>
          <w:rFonts w:ascii="Calibri" w:eastAsia="Times New Roman" w:hAnsi="Calibri" w:cs="Calibri"/>
          <w:sz w:val="22"/>
          <w:szCs w:val="22"/>
        </w:rPr>
        <w:t>,</w:t>
      </w:r>
      <w:r w:rsidR="00DE4CEA">
        <w:rPr>
          <w:rFonts w:ascii="Calibri" w:eastAsia="Times New Roman" w:hAnsi="Calibri" w:cs="Calibri"/>
          <w:sz w:val="22"/>
          <w:szCs w:val="22"/>
        </w:rPr>
        <w:t xml:space="preserve"> that tries to fit every data. At the point of rating 4, </w:t>
      </w:r>
      <w:r w:rsidR="004A2A6C">
        <w:rPr>
          <w:rFonts w:ascii="Calibri" w:eastAsia="Times New Roman" w:hAnsi="Calibri" w:cs="Calibri"/>
          <w:sz w:val="22"/>
          <w:szCs w:val="22"/>
        </w:rPr>
        <w:t>a</w:t>
      </w:r>
      <w:r w:rsidR="00DE4CEA">
        <w:rPr>
          <w:rFonts w:ascii="Calibri" w:eastAsia="Times New Roman" w:hAnsi="Calibri" w:cs="Calibri"/>
          <w:sz w:val="22"/>
          <w:szCs w:val="22"/>
        </w:rPr>
        <w:t xml:space="preserve"> slight peak exists.</w:t>
      </w:r>
      <w:r w:rsidR="009B4E12">
        <w:rPr>
          <w:rFonts w:ascii="Calibri" w:eastAsia="Times New Roman" w:hAnsi="Calibri" w:cs="Calibri"/>
          <w:sz w:val="22"/>
          <w:szCs w:val="22"/>
        </w:rPr>
        <w:t xml:space="preserve"> It means the average salary is slightly higher than others.</w:t>
      </w:r>
      <w:r w:rsidR="002757DC">
        <w:rPr>
          <w:rFonts w:ascii="Calibri" w:eastAsia="Times New Roman" w:hAnsi="Calibri" w:cs="Calibri" w:hint="eastAsia"/>
          <w:sz w:val="22"/>
          <w:szCs w:val="22"/>
        </w:rPr>
        <w:t xml:space="preserve"> </w:t>
      </w:r>
      <w:r w:rsidR="004A2A6C">
        <w:rPr>
          <w:rFonts w:ascii="Calibri" w:eastAsia="Times New Roman" w:hAnsi="Calibri" w:cs="Calibri"/>
          <w:sz w:val="22"/>
          <w:szCs w:val="22"/>
        </w:rPr>
        <w:t xml:space="preserve"> Therefore, </w:t>
      </w:r>
      <w:r w:rsidR="00DE4CEA">
        <w:rPr>
          <w:rFonts w:ascii="Calibri" w:eastAsia="Times New Roman" w:hAnsi="Calibri" w:cs="Calibri"/>
          <w:sz w:val="22"/>
          <w:szCs w:val="22"/>
        </w:rPr>
        <w:t xml:space="preserve"> </w:t>
      </w:r>
      <w:r w:rsidR="00461534">
        <w:rPr>
          <w:rFonts w:ascii="Calibri" w:eastAsia="Times New Roman" w:hAnsi="Calibri" w:cs="Calibri"/>
          <w:sz w:val="22"/>
          <w:szCs w:val="22"/>
        </w:rPr>
        <w:t xml:space="preserve">We can summarize that </w:t>
      </w:r>
      <w:r w:rsidR="003843C1">
        <w:rPr>
          <w:rFonts w:ascii="Calibri" w:eastAsia="Times New Roman" w:hAnsi="Calibri" w:cs="Calibri"/>
          <w:sz w:val="22"/>
          <w:szCs w:val="22"/>
        </w:rPr>
        <w:t>compan</w:t>
      </w:r>
      <w:r w:rsidR="000A7A73">
        <w:rPr>
          <w:rFonts w:ascii="Calibri" w:eastAsia="Times New Roman" w:hAnsi="Calibri" w:cs="Calibri"/>
          <w:sz w:val="22"/>
          <w:szCs w:val="22"/>
        </w:rPr>
        <w:t>ies</w:t>
      </w:r>
      <w:r w:rsidR="003843C1">
        <w:rPr>
          <w:rFonts w:ascii="Calibri" w:eastAsia="Times New Roman" w:hAnsi="Calibri" w:cs="Calibri"/>
          <w:sz w:val="22"/>
          <w:szCs w:val="22"/>
        </w:rPr>
        <w:t xml:space="preserve"> with </w:t>
      </w:r>
      <w:r w:rsidR="000A7A73">
        <w:rPr>
          <w:rFonts w:ascii="Calibri" w:eastAsia="Times New Roman" w:hAnsi="Calibri" w:cs="Calibri"/>
          <w:sz w:val="22"/>
          <w:szCs w:val="22"/>
        </w:rPr>
        <w:t xml:space="preserve">an </w:t>
      </w:r>
      <w:r w:rsidR="003843C1">
        <w:rPr>
          <w:rFonts w:ascii="Calibri" w:eastAsia="Times New Roman" w:hAnsi="Calibri" w:cs="Calibri"/>
          <w:sz w:val="22"/>
          <w:szCs w:val="22"/>
        </w:rPr>
        <w:t>average rating</w:t>
      </w:r>
      <w:r w:rsidR="000A7A73">
        <w:rPr>
          <w:rFonts w:ascii="Calibri" w:eastAsia="Times New Roman" w:hAnsi="Calibri" w:cs="Calibri"/>
          <w:sz w:val="22"/>
          <w:szCs w:val="22"/>
        </w:rPr>
        <w:t xml:space="preserve"> generally provide a relatively stable salary or a bit higher than those companies having a lower rating.</w:t>
      </w:r>
    </w:p>
    <w:p w14:paraId="2DFF7B10" w14:textId="6D570640" w:rsidR="00BE28B0" w:rsidRDefault="00633A20"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8759D33" wp14:editId="4AA60C91">
            <wp:extent cx="3004457" cy="1854069"/>
            <wp:effectExtent l="0" t="0" r="5715" b="635"/>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53228" cy="1884166"/>
                    </a:xfrm>
                    <a:prstGeom prst="rect">
                      <a:avLst/>
                    </a:prstGeom>
                  </pic:spPr>
                </pic:pic>
              </a:graphicData>
            </a:graphic>
          </wp:inline>
        </w:drawing>
      </w:r>
    </w:p>
    <w:p w14:paraId="1C5E23A1" w14:textId="5B95E4B8" w:rsidR="00725F1B" w:rsidRDefault="00725F1B"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In the graph below, I have used the </w:t>
      </w:r>
      <w:proofErr w:type="spellStart"/>
      <w:r>
        <w:rPr>
          <w:rFonts w:ascii="Calibri" w:eastAsia="Times New Roman" w:hAnsi="Calibri" w:cs="Calibri"/>
          <w:sz w:val="22"/>
          <w:szCs w:val="22"/>
        </w:rPr>
        <w:t>geom_boxplot</w:t>
      </w:r>
      <w:proofErr w:type="spellEnd"/>
      <w:r w:rsidR="00021300">
        <w:rPr>
          <w:rFonts w:ascii="Calibri" w:eastAsia="Times New Roman" w:hAnsi="Calibri" w:cs="Calibri"/>
          <w:sz w:val="22"/>
          <w:szCs w:val="22"/>
        </w:rPr>
        <w:t>. It shows the average, lower quartile</w:t>
      </w:r>
      <w:r w:rsidR="00EE4112">
        <w:rPr>
          <w:rFonts w:ascii="Calibri" w:eastAsia="Times New Roman" w:hAnsi="Calibri" w:cs="Calibri"/>
          <w:sz w:val="22"/>
          <w:szCs w:val="22"/>
        </w:rPr>
        <w:t>,</w:t>
      </w:r>
      <w:r w:rsidR="00021300">
        <w:rPr>
          <w:rFonts w:ascii="Calibri" w:eastAsia="Times New Roman" w:hAnsi="Calibri" w:cs="Calibri"/>
          <w:sz w:val="22"/>
          <w:szCs w:val="22"/>
        </w:rPr>
        <w:t xml:space="preserve"> and upper quartile of the salary. In general, the average salary is </w:t>
      </w:r>
      <w:r w:rsidR="000C4CC3">
        <w:rPr>
          <w:rFonts w:ascii="Calibri" w:eastAsia="Times New Roman" w:hAnsi="Calibri" w:cs="Calibri"/>
          <w:sz w:val="22"/>
          <w:szCs w:val="22"/>
        </w:rPr>
        <w:t>pretty much the same</w:t>
      </w:r>
      <w:r w:rsidR="004022A1">
        <w:rPr>
          <w:rFonts w:ascii="Calibri" w:eastAsia="Times New Roman" w:hAnsi="Calibri" w:cs="Calibri"/>
          <w:sz w:val="22"/>
          <w:szCs w:val="22"/>
        </w:rPr>
        <w:t>.</w:t>
      </w:r>
      <w:r w:rsidR="00EB7258">
        <w:rPr>
          <w:rFonts w:ascii="Calibri" w:eastAsia="Times New Roman" w:hAnsi="Calibri" w:cs="Calibri"/>
          <w:sz w:val="22"/>
          <w:szCs w:val="22"/>
        </w:rPr>
        <w:t xml:space="preserve"> </w:t>
      </w:r>
      <w:r w:rsidR="005C66C6">
        <w:rPr>
          <w:rFonts w:ascii="Calibri" w:eastAsia="Times New Roman" w:hAnsi="Calibri" w:cs="Calibri"/>
          <w:sz w:val="22"/>
          <w:szCs w:val="22"/>
        </w:rPr>
        <w:t xml:space="preserve">It also does not show much difference in the upper quartile and lower quartile salaries. Besides, it does not show a clear trend. However, the difference </w:t>
      </w:r>
      <w:r w:rsidR="004F43C2">
        <w:rPr>
          <w:rFonts w:ascii="Calibri" w:eastAsia="Times New Roman" w:hAnsi="Calibri" w:cs="Calibri"/>
          <w:sz w:val="22"/>
          <w:szCs w:val="22"/>
        </w:rPr>
        <w:t>in</w:t>
      </w:r>
      <w:r w:rsidR="005C66C6">
        <w:rPr>
          <w:rFonts w:ascii="Calibri" w:eastAsia="Times New Roman" w:hAnsi="Calibri" w:cs="Calibri"/>
          <w:sz w:val="22"/>
          <w:szCs w:val="22"/>
        </w:rPr>
        <w:t xml:space="preserve"> the range of the salary is quite obvious.</w:t>
      </w:r>
      <w:r w:rsidR="007F3B13">
        <w:rPr>
          <w:rFonts w:ascii="Calibri" w:eastAsia="Times New Roman" w:hAnsi="Calibri" w:cs="Calibri"/>
          <w:sz w:val="22"/>
          <w:szCs w:val="22"/>
        </w:rPr>
        <w:t xml:space="preserve"> For a big company, the difference between the highest and the lowest salary is above 200k. The </w:t>
      </w:r>
      <w:r w:rsidR="00CE6DEB">
        <w:rPr>
          <w:rFonts w:ascii="Calibri" w:eastAsia="Times New Roman" w:hAnsi="Calibri" w:cs="Calibri"/>
          <w:sz w:val="22"/>
          <w:szCs w:val="22"/>
        </w:rPr>
        <w:t>difference</w:t>
      </w:r>
      <w:r w:rsidR="007F3B13">
        <w:rPr>
          <w:rFonts w:ascii="Calibri" w:eastAsia="Times New Roman" w:hAnsi="Calibri" w:cs="Calibri"/>
          <w:sz w:val="22"/>
          <w:szCs w:val="22"/>
        </w:rPr>
        <w:t xml:space="preserve"> is </w:t>
      </w:r>
      <w:r w:rsidR="00CE6DEB">
        <w:rPr>
          <w:rFonts w:ascii="Calibri" w:eastAsia="Times New Roman" w:hAnsi="Calibri" w:cs="Calibri"/>
          <w:sz w:val="22"/>
          <w:szCs w:val="22"/>
        </w:rPr>
        <w:t>slowly</w:t>
      </w:r>
      <w:r w:rsidR="007F3B13">
        <w:rPr>
          <w:rFonts w:ascii="Calibri" w:eastAsia="Times New Roman" w:hAnsi="Calibri" w:cs="Calibri"/>
          <w:sz w:val="22"/>
          <w:szCs w:val="22"/>
        </w:rPr>
        <w:t xml:space="preserve"> shrinking while the company size </w:t>
      </w:r>
      <w:r w:rsidR="00CE6DEB">
        <w:rPr>
          <w:rFonts w:ascii="Calibri" w:eastAsia="Times New Roman" w:hAnsi="Calibri" w:cs="Calibri"/>
          <w:sz w:val="22"/>
          <w:szCs w:val="22"/>
        </w:rPr>
        <w:t>becomes</w:t>
      </w:r>
      <w:r w:rsidR="007F3B13">
        <w:rPr>
          <w:rFonts w:ascii="Calibri" w:eastAsia="Times New Roman" w:hAnsi="Calibri" w:cs="Calibri"/>
          <w:sz w:val="22"/>
          <w:szCs w:val="22"/>
        </w:rPr>
        <w:t xml:space="preserve"> smaller.</w:t>
      </w:r>
      <w:r w:rsidR="00CE6DEB">
        <w:rPr>
          <w:rFonts w:ascii="Calibri" w:eastAsia="Times New Roman" w:hAnsi="Calibri" w:cs="Calibri"/>
          <w:sz w:val="22"/>
          <w:szCs w:val="22"/>
        </w:rPr>
        <w:t xml:space="preserve"> Therefore, we find out the range of data scientist salary is wider in a big company.</w:t>
      </w:r>
      <w:r w:rsidR="006E6F11">
        <w:rPr>
          <w:rFonts w:ascii="Calibri" w:eastAsia="Times New Roman" w:hAnsi="Calibri" w:cs="Calibri"/>
          <w:sz w:val="22"/>
          <w:szCs w:val="22"/>
        </w:rPr>
        <w:t xml:space="preserve"> If </w:t>
      </w:r>
      <w:r w:rsidR="001817E7">
        <w:rPr>
          <w:rFonts w:ascii="Calibri" w:eastAsia="Times New Roman" w:hAnsi="Calibri" w:cs="Calibri"/>
          <w:sz w:val="22"/>
          <w:szCs w:val="22"/>
        </w:rPr>
        <w:t xml:space="preserve">one </w:t>
      </w:r>
      <w:r w:rsidR="00BA5E4B">
        <w:rPr>
          <w:rFonts w:ascii="Calibri" w:eastAsia="Times New Roman" w:hAnsi="Calibri" w:cs="Calibri"/>
          <w:sz w:val="22"/>
          <w:szCs w:val="22"/>
        </w:rPr>
        <w:t>aims</w:t>
      </w:r>
      <w:r w:rsidR="001817E7">
        <w:rPr>
          <w:rFonts w:ascii="Calibri" w:eastAsia="Times New Roman" w:hAnsi="Calibri" w:cs="Calibri"/>
          <w:sz w:val="22"/>
          <w:szCs w:val="22"/>
        </w:rPr>
        <w:t xml:space="preserve"> to get the highest salary way above the industry average, </w:t>
      </w:r>
      <w:r w:rsidR="00B23A53">
        <w:rPr>
          <w:rFonts w:ascii="Calibri" w:eastAsia="Times New Roman" w:hAnsi="Calibri" w:cs="Calibri"/>
          <w:sz w:val="22"/>
          <w:szCs w:val="22"/>
        </w:rPr>
        <w:t>one will have a higher chance to achieve it if one works</w:t>
      </w:r>
      <w:r w:rsidR="001817E7">
        <w:rPr>
          <w:rFonts w:ascii="Calibri" w:eastAsia="Times New Roman" w:hAnsi="Calibri" w:cs="Calibri"/>
          <w:sz w:val="22"/>
          <w:szCs w:val="22"/>
        </w:rPr>
        <w:t xml:space="preserve"> in a big company.</w:t>
      </w:r>
    </w:p>
    <w:p w14:paraId="05B00014" w14:textId="42CEE638" w:rsidR="006A01E2" w:rsidRDefault="006A01E2"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i/>
          <w:iCs/>
          <w:noProof/>
          <w:sz w:val="22"/>
          <w:szCs w:val="22"/>
        </w:rPr>
        <w:lastRenderedPageBreak/>
        <w:drawing>
          <wp:inline distT="0" distB="0" distL="0" distR="0" wp14:anchorId="17E3D69F" wp14:editId="6E93B450">
            <wp:extent cx="3181985" cy="1963622"/>
            <wp:effectExtent l="0" t="0" r="5715" b="5080"/>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ox and whisk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42488" cy="2000959"/>
                    </a:xfrm>
                    <a:prstGeom prst="rect">
                      <a:avLst/>
                    </a:prstGeom>
                  </pic:spPr>
                </pic:pic>
              </a:graphicData>
            </a:graphic>
          </wp:inline>
        </w:drawing>
      </w:r>
    </w:p>
    <w:p w14:paraId="1662CD62" w14:textId="3A93D406" w:rsidR="00201121" w:rsidRDefault="001A5CCE"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In the following graph, I aim to investigate how company history affects data scientists’ </w:t>
      </w:r>
      <w:r w:rsidR="00E82DBF">
        <w:rPr>
          <w:rFonts w:ascii="Calibri" w:eastAsia="Times New Roman" w:hAnsi="Calibri" w:cs="Calibri"/>
          <w:sz w:val="22"/>
          <w:szCs w:val="22"/>
        </w:rPr>
        <w:t>salaries</w:t>
      </w:r>
      <w:r>
        <w:rPr>
          <w:rFonts w:ascii="Calibri" w:eastAsia="Times New Roman" w:hAnsi="Calibri" w:cs="Calibri"/>
          <w:sz w:val="22"/>
          <w:szCs w:val="22"/>
        </w:rPr>
        <w:t>.</w:t>
      </w:r>
      <w:r w:rsidR="00EB1535">
        <w:rPr>
          <w:rFonts w:ascii="Calibri" w:eastAsia="Times New Roman" w:hAnsi="Calibri" w:cs="Calibri"/>
          <w:sz w:val="22"/>
          <w:szCs w:val="22"/>
        </w:rPr>
        <w:t xml:space="preserve"> Most of the companies are founded after </w:t>
      </w:r>
      <w:r w:rsidR="000F60F5">
        <w:rPr>
          <w:rFonts w:ascii="Calibri" w:eastAsia="Times New Roman" w:hAnsi="Calibri" w:cs="Calibri"/>
          <w:sz w:val="22"/>
          <w:szCs w:val="22"/>
        </w:rPr>
        <w:t xml:space="preserve">the </w:t>
      </w:r>
      <w:r w:rsidR="00EB1535">
        <w:rPr>
          <w:rFonts w:ascii="Calibri" w:eastAsia="Times New Roman" w:hAnsi="Calibri" w:cs="Calibri"/>
          <w:sz w:val="22"/>
          <w:szCs w:val="22"/>
        </w:rPr>
        <w:t>1950s.</w:t>
      </w:r>
      <w:r w:rsidR="00587020">
        <w:rPr>
          <w:rFonts w:ascii="Calibri" w:eastAsia="Times New Roman" w:hAnsi="Calibri" w:cs="Calibri"/>
          <w:sz w:val="22"/>
          <w:szCs w:val="22"/>
        </w:rPr>
        <w:t xml:space="preserve"> Also, the points are more clustered between 1980 to 2000s. This only shows that there are more companies that started their business during this period. The salary is average all over the period and a little bit higher than average for those companies </w:t>
      </w:r>
      <w:r w:rsidR="004358E2">
        <w:rPr>
          <w:rFonts w:ascii="Calibri" w:eastAsia="Times New Roman" w:hAnsi="Calibri" w:cs="Calibri"/>
          <w:sz w:val="22"/>
          <w:szCs w:val="22"/>
        </w:rPr>
        <w:t xml:space="preserve">that </w:t>
      </w:r>
      <w:r w:rsidR="00587020">
        <w:rPr>
          <w:rFonts w:ascii="Calibri" w:eastAsia="Times New Roman" w:hAnsi="Calibri" w:cs="Calibri"/>
          <w:sz w:val="22"/>
          <w:szCs w:val="22"/>
        </w:rPr>
        <w:t xml:space="preserve">started after 2000 since more points cluster around </w:t>
      </w:r>
      <w:r w:rsidR="004358E2">
        <w:rPr>
          <w:rFonts w:ascii="Calibri" w:eastAsia="Times New Roman" w:hAnsi="Calibri" w:cs="Calibri"/>
          <w:sz w:val="22"/>
          <w:szCs w:val="22"/>
        </w:rPr>
        <w:t>100-</w:t>
      </w:r>
      <w:r w:rsidR="00587020">
        <w:rPr>
          <w:rFonts w:ascii="Calibri" w:eastAsia="Times New Roman" w:hAnsi="Calibri" w:cs="Calibri"/>
          <w:sz w:val="22"/>
          <w:szCs w:val="22"/>
        </w:rPr>
        <w:t>150K.</w:t>
      </w:r>
    </w:p>
    <w:p w14:paraId="4278F224" w14:textId="3D512CE8" w:rsidR="00F96723" w:rsidRDefault="00633A20"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6E3488CF" wp14:editId="3FDD2DD7">
            <wp:extent cx="3067050" cy="1892696"/>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10579" cy="1981269"/>
                    </a:xfrm>
                    <a:prstGeom prst="rect">
                      <a:avLst/>
                    </a:prstGeom>
                  </pic:spPr>
                </pic:pic>
              </a:graphicData>
            </a:graphic>
          </wp:inline>
        </w:drawing>
      </w:r>
    </w:p>
    <w:p w14:paraId="23CD0216" w14:textId="061E5ABB" w:rsidR="00C53024" w:rsidRPr="00EF538A" w:rsidRDefault="00EF538A"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For the factor </w:t>
      </w:r>
      <w:r w:rsidR="00693451">
        <w:rPr>
          <w:rFonts w:ascii="Calibri" w:eastAsia="Times New Roman" w:hAnsi="Calibri" w:cs="Calibri"/>
          <w:sz w:val="22"/>
          <w:szCs w:val="22"/>
        </w:rPr>
        <w:t>“</w:t>
      </w:r>
      <w:r>
        <w:rPr>
          <w:rFonts w:ascii="Calibri" w:eastAsia="Times New Roman" w:hAnsi="Calibri" w:cs="Calibri"/>
          <w:sz w:val="22"/>
          <w:szCs w:val="22"/>
        </w:rPr>
        <w:t>type of ownership</w:t>
      </w:r>
      <w:r w:rsidR="00693451">
        <w:rPr>
          <w:rFonts w:ascii="Calibri" w:eastAsia="Times New Roman" w:hAnsi="Calibri" w:cs="Calibri"/>
          <w:sz w:val="22"/>
          <w:szCs w:val="22"/>
        </w:rPr>
        <w:t>”</w:t>
      </w:r>
      <w:r>
        <w:rPr>
          <w:rFonts w:ascii="Calibri" w:eastAsia="Times New Roman" w:hAnsi="Calibri" w:cs="Calibri"/>
          <w:sz w:val="22"/>
          <w:szCs w:val="22"/>
        </w:rPr>
        <w:t xml:space="preserve">, working in a business segment and public companies got more pay in </w:t>
      </w:r>
      <w:r w:rsidR="00030838">
        <w:rPr>
          <w:rFonts w:ascii="Calibri" w:eastAsia="Times New Roman" w:hAnsi="Calibri" w:cs="Calibri"/>
          <w:sz w:val="22"/>
          <w:szCs w:val="22"/>
        </w:rPr>
        <w:t>the</w:t>
      </w:r>
      <w:r>
        <w:rPr>
          <w:rFonts w:ascii="Calibri" w:eastAsia="Times New Roman" w:hAnsi="Calibri" w:cs="Calibri"/>
          <w:sz w:val="22"/>
          <w:szCs w:val="22"/>
        </w:rPr>
        <w:t xml:space="preserve"> big picture.</w:t>
      </w:r>
      <w:r w:rsidR="00030838">
        <w:rPr>
          <w:rFonts w:ascii="Calibri" w:eastAsia="Times New Roman" w:hAnsi="Calibri" w:cs="Calibri"/>
          <w:sz w:val="22"/>
          <w:szCs w:val="22"/>
        </w:rPr>
        <w:t xml:space="preserve"> We could interpret that data science is </w:t>
      </w:r>
      <w:r w:rsidR="008659D6">
        <w:rPr>
          <w:rFonts w:ascii="Calibri" w:eastAsia="Times New Roman" w:hAnsi="Calibri" w:cs="Calibri"/>
          <w:sz w:val="22"/>
          <w:szCs w:val="22"/>
        </w:rPr>
        <w:t xml:space="preserve">helping some companies make more money. It is fair enough to get higher pay if the data scientists solve a business problem. In another aspect, working in college/university still get a lot of money because data scientist is contributing their value to research. </w:t>
      </w:r>
    </w:p>
    <w:p w14:paraId="79881DAB" w14:textId="7123F2D1" w:rsidR="00D12112" w:rsidRDefault="00F22DAF" w:rsidP="000D1C89">
      <w:pPr>
        <w:snapToGrid w:val="0"/>
        <w:spacing w:before="100" w:beforeAutospacing="1" w:after="100" w:afterAutospacing="1"/>
        <w:rPr>
          <w:rFonts w:ascii="Calibri" w:eastAsia="Times New Roman" w:hAnsi="Calibri" w:cs="Calibri"/>
          <w:i/>
          <w:iCs/>
          <w:sz w:val="22"/>
          <w:szCs w:val="22"/>
        </w:rPr>
      </w:pPr>
      <w:r>
        <w:rPr>
          <w:rFonts w:ascii="Calibri" w:eastAsia="Times New Roman" w:hAnsi="Calibri" w:cs="Calibri"/>
          <w:i/>
          <w:iCs/>
          <w:noProof/>
          <w:sz w:val="22"/>
          <w:szCs w:val="22"/>
        </w:rPr>
        <w:drawing>
          <wp:inline distT="0" distB="0" distL="0" distR="0" wp14:anchorId="41C38E8F" wp14:editId="4667CDC2">
            <wp:extent cx="3067200" cy="1892788"/>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1476" cy="1907769"/>
                    </a:xfrm>
                    <a:prstGeom prst="rect">
                      <a:avLst/>
                    </a:prstGeom>
                  </pic:spPr>
                </pic:pic>
              </a:graphicData>
            </a:graphic>
          </wp:inline>
        </w:drawing>
      </w:r>
    </w:p>
    <w:p w14:paraId="0B273AC8" w14:textId="34870BF2" w:rsidR="00FA6782" w:rsidRPr="00FA6782" w:rsidRDefault="00FA6782" w:rsidP="000D1C89">
      <w:pPr>
        <w:snapToGrid w:val="0"/>
        <w:spacing w:before="100" w:beforeAutospacing="1" w:after="100" w:afterAutospacing="1"/>
        <w:rPr>
          <w:rFonts w:ascii="Calibri" w:eastAsia="Times New Roman" w:hAnsi="Calibri" w:cs="Calibri"/>
          <w:sz w:val="22"/>
          <w:szCs w:val="22"/>
        </w:rPr>
      </w:pPr>
      <w:r w:rsidRPr="00FA6782">
        <w:rPr>
          <w:rFonts w:ascii="Calibri" w:eastAsia="Times New Roman" w:hAnsi="Calibri" w:cs="Calibri"/>
          <w:sz w:val="22"/>
          <w:szCs w:val="22"/>
        </w:rPr>
        <w:t>Then, we are trying to look into the industry of the company.</w:t>
      </w:r>
      <w:r>
        <w:rPr>
          <w:rFonts w:ascii="Calibri" w:eastAsia="Times New Roman" w:hAnsi="Calibri" w:cs="Calibri"/>
          <w:sz w:val="22"/>
          <w:szCs w:val="22"/>
        </w:rPr>
        <w:t xml:space="preserve"> Since there are too </w:t>
      </w:r>
      <w:r w:rsidR="00286AD1">
        <w:rPr>
          <w:rFonts w:ascii="Calibri" w:eastAsia="Times New Roman" w:hAnsi="Calibri" w:cs="Calibri"/>
          <w:sz w:val="22"/>
          <w:szCs w:val="22"/>
        </w:rPr>
        <w:t>many categories</w:t>
      </w:r>
      <w:r>
        <w:rPr>
          <w:rFonts w:ascii="Calibri" w:eastAsia="Times New Roman" w:hAnsi="Calibri" w:cs="Calibri"/>
          <w:sz w:val="22"/>
          <w:szCs w:val="22"/>
        </w:rPr>
        <w:t xml:space="preserve"> for the industry, I have filtered out the top 5 industries </w:t>
      </w:r>
      <w:r w:rsidR="00286AD1">
        <w:rPr>
          <w:rFonts w:ascii="Calibri" w:eastAsia="Times New Roman" w:hAnsi="Calibri" w:cs="Calibri"/>
          <w:sz w:val="22"/>
          <w:szCs w:val="22"/>
        </w:rPr>
        <w:t xml:space="preserve">in </w:t>
      </w:r>
      <w:r>
        <w:rPr>
          <w:rFonts w:ascii="Calibri" w:eastAsia="Times New Roman" w:hAnsi="Calibri" w:cs="Calibri"/>
          <w:sz w:val="22"/>
          <w:szCs w:val="22"/>
        </w:rPr>
        <w:t xml:space="preserve">which </w:t>
      </w:r>
      <w:r w:rsidR="006B5E7C">
        <w:rPr>
          <w:rFonts w:ascii="Calibri" w:eastAsia="Times New Roman" w:hAnsi="Calibri" w:cs="Calibri"/>
          <w:sz w:val="22"/>
          <w:szCs w:val="22"/>
        </w:rPr>
        <w:t xml:space="preserve">data </w:t>
      </w:r>
      <w:r w:rsidR="00286AD1">
        <w:rPr>
          <w:rFonts w:ascii="Calibri" w:eastAsia="Times New Roman" w:hAnsi="Calibri" w:cs="Calibri"/>
          <w:sz w:val="22"/>
          <w:szCs w:val="22"/>
        </w:rPr>
        <w:t>scientists</w:t>
      </w:r>
      <w:r w:rsidR="006B5E7C">
        <w:rPr>
          <w:rFonts w:ascii="Calibri" w:eastAsia="Times New Roman" w:hAnsi="Calibri" w:cs="Calibri"/>
          <w:sz w:val="22"/>
          <w:szCs w:val="22"/>
        </w:rPr>
        <w:t xml:space="preserve"> earn the most.</w:t>
      </w:r>
      <w:r w:rsidR="00286AD1">
        <w:rPr>
          <w:rFonts w:ascii="Calibri" w:eastAsia="Times New Roman" w:hAnsi="Calibri" w:cs="Calibri"/>
          <w:sz w:val="22"/>
          <w:szCs w:val="22"/>
        </w:rPr>
        <w:t xml:space="preserve"> </w:t>
      </w:r>
      <w:r>
        <w:rPr>
          <w:rFonts w:ascii="Calibri" w:eastAsia="Times New Roman" w:hAnsi="Calibri" w:cs="Calibri"/>
          <w:sz w:val="22"/>
          <w:szCs w:val="22"/>
        </w:rPr>
        <w:t xml:space="preserve">It is no </w:t>
      </w:r>
      <w:r>
        <w:rPr>
          <w:rFonts w:ascii="Calibri" w:eastAsia="Times New Roman" w:hAnsi="Calibri" w:cs="Calibri"/>
          <w:sz w:val="22"/>
          <w:szCs w:val="22"/>
        </w:rPr>
        <w:lastRenderedPageBreak/>
        <w:t>surprise that the highest average salary belongs to retail and Finance</w:t>
      </w:r>
      <w:r w:rsidR="00286AD1">
        <w:rPr>
          <w:rFonts w:ascii="Calibri" w:eastAsia="Times New Roman" w:hAnsi="Calibri" w:cs="Calibri"/>
          <w:sz w:val="22"/>
          <w:szCs w:val="22"/>
        </w:rPr>
        <w:t xml:space="preserve"> which </w:t>
      </w:r>
      <w:r w:rsidR="00292A73">
        <w:rPr>
          <w:rFonts w:ascii="Calibri" w:eastAsia="Times New Roman" w:hAnsi="Calibri" w:cs="Calibri"/>
          <w:sz w:val="22"/>
          <w:szCs w:val="22"/>
        </w:rPr>
        <w:t>always</w:t>
      </w:r>
      <w:r w:rsidR="00286AD1">
        <w:rPr>
          <w:rFonts w:ascii="Calibri" w:eastAsia="Times New Roman" w:hAnsi="Calibri" w:cs="Calibri"/>
          <w:sz w:val="22"/>
          <w:szCs w:val="22"/>
        </w:rPr>
        <w:t xml:space="preserve"> emphasize their sales.</w:t>
      </w:r>
      <w:r w:rsidR="00542AD6">
        <w:rPr>
          <w:rFonts w:ascii="Calibri" w:eastAsia="Times New Roman" w:hAnsi="Calibri" w:cs="Calibri"/>
          <w:sz w:val="22"/>
          <w:szCs w:val="22"/>
        </w:rPr>
        <w:t xml:space="preserve"> </w:t>
      </w:r>
    </w:p>
    <w:p w14:paraId="380EAD9B" w14:textId="4244D1EE" w:rsidR="00D12112" w:rsidRDefault="00F22DAF" w:rsidP="000D1C89">
      <w:pPr>
        <w:snapToGrid w:val="0"/>
        <w:spacing w:before="100" w:beforeAutospacing="1" w:after="100" w:afterAutospacing="1"/>
        <w:rPr>
          <w:rFonts w:ascii="Calibri" w:eastAsia="Times New Roman" w:hAnsi="Calibri" w:cs="Calibri"/>
          <w:i/>
          <w:iCs/>
          <w:sz w:val="22"/>
          <w:szCs w:val="22"/>
        </w:rPr>
      </w:pPr>
      <w:r>
        <w:rPr>
          <w:rFonts w:ascii="Calibri" w:eastAsia="Times New Roman" w:hAnsi="Calibri" w:cs="Calibri"/>
          <w:i/>
          <w:iCs/>
          <w:noProof/>
          <w:sz w:val="22"/>
          <w:szCs w:val="22"/>
        </w:rPr>
        <w:drawing>
          <wp:inline distT="0" distB="0" distL="0" distR="0" wp14:anchorId="2595EA1A" wp14:editId="2858B15B">
            <wp:extent cx="3067050" cy="1892695"/>
            <wp:effectExtent l="0" t="0" r="0" b="0"/>
            <wp:docPr id="38" name="Picture 3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6728" cy="1923351"/>
                    </a:xfrm>
                    <a:prstGeom prst="rect">
                      <a:avLst/>
                    </a:prstGeom>
                  </pic:spPr>
                </pic:pic>
              </a:graphicData>
            </a:graphic>
          </wp:inline>
        </w:drawing>
      </w:r>
    </w:p>
    <w:p w14:paraId="65367040" w14:textId="567B069D" w:rsidR="00FA6782" w:rsidRPr="00803F2A" w:rsidRDefault="00CB7AA2"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After we know companies that focus on sales and income can be able to pay more for data </w:t>
      </w:r>
      <w:r w:rsidR="00585809">
        <w:rPr>
          <w:rFonts w:ascii="Calibri" w:eastAsia="Times New Roman" w:hAnsi="Calibri" w:cs="Calibri"/>
          <w:sz w:val="22"/>
          <w:szCs w:val="22"/>
        </w:rPr>
        <w:t>scientists’ salaries, we can try to find the proof</w:t>
      </w:r>
      <w:r>
        <w:rPr>
          <w:rFonts w:ascii="Calibri" w:eastAsia="Times New Roman" w:hAnsi="Calibri" w:cs="Calibri"/>
          <w:sz w:val="22"/>
          <w:szCs w:val="22"/>
        </w:rPr>
        <w:t xml:space="preserve"> </w:t>
      </w:r>
      <w:r w:rsidR="00585809">
        <w:rPr>
          <w:rFonts w:ascii="Calibri" w:eastAsia="Times New Roman" w:hAnsi="Calibri" w:cs="Calibri"/>
          <w:sz w:val="22"/>
          <w:szCs w:val="22"/>
        </w:rPr>
        <w:t>from the</w:t>
      </w:r>
      <w:r>
        <w:rPr>
          <w:rFonts w:ascii="Calibri" w:eastAsia="Times New Roman" w:hAnsi="Calibri" w:cs="Calibri"/>
          <w:sz w:val="22"/>
          <w:szCs w:val="22"/>
        </w:rPr>
        <w:t xml:space="preserve"> graph</w:t>
      </w:r>
      <w:r w:rsidR="00585809">
        <w:rPr>
          <w:rFonts w:ascii="Calibri" w:eastAsia="Times New Roman" w:hAnsi="Calibri" w:cs="Calibri"/>
          <w:sz w:val="22"/>
          <w:szCs w:val="22"/>
        </w:rPr>
        <w:t xml:space="preserve"> below</w:t>
      </w:r>
      <w:r>
        <w:rPr>
          <w:rFonts w:ascii="Calibri" w:eastAsia="Times New Roman" w:hAnsi="Calibri" w:cs="Calibri"/>
          <w:sz w:val="22"/>
          <w:szCs w:val="22"/>
        </w:rPr>
        <w:t>.</w:t>
      </w:r>
      <w:r w:rsidR="00C7070C">
        <w:rPr>
          <w:rFonts w:ascii="Calibri" w:eastAsia="Times New Roman" w:hAnsi="Calibri" w:cs="Calibri"/>
          <w:sz w:val="22"/>
          <w:szCs w:val="22"/>
        </w:rPr>
        <w:t xml:space="preserve"> Surprisingly, the companies </w:t>
      </w:r>
      <w:r w:rsidR="00CB1523">
        <w:rPr>
          <w:rFonts w:ascii="Calibri" w:eastAsia="Times New Roman" w:hAnsi="Calibri" w:cs="Calibri"/>
          <w:sz w:val="22"/>
          <w:szCs w:val="22"/>
        </w:rPr>
        <w:t xml:space="preserve">that </w:t>
      </w:r>
      <w:r w:rsidR="00C7070C">
        <w:rPr>
          <w:rFonts w:ascii="Calibri" w:eastAsia="Times New Roman" w:hAnsi="Calibri" w:cs="Calibri"/>
          <w:sz w:val="22"/>
          <w:szCs w:val="22"/>
        </w:rPr>
        <w:t xml:space="preserve">earn the most are not those companies </w:t>
      </w:r>
      <w:r w:rsidR="00CB1523">
        <w:rPr>
          <w:rFonts w:ascii="Calibri" w:eastAsia="Times New Roman" w:hAnsi="Calibri" w:cs="Calibri"/>
          <w:sz w:val="22"/>
          <w:szCs w:val="22"/>
        </w:rPr>
        <w:t>that</w:t>
      </w:r>
      <w:r w:rsidR="00C7070C">
        <w:rPr>
          <w:rFonts w:ascii="Calibri" w:eastAsia="Times New Roman" w:hAnsi="Calibri" w:cs="Calibri"/>
          <w:sz w:val="22"/>
          <w:szCs w:val="22"/>
        </w:rPr>
        <w:t xml:space="preserve"> pay the most for data scientists.</w:t>
      </w:r>
      <w:r w:rsidR="00CB1523">
        <w:rPr>
          <w:rFonts w:ascii="Calibri" w:eastAsia="Times New Roman" w:hAnsi="Calibri" w:cs="Calibri"/>
          <w:sz w:val="22"/>
          <w:szCs w:val="22"/>
        </w:rPr>
        <w:t xml:space="preserve"> That is interesting that companies earning $5M to $10M pay the most for </w:t>
      </w:r>
      <w:r w:rsidR="002D7D42">
        <w:rPr>
          <w:rFonts w:ascii="Calibri" w:eastAsia="Times New Roman" w:hAnsi="Calibri" w:cs="Calibri"/>
          <w:sz w:val="22"/>
          <w:szCs w:val="22"/>
        </w:rPr>
        <w:t xml:space="preserve">the </w:t>
      </w:r>
      <w:r w:rsidR="00CB1523">
        <w:rPr>
          <w:rFonts w:ascii="Calibri" w:eastAsia="Times New Roman" w:hAnsi="Calibri" w:cs="Calibri"/>
          <w:sz w:val="22"/>
          <w:szCs w:val="22"/>
        </w:rPr>
        <w:t>data scientist</w:t>
      </w:r>
      <w:r w:rsidR="002D7D42">
        <w:rPr>
          <w:rFonts w:ascii="Calibri" w:eastAsia="Times New Roman" w:hAnsi="Calibri" w:cs="Calibri"/>
          <w:sz w:val="22"/>
          <w:szCs w:val="22"/>
        </w:rPr>
        <w:t>s</w:t>
      </w:r>
      <w:r w:rsidR="00CB1523">
        <w:rPr>
          <w:rFonts w:ascii="Calibri" w:eastAsia="Times New Roman" w:hAnsi="Calibri" w:cs="Calibri"/>
          <w:sz w:val="22"/>
          <w:szCs w:val="22"/>
        </w:rPr>
        <w:t>.</w:t>
      </w:r>
      <w:r w:rsidR="002D7D42">
        <w:rPr>
          <w:rFonts w:ascii="Calibri" w:eastAsia="Times New Roman" w:hAnsi="Calibri" w:cs="Calibri"/>
          <w:sz w:val="22"/>
          <w:szCs w:val="22"/>
        </w:rPr>
        <w:t xml:space="preserve"> We may interpret that some of the data scientists work in start-up companies that are growing. Therefore, they contribute more and get more shares from that. </w:t>
      </w:r>
      <w:r w:rsidR="00E2331A">
        <w:rPr>
          <w:rFonts w:ascii="Calibri" w:eastAsia="Times New Roman" w:hAnsi="Calibri" w:cs="Calibri"/>
          <w:sz w:val="22"/>
          <w:szCs w:val="22"/>
        </w:rPr>
        <w:t xml:space="preserve">Another thing maybe companies earning the most is world-known companies which they have set a standard price for hiring each employee. </w:t>
      </w:r>
      <w:r w:rsidR="002D7D42">
        <w:rPr>
          <w:rFonts w:ascii="Calibri" w:eastAsia="Times New Roman" w:hAnsi="Calibri" w:cs="Calibri"/>
          <w:sz w:val="22"/>
          <w:szCs w:val="22"/>
        </w:rPr>
        <w:t xml:space="preserve">That </w:t>
      </w:r>
      <w:r w:rsidR="00E2331A">
        <w:rPr>
          <w:rFonts w:ascii="Calibri" w:eastAsia="Times New Roman" w:hAnsi="Calibri" w:cs="Calibri"/>
          <w:sz w:val="22"/>
          <w:szCs w:val="22"/>
        </w:rPr>
        <w:t>may be</w:t>
      </w:r>
      <w:r w:rsidR="002D7D42">
        <w:rPr>
          <w:rFonts w:ascii="Calibri" w:eastAsia="Times New Roman" w:hAnsi="Calibri" w:cs="Calibri"/>
          <w:sz w:val="22"/>
          <w:szCs w:val="22"/>
        </w:rPr>
        <w:t xml:space="preserve"> the reason why companies earning </w:t>
      </w:r>
      <w:r w:rsidR="00E2331A">
        <w:rPr>
          <w:rFonts w:ascii="Calibri" w:eastAsia="Times New Roman" w:hAnsi="Calibri" w:cs="Calibri"/>
          <w:sz w:val="22"/>
          <w:szCs w:val="22"/>
        </w:rPr>
        <w:t xml:space="preserve">the most may not always </w:t>
      </w:r>
      <w:r w:rsidR="00A16D6F">
        <w:rPr>
          <w:rFonts w:ascii="Calibri" w:eastAsia="Times New Roman" w:hAnsi="Calibri" w:cs="Calibri"/>
          <w:sz w:val="22"/>
          <w:szCs w:val="22"/>
        </w:rPr>
        <w:t>pay</w:t>
      </w:r>
      <w:r w:rsidR="00E2331A">
        <w:rPr>
          <w:rFonts w:ascii="Calibri" w:eastAsia="Times New Roman" w:hAnsi="Calibri" w:cs="Calibri"/>
          <w:sz w:val="22"/>
          <w:szCs w:val="22"/>
        </w:rPr>
        <w:t xml:space="preserve"> data scientists for more.</w:t>
      </w:r>
    </w:p>
    <w:p w14:paraId="15647DD2" w14:textId="5727D3E1" w:rsidR="00F22DAF" w:rsidRPr="00B01C06" w:rsidRDefault="00F22DAF" w:rsidP="000D1C89">
      <w:pPr>
        <w:snapToGrid w:val="0"/>
        <w:spacing w:before="100" w:beforeAutospacing="1" w:after="100" w:afterAutospacing="1"/>
        <w:rPr>
          <w:rFonts w:ascii="Calibri" w:eastAsia="Times New Roman" w:hAnsi="Calibri" w:cs="Calibri"/>
          <w:sz w:val="22"/>
          <w:szCs w:val="22"/>
        </w:rPr>
      </w:pPr>
      <w:r w:rsidRPr="00B01C06">
        <w:rPr>
          <w:rFonts w:ascii="Calibri" w:eastAsia="Times New Roman" w:hAnsi="Calibri" w:cs="Calibri"/>
          <w:noProof/>
          <w:sz w:val="22"/>
          <w:szCs w:val="22"/>
        </w:rPr>
        <w:drawing>
          <wp:inline distT="0" distB="0" distL="0" distR="0" wp14:anchorId="4110F8C8" wp14:editId="4E8C7885">
            <wp:extent cx="3067050" cy="1892695"/>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12739" cy="1920890"/>
                    </a:xfrm>
                    <a:prstGeom prst="rect">
                      <a:avLst/>
                    </a:prstGeom>
                  </pic:spPr>
                </pic:pic>
              </a:graphicData>
            </a:graphic>
          </wp:inline>
        </w:drawing>
      </w:r>
    </w:p>
    <w:p w14:paraId="4980009B" w14:textId="6B7BAF1F" w:rsidR="00650EB6" w:rsidRDefault="00B01C06" w:rsidP="0012569C">
      <w:pPr>
        <w:rPr>
          <w:rFonts w:ascii="Calibri" w:eastAsia="Times New Roman" w:hAnsi="Calibri" w:cs="Calibri"/>
          <w:sz w:val="22"/>
          <w:szCs w:val="22"/>
        </w:rPr>
      </w:pPr>
      <w:r w:rsidRPr="00B01C06">
        <w:rPr>
          <w:rFonts w:ascii="Calibri" w:eastAsia="Times New Roman" w:hAnsi="Calibri" w:cs="Calibri"/>
          <w:sz w:val="22"/>
          <w:szCs w:val="22"/>
        </w:rPr>
        <w:t xml:space="preserve">Furthermore, we can </w:t>
      </w:r>
      <w:r>
        <w:rPr>
          <w:rFonts w:ascii="Calibri" w:eastAsia="Times New Roman" w:hAnsi="Calibri" w:cs="Calibri"/>
          <w:sz w:val="22"/>
          <w:szCs w:val="22"/>
        </w:rPr>
        <w:t>start</w:t>
      </w:r>
      <w:r w:rsidRPr="00B01C06">
        <w:rPr>
          <w:rFonts w:ascii="Calibri" w:eastAsia="Times New Roman" w:hAnsi="Calibri" w:cs="Calibri"/>
          <w:sz w:val="22"/>
          <w:szCs w:val="22"/>
        </w:rPr>
        <w:t xml:space="preserve"> to investigate </w:t>
      </w:r>
      <w:r>
        <w:rPr>
          <w:rFonts w:ascii="Calibri" w:eastAsia="Times New Roman" w:hAnsi="Calibri" w:cs="Calibri"/>
          <w:sz w:val="22"/>
          <w:szCs w:val="22"/>
        </w:rPr>
        <w:t>on</w:t>
      </w:r>
      <w:r w:rsidRPr="00B01C06">
        <w:rPr>
          <w:rFonts w:ascii="Calibri" w:eastAsia="Times New Roman" w:hAnsi="Calibri" w:cs="Calibri"/>
          <w:sz w:val="22"/>
          <w:szCs w:val="22"/>
        </w:rPr>
        <w:t xml:space="preserve"> a personal level.</w:t>
      </w:r>
      <w:r w:rsidR="007621F4">
        <w:rPr>
          <w:rFonts w:ascii="Calibri" w:eastAsia="Times New Roman" w:hAnsi="Calibri" w:cs="Calibri"/>
          <w:sz w:val="22"/>
          <w:szCs w:val="22"/>
        </w:rPr>
        <w:t xml:space="preserve"> We have discussed the skillsets in the previous sections. And now we can slightly talk about </w:t>
      </w:r>
      <w:r w:rsidR="001D0591">
        <w:rPr>
          <w:rFonts w:ascii="Calibri" w:eastAsia="Times New Roman" w:hAnsi="Calibri" w:cs="Calibri"/>
          <w:sz w:val="22"/>
          <w:szCs w:val="22"/>
        </w:rPr>
        <w:t>how seniority affects the salary.</w:t>
      </w:r>
      <w:r w:rsidR="0012569C">
        <w:rPr>
          <w:rFonts w:ascii="Calibri" w:eastAsia="Times New Roman" w:hAnsi="Calibri" w:cs="Calibri"/>
          <w:sz w:val="22"/>
          <w:szCs w:val="22"/>
        </w:rPr>
        <w:t xml:space="preserve"> </w:t>
      </w:r>
      <w:r w:rsidR="00363B6D">
        <w:rPr>
          <w:rFonts w:ascii="Calibri" w:eastAsia="Times New Roman" w:hAnsi="Calibri" w:cs="Calibri"/>
          <w:sz w:val="22"/>
          <w:szCs w:val="22"/>
        </w:rPr>
        <w:t>The graph below represents our common knowledge which is higher seniority</w:t>
      </w:r>
      <w:r w:rsidR="00543C5F">
        <w:rPr>
          <w:rFonts w:ascii="Calibri" w:eastAsia="Times New Roman" w:hAnsi="Calibri" w:cs="Calibri"/>
          <w:sz w:val="22"/>
          <w:szCs w:val="22"/>
        </w:rPr>
        <w:t xml:space="preserve"> gets paid more. This is just a reference for us as a student. We could see our future through this graph.</w:t>
      </w:r>
      <w:r w:rsidR="00B07EEE">
        <w:rPr>
          <w:rFonts w:ascii="Calibri" w:eastAsia="Times New Roman" w:hAnsi="Calibri" w:cs="Calibri"/>
          <w:sz w:val="22"/>
          <w:szCs w:val="22"/>
        </w:rPr>
        <w:t xml:space="preserve"> </w:t>
      </w:r>
      <w:r w:rsidR="000625A4">
        <w:rPr>
          <w:rFonts w:ascii="Calibri" w:eastAsia="Times New Roman" w:hAnsi="Calibri" w:cs="Calibri"/>
          <w:sz w:val="22"/>
          <w:szCs w:val="22"/>
        </w:rPr>
        <w:t>For a fresh graduate, we generally can get around $60000 dollars for a year. If we want to earn more until more than $200k per year. We have to aim for being an executive.</w:t>
      </w:r>
    </w:p>
    <w:p w14:paraId="2DF84D7C" w14:textId="20DEA4E0" w:rsidR="00B01C06" w:rsidRDefault="004564DC"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noProof/>
          <w:sz w:val="22"/>
          <w:szCs w:val="22"/>
        </w:rPr>
        <w:lastRenderedPageBreak/>
        <w:drawing>
          <wp:inline distT="0" distB="0" distL="0" distR="0" wp14:anchorId="42D1D358" wp14:editId="759B92E3">
            <wp:extent cx="3059459" cy="1888011"/>
            <wp:effectExtent l="0" t="0" r="1270" b="4445"/>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6662" cy="1941824"/>
                    </a:xfrm>
                    <a:prstGeom prst="rect">
                      <a:avLst/>
                    </a:prstGeom>
                  </pic:spPr>
                </pic:pic>
              </a:graphicData>
            </a:graphic>
          </wp:inline>
        </w:drawing>
      </w:r>
    </w:p>
    <w:p w14:paraId="1867DDB9" w14:textId="3D2DD4FB" w:rsidR="00C94304" w:rsidRDefault="00C94304"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At last, I have plotted the average salary of each country on the map by using leaflet. The radius of the circle is proportional to the average salary of </w:t>
      </w:r>
      <w:r w:rsidR="00C41CFC">
        <w:rPr>
          <w:rFonts w:ascii="Calibri" w:eastAsia="Times New Roman" w:hAnsi="Calibri" w:cs="Calibri"/>
          <w:sz w:val="22"/>
          <w:szCs w:val="22"/>
        </w:rPr>
        <w:t xml:space="preserve">the </w:t>
      </w:r>
      <w:r>
        <w:rPr>
          <w:rFonts w:ascii="Calibri" w:eastAsia="Times New Roman" w:hAnsi="Calibri" w:cs="Calibri"/>
          <w:sz w:val="22"/>
          <w:szCs w:val="22"/>
        </w:rPr>
        <w:t>data scientist</w:t>
      </w:r>
      <w:r w:rsidR="00C41CFC">
        <w:rPr>
          <w:rFonts w:ascii="Calibri" w:eastAsia="Times New Roman" w:hAnsi="Calibri" w:cs="Calibri"/>
          <w:sz w:val="22"/>
          <w:szCs w:val="22"/>
        </w:rPr>
        <w:t>s</w:t>
      </w:r>
      <w:r>
        <w:rPr>
          <w:rFonts w:ascii="Calibri" w:eastAsia="Times New Roman" w:hAnsi="Calibri" w:cs="Calibri"/>
          <w:sz w:val="22"/>
          <w:szCs w:val="22"/>
        </w:rPr>
        <w:t>.</w:t>
      </w:r>
      <w:r w:rsidR="00AE3492">
        <w:rPr>
          <w:rFonts w:ascii="Calibri" w:eastAsia="Times New Roman" w:hAnsi="Calibri" w:cs="Calibri"/>
          <w:sz w:val="22"/>
          <w:szCs w:val="22"/>
        </w:rPr>
        <w:t xml:space="preserve"> </w:t>
      </w:r>
      <w:r w:rsidR="008020F4">
        <w:rPr>
          <w:rFonts w:ascii="Calibri" w:eastAsia="Times New Roman" w:hAnsi="Calibri" w:cs="Calibri"/>
          <w:sz w:val="22"/>
          <w:szCs w:val="22"/>
        </w:rPr>
        <w:t xml:space="preserve">The bigger the circle, the higher salary of the data scientists. From the map, we can spot a few larger circle which is the USA, Russia, Japan, and Canada. Therefore, students may have a reference to this data and choose where they could move </w:t>
      </w:r>
      <w:r w:rsidR="00226A94">
        <w:rPr>
          <w:rFonts w:ascii="Calibri" w:eastAsia="Times New Roman" w:hAnsi="Calibri" w:cs="Calibri"/>
          <w:sz w:val="22"/>
          <w:szCs w:val="22"/>
        </w:rPr>
        <w:t>for</w:t>
      </w:r>
      <w:r w:rsidR="008020F4">
        <w:rPr>
          <w:rFonts w:ascii="Calibri" w:eastAsia="Times New Roman" w:hAnsi="Calibri" w:cs="Calibri"/>
          <w:sz w:val="22"/>
          <w:szCs w:val="22"/>
        </w:rPr>
        <w:t xml:space="preserve"> a </w:t>
      </w:r>
      <w:r w:rsidR="00226A94">
        <w:rPr>
          <w:rFonts w:ascii="Calibri" w:eastAsia="Times New Roman" w:hAnsi="Calibri" w:cs="Calibri"/>
          <w:sz w:val="22"/>
          <w:szCs w:val="22"/>
        </w:rPr>
        <w:t>better-paying</w:t>
      </w:r>
      <w:r w:rsidR="008020F4">
        <w:rPr>
          <w:rFonts w:ascii="Calibri" w:eastAsia="Times New Roman" w:hAnsi="Calibri" w:cs="Calibri"/>
          <w:sz w:val="22"/>
          <w:szCs w:val="22"/>
        </w:rPr>
        <w:t xml:space="preserve"> job.</w:t>
      </w:r>
    </w:p>
    <w:p w14:paraId="24D39229" w14:textId="4C35B575" w:rsidR="00CB7FA8" w:rsidRDefault="00CB7FA8"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437F1D6C" wp14:editId="26B5DE08">
            <wp:extent cx="3050931" cy="1903029"/>
            <wp:effectExtent l="0" t="0" r="0" b="2540"/>
            <wp:docPr id="45" name="Picture 4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22816" cy="1947867"/>
                    </a:xfrm>
                    <a:prstGeom prst="rect">
                      <a:avLst/>
                    </a:prstGeom>
                  </pic:spPr>
                </pic:pic>
              </a:graphicData>
            </a:graphic>
          </wp:inline>
        </w:drawing>
      </w:r>
    </w:p>
    <w:p w14:paraId="6B42C787" w14:textId="38DDA780" w:rsidR="006E61B5" w:rsidRPr="00B01C06" w:rsidRDefault="006E61B5"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So far, we have </w:t>
      </w:r>
      <w:r w:rsidR="00322B27">
        <w:rPr>
          <w:rFonts w:ascii="Calibri" w:eastAsia="Times New Roman" w:hAnsi="Calibri" w:cs="Calibri"/>
          <w:sz w:val="22"/>
          <w:szCs w:val="22"/>
        </w:rPr>
        <w:t>investigated</w:t>
      </w:r>
      <w:r>
        <w:rPr>
          <w:rFonts w:ascii="Calibri" w:eastAsia="Times New Roman" w:hAnsi="Calibri" w:cs="Calibri"/>
          <w:sz w:val="22"/>
          <w:szCs w:val="22"/>
        </w:rPr>
        <w:t xml:space="preserve"> </w:t>
      </w:r>
      <w:r w:rsidR="00CE691F">
        <w:rPr>
          <w:rFonts w:ascii="Calibri" w:eastAsia="Times New Roman" w:hAnsi="Calibri" w:cs="Calibri"/>
          <w:sz w:val="22"/>
          <w:szCs w:val="22"/>
        </w:rPr>
        <w:t>how different factors</w:t>
      </w:r>
      <w:r w:rsidR="007239D3">
        <w:rPr>
          <w:rFonts w:ascii="Calibri" w:eastAsia="Times New Roman" w:hAnsi="Calibri" w:cs="Calibri"/>
          <w:sz w:val="22"/>
          <w:szCs w:val="22"/>
        </w:rPr>
        <w:t xml:space="preserve"> affect</w:t>
      </w:r>
      <w:r w:rsidR="00D25D06">
        <w:rPr>
          <w:rFonts w:ascii="Calibri" w:eastAsia="Times New Roman" w:hAnsi="Calibri" w:cs="Calibri"/>
          <w:sz w:val="22"/>
          <w:szCs w:val="22"/>
        </w:rPr>
        <w:t xml:space="preserve"> data scientists’ salaries.</w:t>
      </w:r>
      <w:r w:rsidR="007C6D0C">
        <w:rPr>
          <w:rFonts w:ascii="Calibri" w:eastAsia="Times New Roman" w:hAnsi="Calibri" w:cs="Calibri"/>
          <w:sz w:val="22"/>
          <w:szCs w:val="22"/>
        </w:rPr>
        <w:t xml:space="preserve"> In general, I will say</w:t>
      </w:r>
      <w:r w:rsidR="00F95D6C">
        <w:rPr>
          <w:rFonts w:ascii="Calibri" w:eastAsia="Times New Roman" w:hAnsi="Calibri" w:cs="Calibri"/>
          <w:sz w:val="22"/>
          <w:szCs w:val="22"/>
        </w:rPr>
        <w:t xml:space="preserve"> </w:t>
      </w:r>
      <w:r w:rsidR="00970041">
        <w:rPr>
          <w:rFonts w:ascii="Calibri" w:eastAsia="Times New Roman" w:hAnsi="Calibri" w:cs="Calibri"/>
          <w:sz w:val="22"/>
          <w:szCs w:val="22"/>
        </w:rPr>
        <w:t xml:space="preserve">if a data scientist </w:t>
      </w:r>
      <w:r w:rsidR="00E5585D">
        <w:rPr>
          <w:rFonts w:ascii="Calibri" w:eastAsia="Times New Roman" w:hAnsi="Calibri" w:cs="Calibri"/>
          <w:sz w:val="22"/>
          <w:szCs w:val="22"/>
        </w:rPr>
        <w:t>wants</w:t>
      </w:r>
      <w:r w:rsidR="00970041">
        <w:rPr>
          <w:rFonts w:ascii="Calibri" w:eastAsia="Times New Roman" w:hAnsi="Calibri" w:cs="Calibri"/>
          <w:sz w:val="22"/>
          <w:szCs w:val="22"/>
        </w:rPr>
        <w:t xml:space="preserve"> to get a higher salary.</w:t>
      </w:r>
      <w:r w:rsidR="00E5585D">
        <w:rPr>
          <w:rFonts w:ascii="Calibri" w:eastAsia="Times New Roman" w:hAnsi="Calibri" w:cs="Calibri"/>
          <w:sz w:val="22"/>
          <w:szCs w:val="22"/>
        </w:rPr>
        <w:t xml:space="preserve"> </w:t>
      </w:r>
      <w:r w:rsidR="00B06B4C">
        <w:rPr>
          <w:rFonts w:ascii="Calibri" w:eastAsia="Times New Roman" w:hAnsi="Calibri" w:cs="Calibri"/>
          <w:sz w:val="22"/>
          <w:szCs w:val="22"/>
        </w:rPr>
        <w:t>The</w:t>
      </w:r>
      <w:r w:rsidR="00E5585D">
        <w:rPr>
          <w:rFonts w:ascii="Calibri" w:eastAsia="Times New Roman" w:hAnsi="Calibri" w:cs="Calibri"/>
          <w:sz w:val="22"/>
          <w:szCs w:val="22"/>
        </w:rPr>
        <w:t xml:space="preserve"> first thing they have to consider is to improve their skills</w:t>
      </w:r>
      <w:r w:rsidR="008042FE">
        <w:rPr>
          <w:rFonts w:ascii="Calibri" w:eastAsia="Times New Roman" w:hAnsi="Calibri" w:cs="Calibri"/>
          <w:sz w:val="22"/>
          <w:szCs w:val="22"/>
        </w:rPr>
        <w:t xml:space="preserve">. Since we have learned the basic programming skills from our degree. However, a data scientist can explore more different tools such as </w:t>
      </w:r>
      <w:proofErr w:type="spellStart"/>
      <w:r w:rsidR="008042FE">
        <w:rPr>
          <w:rFonts w:ascii="Calibri" w:eastAsia="Times New Roman" w:hAnsi="Calibri" w:cs="Calibri"/>
          <w:sz w:val="22"/>
          <w:szCs w:val="22"/>
        </w:rPr>
        <w:t>Keras</w:t>
      </w:r>
      <w:proofErr w:type="spellEnd"/>
      <w:r w:rsidR="008042FE">
        <w:rPr>
          <w:rFonts w:ascii="Calibri" w:eastAsia="Times New Roman" w:hAnsi="Calibri" w:cs="Calibri"/>
          <w:sz w:val="22"/>
          <w:szCs w:val="22"/>
        </w:rPr>
        <w:t xml:space="preserve"> and </w:t>
      </w:r>
      <w:proofErr w:type="spellStart"/>
      <w:r w:rsidR="008042FE">
        <w:rPr>
          <w:rFonts w:ascii="Calibri" w:eastAsia="Times New Roman" w:hAnsi="Calibri" w:cs="Calibri"/>
          <w:sz w:val="22"/>
          <w:szCs w:val="22"/>
        </w:rPr>
        <w:t>PyTorch</w:t>
      </w:r>
      <w:proofErr w:type="spellEnd"/>
      <w:r w:rsidR="008042FE">
        <w:rPr>
          <w:rFonts w:ascii="Calibri" w:eastAsia="Times New Roman" w:hAnsi="Calibri" w:cs="Calibri"/>
          <w:sz w:val="22"/>
          <w:szCs w:val="22"/>
        </w:rPr>
        <w:t xml:space="preserve"> for advanced machine learning. These tools also enhance data scientists’ knowledge </w:t>
      </w:r>
      <w:r w:rsidR="00865B13">
        <w:rPr>
          <w:rFonts w:ascii="Calibri" w:eastAsia="Times New Roman" w:hAnsi="Calibri" w:cs="Calibri"/>
          <w:sz w:val="22"/>
          <w:szCs w:val="22"/>
        </w:rPr>
        <w:t>of</w:t>
      </w:r>
      <w:r w:rsidR="008042FE">
        <w:rPr>
          <w:rFonts w:ascii="Calibri" w:eastAsia="Times New Roman" w:hAnsi="Calibri" w:cs="Calibri"/>
          <w:sz w:val="22"/>
          <w:szCs w:val="22"/>
        </w:rPr>
        <w:t xml:space="preserve"> </w:t>
      </w:r>
      <w:r w:rsidR="0001566B">
        <w:rPr>
          <w:rFonts w:ascii="Calibri" w:eastAsia="Times New Roman" w:hAnsi="Calibri" w:cs="Calibri"/>
          <w:sz w:val="22"/>
          <w:szCs w:val="22"/>
        </w:rPr>
        <w:t>Artificial intelligence.</w:t>
      </w:r>
      <w:r w:rsidR="00B0501D">
        <w:rPr>
          <w:rFonts w:ascii="Calibri" w:eastAsia="Times New Roman" w:hAnsi="Calibri" w:cs="Calibri"/>
          <w:sz w:val="22"/>
          <w:szCs w:val="22"/>
        </w:rPr>
        <w:t xml:space="preserve"> The</w:t>
      </w:r>
      <w:r w:rsidR="00BC5F7A">
        <w:rPr>
          <w:rFonts w:ascii="Calibri" w:eastAsia="Times New Roman" w:hAnsi="Calibri" w:cs="Calibri"/>
          <w:sz w:val="22"/>
          <w:szCs w:val="22"/>
        </w:rPr>
        <w:t xml:space="preserve">se </w:t>
      </w:r>
      <w:r w:rsidR="00D1792A">
        <w:rPr>
          <w:rFonts w:ascii="Calibri" w:eastAsia="Times New Roman" w:hAnsi="Calibri" w:cs="Calibri"/>
          <w:sz w:val="22"/>
          <w:szCs w:val="22"/>
        </w:rPr>
        <w:t>make</w:t>
      </w:r>
      <w:r w:rsidR="00BC5F7A">
        <w:rPr>
          <w:rFonts w:ascii="Calibri" w:eastAsia="Times New Roman" w:hAnsi="Calibri" w:cs="Calibri"/>
          <w:sz w:val="22"/>
          <w:szCs w:val="22"/>
        </w:rPr>
        <w:t xml:space="preserve"> the</w:t>
      </w:r>
      <w:r w:rsidR="00D1792A">
        <w:rPr>
          <w:rFonts w:ascii="Calibri" w:eastAsia="Times New Roman" w:hAnsi="Calibri" w:cs="Calibri"/>
          <w:sz w:val="22"/>
          <w:szCs w:val="22"/>
        </w:rPr>
        <w:t xml:space="preserve"> data scientist more competitive.</w:t>
      </w:r>
      <w:r w:rsidR="00280A2C">
        <w:rPr>
          <w:rFonts w:ascii="Calibri" w:eastAsia="Times New Roman" w:hAnsi="Calibri" w:cs="Calibri"/>
          <w:sz w:val="22"/>
          <w:szCs w:val="22"/>
        </w:rPr>
        <w:t xml:space="preserve"> Another aspect that we have investigated </w:t>
      </w:r>
      <w:r w:rsidR="000245FA">
        <w:rPr>
          <w:rFonts w:ascii="Calibri" w:eastAsia="Times New Roman" w:hAnsi="Calibri" w:cs="Calibri"/>
          <w:sz w:val="22"/>
          <w:szCs w:val="22"/>
        </w:rPr>
        <w:t>is the company.</w:t>
      </w:r>
      <w:r w:rsidR="00EB0F5F">
        <w:rPr>
          <w:rFonts w:ascii="Calibri" w:eastAsia="Times New Roman" w:hAnsi="Calibri" w:cs="Calibri"/>
          <w:sz w:val="22"/>
          <w:szCs w:val="22"/>
        </w:rPr>
        <w:t xml:space="preserve"> However, the factors do not affect much</w:t>
      </w:r>
      <w:r w:rsidR="00EA553D">
        <w:rPr>
          <w:rFonts w:ascii="Calibri" w:eastAsia="Times New Roman" w:hAnsi="Calibri" w:cs="Calibri"/>
          <w:sz w:val="22"/>
          <w:szCs w:val="22"/>
        </w:rPr>
        <w:t xml:space="preserve"> the salary.</w:t>
      </w:r>
      <w:r w:rsidR="00F728C5">
        <w:rPr>
          <w:rFonts w:ascii="Calibri" w:eastAsia="Times New Roman" w:hAnsi="Calibri" w:cs="Calibri"/>
          <w:sz w:val="22"/>
          <w:szCs w:val="22"/>
        </w:rPr>
        <w:t xml:space="preserve"> This point of having this information is to give </w:t>
      </w:r>
      <w:r w:rsidR="00041370">
        <w:rPr>
          <w:rFonts w:ascii="Calibri" w:eastAsia="Times New Roman" w:hAnsi="Calibri" w:cs="Calibri"/>
          <w:sz w:val="22"/>
          <w:szCs w:val="22"/>
        </w:rPr>
        <w:t>students</w:t>
      </w:r>
      <w:r w:rsidR="00F728C5">
        <w:rPr>
          <w:rFonts w:ascii="Calibri" w:eastAsia="Times New Roman" w:hAnsi="Calibri" w:cs="Calibri"/>
          <w:sz w:val="22"/>
          <w:szCs w:val="22"/>
        </w:rPr>
        <w:t xml:space="preserve"> a reference</w:t>
      </w:r>
      <w:r w:rsidR="00041370">
        <w:rPr>
          <w:rFonts w:ascii="Calibri" w:eastAsia="Times New Roman" w:hAnsi="Calibri" w:cs="Calibri"/>
          <w:sz w:val="22"/>
          <w:szCs w:val="22"/>
        </w:rPr>
        <w:t xml:space="preserve"> for which company might have a better </w:t>
      </w:r>
      <w:r w:rsidR="00102D54">
        <w:rPr>
          <w:rFonts w:ascii="Calibri" w:eastAsia="Times New Roman" w:hAnsi="Calibri" w:cs="Calibri"/>
          <w:sz w:val="22"/>
          <w:szCs w:val="22"/>
        </w:rPr>
        <w:t xml:space="preserve">work </w:t>
      </w:r>
      <w:r w:rsidR="00041370">
        <w:rPr>
          <w:rFonts w:ascii="Calibri" w:eastAsia="Times New Roman" w:hAnsi="Calibri" w:cs="Calibri"/>
          <w:sz w:val="22"/>
          <w:szCs w:val="22"/>
        </w:rPr>
        <w:t>envir</w:t>
      </w:r>
      <w:r w:rsidR="004D05BB">
        <w:rPr>
          <w:rFonts w:ascii="Calibri" w:eastAsia="Times New Roman" w:hAnsi="Calibri" w:cs="Calibri"/>
          <w:sz w:val="22"/>
          <w:szCs w:val="22"/>
        </w:rPr>
        <w:t>onment</w:t>
      </w:r>
      <w:r w:rsidR="00102D54">
        <w:rPr>
          <w:rFonts w:ascii="Calibri" w:eastAsia="Times New Roman" w:hAnsi="Calibri" w:cs="Calibri"/>
          <w:sz w:val="22"/>
          <w:szCs w:val="22"/>
        </w:rPr>
        <w:t>.</w:t>
      </w:r>
      <w:r w:rsidR="00757E6E">
        <w:rPr>
          <w:rFonts w:ascii="Calibri" w:eastAsia="Times New Roman" w:hAnsi="Calibri" w:cs="Calibri"/>
          <w:sz w:val="22"/>
          <w:szCs w:val="22"/>
        </w:rPr>
        <w:t xml:space="preserve"> Besides, they could choose to get into some business-related industry for getting a better salary.</w:t>
      </w:r>
      <w:r w:rsidR="005449C1">
        <w:rPr>
          <w:rFonts w:ascii="Calibri" w:eastAsia="Times New Roman" w:hAnsi="Calibri" w:cs="Calibri"/>
          <w:sz w:val="22"/>
          <w:szCs w:val="22"/>
        </w:rPr>
        <w:t xml:space="preserve"> Still, students have to think about their future goals if </w:t>
      </w:r>
      <w:r w:rsidR="00805F54">
        <w:rPr>
          <w:rFonts w:ascii="Calibri" w:eastAsia="Times New Roman" w:hAnsi="Calibri" w:cs="Calibri"/>
          <w:sz w:val="22"/>
          <w:szCs w:val="22"/>
        </w:rPr>
        <w:t xml:space="preserve">the industry </w:t>
      </w:r>
      <w:r w:rsidR="005449C1">
        <w:rPr>
          <w:rFonts w:ascii="Calibri" w:eastAsia="Times New Roman" w:hAnsi="Calibri" w:cs="Calibri"/>
          <w:sz w:val="22"/>
          <w:szCs w:val="22"/>
        </w:rPr>
        <w:t xml:space="preserve">matches their </w:t>
      </w:r>
      <w:r w:rsidR="00805F54">
        <w:rPr>
          <w:rFonts w:ascii="Calibri" w:eastAsia="Times New Roman" w:hAnsi="Calibri" w:cs="Calibri"/>
          <w:sz w:val="22"/>
          <w:szCs w:val="22"/>
        </w:rPr>
        <w:t>expectations</w:t>
      </w:r>
      <w:r w:rsidR="005449C1">
        <w:rPr>
          <w:rFonts w:ascii="Calibri" w:eastAsia="Times New Roman" w:hAnsi="Calibri" w:cs="Calibri"/>
          <w:sz w:val="22"/>
          <w:szCs w:val="22"/>
        </w:rPr>
        <w:t>.</w:t>
      </w:r>
      <w:r w:rsidR="00730964">
        <w:rPr>
          <w:rFonts w:ascii="Calibri" w:eastAsia="Times New Roman" w:hAnsi="Calibri" w:cs="Calibri"/>
          <w:sz w:val="22"/>
          <w:szCs w:val="22"/>
        </w:rPr>
        <w:t xml:space="preserve"> Besides, the data shows that some countries</w:t>
      </w:r>
      <w:r w:rsidR="007E2935">
        <w:rPr>
          <w:rFonts w:ascii="Calibri" w:eastAsia="Times New Roman" w:hAnsi="Calibri" w:cs="Calibri"/>
          <w:sz w:val="22"/>
          <w:szCs w:val="22"/>
        </w:rPr>
        <w:t>, such as Russia, the USA, and Canada</w:t>
      </w:r>
      <w:r w:rsidR="00730964">
        <w:rPr>
          <w:rFonts w:ascii="Calibri" w:eastAsia="Times New Roman" w:hAnsi="Calibri" w:cs="Calibri"/>
          <w:sz w:val="22"/>
          <w:szCs w:val="22"/>
        </w:rPr>
        <w:t xml:space="preserve"> pay more for data </w:t>
      </w:r>
      <w:r w:rsidR="007E2935">
        <w:rPr>
          <w:rFonts w:ascii="Calibri" w:eastAsia="Times New Roman" w:hAnsi="Calibri" w:cs="Calibri"/>
          <w:sz w:val="22"/>
          <w:szCs w:val="22"/>
        </w:rPr>
        <w:t>scientists. This also gives students a reference for whether they want to stay in Australia after graduation.</w:t>
      </w:r>
    </w:p>
    <w:p w14:paraId="1636B669" w14:textId="1A402859" w:rsidR="001A57C4" w:rsidRPr="00307BD4" w:rsidRDefault="001A57C4" w:rsidP="000D1C89">
      <w:pPr>
        <w:snapToGrid w:val="0"/>
        <w:spacing w:before="100" w:beforeAutospacing="1" w:after="100" w:afterAutospacing="1"/>
        <w:rPr>
          <w:rFonts w:ascii="Calibri" w:eastAsia="Times New Roman" w:hAnsi="Calibri" w:cs="Calibri"/>
          <w:b/>
          <w:bCs/>
          <w:sz w:val="22"/>
          <w:szCs w:val="22"/>
          <w:u w:val="single"/>
        </w:rPr>
      </w:pPr>
      <w:r w:rsidRPr="001A57C4">
        <w:rPr>
          <w:rFonts w:ascii="Calibri" w:eastAsia="Times New Roman" w:hAnsi="Calibri" w:cs="Calibri"/>
          <w:b/>
          <w:bCs/>
          <w:sz w:val="22"/>
          <w:szCs w:val="22"/>
          <w:u w:val="single"/>
        </w:rPr>
        <w:t>Conclusion</w:t>
      </w:r>
    </w:p>
    <w:p w14:paraId="35289BCA" w14:textId="42886DCF" w:rsidR="00CA7423" w:rsidRDefault="006C6AD8"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From the data exploration, I have got some </w:t>
      </w:r>
      <w:r w:rsidR="00C07854">
        <w:rPr>
          <w:rFonts w:ascii="Calibri" w:eastAsia="Times New Roman" w:hAnsi="Calibri" w:cs="Calibri"/>
          <w:sz w:val="22"/>
          <w:szCs w:val="22"/>
        </w:rPr>
        <w:t>views</w:t>
      </w:r>
      <w:r>
        <w:rPr>
          <w:rFonts w:ascii="Calibri" w:eastAsia="Times New Roman" w:hAnsi="Calibri" w:cs="Calibri"/>
          <w:sz w:val="22"/>
          <w:szCs w:val="22"/>
        </w:rPr>
        <w:t xml:space="preserve"> </w:t>
      </w:r>
      <w:r w:rsidR="00C07854">
        <w:rPr>
          <w:rFonts w:ascii="Calibri" w:eastAsia="Times New Roman" w:hAnsi="Calibri" w:cs="Calibri"/>
          <w:sz w:val="22"/>
          <w:szCs w:val="22"/>
        </w:rPr>
        <w:t>on</w:t>
      </w:r>
      <w:r>
        <w:rPr>
          <w:rFonts w:ascii="Calibri" w:eastAsia="Times New Roman" w:hAnsi="Calibri" w:cs="Calibri"/>
          <w:sz w:val="22"/>
          <w:szCs w:val="22"/>
        </w:rPr>
        <w:t xml:space="preserve"> both company and personal </w:t>
      </w:r>
      <w:r w:rsidR="00C07854">
        <w:rPr>
          <w:rFonts w:ascii="Calibri" w:eastAsia="Times New Roman" w:hAnsi="Calibri" w:cs="Calibri"/>
          <w:sz w:val="22"/>
          <w:szCs w:val="22"/>
        </w:rPr>
        <w:t>aspects</w:t>
      </w:r>
      <w:r w:rsidR="001E4239">
        <w:rPr>
          <w:rFonts w:ascii="Calibri" w:eastAsia="Times New Roman" w:hAnsi="Calibri" w:cs="Calibri"/>
          <w:sz w:val="22"/>
          <w:szCs w:val="22"/>
        </w:rPr>
        <w:t>.</w:t>
      </w:r>
      <w:r w:rsidR="00C07854">
        <w:rPr>
          <w:rFonts w:ascii="Calibri" w:eastAsia="Times New Roman" w:hAnsi="Calibri" w:cs="Calibri"/>
          <w:sz w:val="22"/>
          <w:szCs w:val="22"/>
        </w:rPr>
        <w:t xml:space="preserve"> From the company perspective, I</w:t>
      </w:r>
      <w:r w:rsidR="00003F4C">
        <w:rPr>
          <w:rFonts w:ascii="Calibri" w:eastAsia="Times New Roman" w:hAnsi="Calibri" w:cs="Calibri"/>
          <w:sz w:val="22"/>
          <w:szCs w:val="22"/>
        </w:rPr>
        <w:t xml:space="preserve"> have investigated how rating, size, type of ownership, industry, and revenue</w:t>
      </w:r>
      <w:r w:rsidR="00A4737A">
        <w:rPr>
          <w:rFonts w:ascii="Calibri" w:eastAsia="Times New Roman" w:hAnsi="Calibri" w:cs="Calibri"/>
          <w:sz w:val="22"/>
          <w:szCs w:val="22"/>
        </w:rPr>
        <w:t xml:space="preserve"> affects data scientists’ salaries.</w:t>
      </w:r>
      <w:r w:rsidR="00DE4CEA">
        <w:rPr>
          <w:rFonts w:ascii="Calibri" w:eastAsia="Times New Roman" w:hAnsi="Calibri" w:cs="Calibri"/>
          <w:sz w:val="22"/>
          <w:szCs w:val="22"/>
        </w:rPr>
        <w:t xml:space="preserve"> </w:t>
      </w:r>
      <w:r w:rsidR="004B4FAA">
        <w:rPr>
          <w:rFonts w:ascii="Calibri" w:eastAsia="Times New Roman" w:hAnsi="Calibri" w:cs="Calibri"/>
          <w:sz w:val="22"/>
          <w:szCs w:val="22"/>
        </w:rPr>
        <w:t xml:space="preserve">Companies which have 4 marks are paying higher for the salary. </w:t>
      </w:r>
      <w:r w:rsidR="00D10F36">
        <w:rPr>
          <w:rFonts w:ascii="Calibri" w:eastAsia="Times New Roman" w:hAnsi="Calibri" w:cs="Calibri"/>
          <w:sz w:val="22"/>
          <w:szCs w:val="22"/>
        </w:rPr>
        <w:t>Data scientists can get more pay and a higher potential to get a high-level position w</w:t>
      </w:r>
      <w:r w:rsidR="004B4FAA">
        <w:rPr>
          <w:rFonts w:ascii="Calibri" w:eastAsia="Times New Roman" w:hAnsi="Calibri" w:cs="Calibri"/>
          <w:sz w:val="22"/>
          <w:szCs w:val="22"/>
        </w:rPr>
        <w:t xml:space="preserve">hile </w:t>
      </w:r>
      <w:r w:rsidR="00D10F36">
        <w:rPr>
          <w:rFonts w:ascii="Calibri" w:eastAsia="Times New Roman" w:hAnsi="Calibri" w:cs="Calibri"/>
          <w:sz w:val="22"/>
          <w:szCs w:val="22"/>
        </w:rPr>
        <w:t>they are working in the large companies working in the business or financial industry.</w:t>
      </w:r>
      <w:r w:rsidR="001370BC">
        <w:rPr>
          <w:rFonts w:ascii="Calibri" w:eastAsia="Times New Roman" w:hAnsi="Calibri" w:cs="Calibri"/>
          <w:sz w:val="22"/>
          <w:szCs w:val="22"/>
        </w:rPr>
        <w:t xml:space="preserve"> In terms of companies’ revenue,  </w:t>
      </w:r>
      <w:r w:rsidR="00910B7F">
        <w:rPr>
          <w:rFonts w:ascii="Calibri" w:eastAsia="Times New Roman" w:hAnsi="Calibri" w:cs="Calibri"/>
          <w:sz w:val="22"/>
          <w:szCs w:val="22"/>
        </w:rPr>
        <w:lastRenderedPageBreak/>
        <w:t>companies earning $5M to $10M pay the most for the data scientists which is a surprising result.</w:t>
      </w:r>
      <w:r w:rsidR="00093852">
        <w:rPr>
          <w:rFonts w:ascii="Calibri" w:eastAsia="Times New Roman" w:hAnsi="Calibri" w:cs="Calibri"/>
          <w:sz w:val="22"/>
          <w:szCs w:val="22"/>
        </w:rPr>
        <w:t xml:space="preserve"> It means companies earning more are not those who pay the most for their employees.</w:t>
      </w:r>
    </w:p>
    <w:p w14:paraId="06E97DA9" w14:textId="3F588A6A" w:rsidR="00CC331E" w:rsidRDefault="00675184"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On</w:t>
      </w:r>
      <w:r w:rsidR="00CC331E">
        <w:rPr>
          <w:rFonts w:ascii="Calibri" w:eastAsia="Times New Roman" w:hAnsi="Calibri" w:cs="Calibri"/>
          <w:sz w:val="22"/>
          <w:szCs w:val="22"/>
        </w:rPr>
        <w:t xml:space="preserve"> a personal level,</w:t>
      </w:r>
      <w:r>
        <w:rPr>
          <w:rFonts w:ascii="Calibri" w:eastAsia="Times New Roman" w:hAnsi="Calibri" w:cs="Calibri"/>
          <w:sz w:val="22"/>
          <w:szCs w:val="22"/>
        </w:rPr>
        <w:t xml:space="preserve"> data science students can keep working on improving their skills by learning </w:t>
      </w:r>
      <w:r w:rsidR="00D13DA8">
        <w:rPr>
          <w:rFonts w:ascii="Calibri" w:eastAsia="Times New Roman" w:hAnsi="Calibri" w:cs="Calibri"/>
          <w:sz w:val="22"/>
          <w:szCs w:val="22"/>
        </w:rPr>
        <w:t>advanced</w:t>
      </w:r>
      <w:r>
        <w:rPr>
          <w:rFonts w:ascii="Calibri" w:eastAsia="Times New Roman" w:hAnsi="Calibri" w:cs="Calibri"/>
          <w:sz w:val="22"/>
          <w:szCs w:val="22"/>
        </w:rPr>
        <w:t xml:space="preserve"> machine learning tools.</w:t>
      </w:r>
      <w:r w:rsidR="00F11048">
        <w:rPr>
          <w:rFonts w:ascii="Calibri" w:eastAsia="Times New Roman" w:hAnsi="Calibri" w:cs="Calibri"/>
          <w:sz w:val="22"/>
          <w:szCs w:val="22"/>
        </w:rPr>
        <w:t xml:space="preserve"> This </w:t>
      </w:r>
      <w:r w:rsidR="00D13DA8">
        <w:rPr>
          <w:rFonts w:ascii="Calibri" w:eastAsia="Times New Roman" w:hAnsi="Calibri" w:cs="Calibri"/>
          <w:sz w:val="22"/>
          <w:szCs w:val="22"/>
        </w:rPr>
        <w:t>can boost</w:t>
      </w:r>
      <w:r w:rsidR="00F11048">
        <w:rPr>
          <w:rFonts w:ascii="Calibri" w:eastAsia="Times New Roman" w:hAnsi="Calibri" w:cs="Calibri"/>
          <w:sz w:val="22"/>
          <w:szCs w:val="22"/>
        </w:rPr>
        <w:t xml:space="preserve"> their salary.</w:t>
      </w:r>
      <w:r w:rsidR="00D13DA8">
        <w:rPr>
          <w:rFonts w:ascii="Calibri" w:eastAsia="Times New Roman" w:hAnsi="Calibri" w:cs="Calibri"/>
          <w:sz w:val="22"/>
          <w:szCs w:val="22"/>
        </w:rPr>
        <w:t xml:space="preserve"> Another thing is the seniority, we have got a reference for students about how much they can get at a particular level.</w:t>
      </w:r>
      <w:r w:rsidR="00DB106A">
        <w:rPr>
          <w:rFonts w:ascii="Calibri" w:eastAsia="Times New Roman" w:hAnsi="Calibri" w:cs="Calibri"/>
          <w:sz w:val="22"/>
          <w:szCs w:val="22"/>
        </w:rPr>
        <w:t xml:space="preserve"> Their salary could be 4 fold more than entry-level if they can become the executive of the company.</w:t>
      </w:r>
    </w:p>
    <w:p w14:paraId="1CB26F53" w14:textId="1B8B8590" w:rsidR="00BC088D" w:rsidRDefault="00BC088D" w:rsidP="000D1C89">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Besides, in a global view, we could also compare the data scientists’ average </w:t>
      </w:r>
      <w:r w:rsidR="008E05C4">
        <w:rPr>
          <w:rFonts w:ascii="Calibri" w:eastAsia="Times New Roman" w:hAnsi="Calibri" w:cs="Calibri"/>
          <w:sz w:val="22"/>
          <w:szCs w:val="22"/>
        </w:rPr>
        <w:t>salaries</w:t>
      </w:r>
      <w:r>
        <w:rPr>
          <w:rFonts w:ascii="Calibri" w:eastAsia="Times New Roman" w:hAnsi="Calibri" w:cs="Calibri"/>
          <w:sz w:val="22"/>
          <w:szCs w:val="22"/>
        </w:rPr>
        <w:t xml:space="preserve"> </w:t>
      </w:r>
      <w:r w:rsidR="008E05C4">
        <w:rPr>
          <w:rFonts w:ascii="Calibri" w:eastAsia="Times New Roman" w:hAnsi="Calibri" w:cs="Calibri"/>
          <w:sz w:val="22"/>
          <w:szCs w:val="22"/>
        </w:rPr>
        <w:t>in</w:t>
      </w:r>
      <w:r>
        <w:rPr>
          <w:rFonts w:ascii="Calibri" w:eastAsia="Times New Roman" w:hAnsi="Calibri" w:cs="Calibri"/>
          <w:sz w:val="22"/>
          <w:szCs w:val="22"/>
        </w:rPr>
        <w:t xml:space="preserve"> different </w:t>
      </w:r>
      <w:r w:rsidR="008E05C4">
        <w:rPr>
          <w:rFonts w:ascii="Calibri" w:eastAsia="Times New Roman" w:hAnsi="Calibri" w:cs="Calibri"/>
          <w:sz w:val="22"/>
          <w:szCs w:val="22"/>
        </w:rPr>
        <w:t>countries</w:t>
      </w:r>
      <w:r>
        <w:rPr>
          <w:rFonts w:ascii="Calibri" w:eastAsia="Times New Roman" w:hAnsi="Calibri" w:cs="Calibri"/>
          <w:sz w:val="22"/>
          <w:szCs w:val="22"/>
        </w:rPr>
        <w:t>.</w:t>
      </w:r>
      <w:r w:rsidR="008E05C4">
        <w:rPr>
          <w:rFonts w:ascii="Calibri" w:eastAsia="Times New Roman" w:hAnsi="Calibri" w:cs="Calibri"/>
          <w:sz w:val="22"/>
          <w:szCs w:val="22"/>
        </w:rPr>
        <w:t xml:space="preserve"> Those companies in developed countries such as the USA, Canada, and Russia could pay more for data </w:t>
      </w:r>
      <w:r w:rsidR="00446A76">
        <w:rPr>
          <w:rFonts w:ascii="Calibri" w:eastAsia="Times New Roman" w:hAnsi="Calibri" w:cs="Calibri"/>
          <w:sz w:val="22"/>
          <w:szCs w:val="22"/>
        </w:rPr>
        <w:t>scientists</w:t>
      </w:r>
      <w:r w:rsidR="008E05C4">
        <w:rPr>
          <w:rFonts w:ascii="Calibri" w:eastAsia="Times New Roman" w:hAnsi="Calibri" w:cs="Calibri"/>
          <w:sz w:val="22"/>
          <w:szCs w:val="22"/>
        </w:rPr>
        <w:t>.</w:t>
      </w:r>
      <w:r w:rsidR="00446A76">
        <w:rPr>
          <w:rFonts w:ascii="Calibri" w:eastAsia="Times New Roman" w:hAnsi="Calibri" w:cs="Calibri"/>
          <w:sz w:val="22"/>
          <w:szCs w:val="22"/>
        </w:rPr>
        <w:t xml:space="preserve"> If the student is ambitious to get a higher-level job, the success rate in these countries</w:t>
      </w:r>
      <w:r w:rsidR="00CA2965">
        <w:rPr>
          <w:rFonts w:ascii="Calibri" w:eastAsia="Times New Roman" w:hAnsi="Calibri" w:cs="Calibri"/>
          <w:sz w:val="22"/>
          <w:szCs w:val="22"/>
        </w:rPr>
        <w:t xml:space="preserve"> </w:t>
      </w:r>
      <w:r w:rsidR="00446A76">
        <w:rPr>
          <w:rFonts w:ascii="Calibri" w:eastAsia="Times New Roman" w:hAnsi="Calibri" w:cs="Calibri"/>
          <w:sz w:val="22"/>
          <w:szCs w:val="22"/>
        </w:rPr>
        <w:t>is higher.</w:t>
      </w:r>
    </w:p>
    <w:p w14:paraId="4C00A419" w14:textId="2BFA45C8" w:rsidR="001A57C4" w:rsidRPr="00307BD4" w:rsidRDefault="001A57C4" w:rsidP="000D1C89">
      <w:pPr>
        <w:snapToGrid w:val="0"/>
        <w:spacing w:before="100" w:beforeAutospacing="1" w:after="100" w:afterAutospacing="1"/>
        <w:rPr>
          <w:rFonts w:ascii="Calibri" w:eastAsia="Times New Roman" w:hAnsi="Calibri" w:cs="Calibri"/>
          <w:b/>
          <w:bCs/>
          <w:sz w:val="22"/>
          <w:szCs w:val="22"/>
          <w:u w:val="single"/>
        </w:rPr>
      </w:pPr>
      <w:r w:rsidRPr="001A57C4">
        <w:rPr>
          <w:rFonts w:ascii="Calibri" w:eastAsia="Times New Roman" w:hAnsi="Calibri" w:cs="Calibri"/>
          <w:b/>
          <w:bCs/>
          <w:sz w:val="22"/>
          <w:szCs w:val="22"/>
          <w:u w:val="single"/>
        </w:rPr>
        <w:t>Reflection</w:t>
      </w:r>
    </w:p>
    <w:p w14:paraId="42DDCBF7" w14:textId="55209AB3" w:rsidR="00633A20" w:rsidRDefault="00633A20" w:rsidP="00633A20">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Throughout the whole project, I have tried to answer most of the questions. From a company aspect, I could summarize and plot the data for a few factors, such as company size, history, and revenue. The only factor that I have not investigated is the projects that the companies are doing since I </w:t>
      </w:r>
      <w:r w:rsidR="00096D04">
        <w:rPr>
          <w:rFonts w:ascii="Calibri" w:eastAsia="Times New Roman" w:hAnsi="Calibri" w:cs="Calibri"/>
          <w:sz w:val="22"/>
          <w:szCs w:val="22"/>
        </w:rPr>
        <w:t xml:space="preserve">realized that I </w:t>
      </w:r>
      <w:r>
        <w:rPr>
          <w:rFonts w:ascii="Calibri" w:eastAsia="Times New Roman" w:hAnsi="Calibri" w:cs="Calibri"/>
          <w:sz w:val="22"/>
          <w:szCs w:val="22"/>
        </w:rPr>
        <w:t xml:space="preserve">do not have any data related to that. </w:t>
      </w:r>
      <w:r w:rsidR="00096D04">
        <w:rPr>
          <w:rFonts w:ascii="Calibri" w:eastAsia="Times New Roman" w:hAnsi="Calibri" w:cs="Calibri"/>
          <w:sz w:val="22"/>
          <w:szCs w:val="22"/>
        </w:rPr>
        <w:t xml:space="preserve">However, this is still an important </w:t>
      </w:r>
      <w:r w:rsidR="00C641E5">
        <w:rPr>
          <w:rFonts w:ascii="Calibri" w:eastAsia="Times New Roman" w:hAnsi="Calibri" w:cs="Calibri"/>
          <w:sz w:val="22"/>
          <w:szCs w:val="22"/>
        </w:rPr>
        <w:t>factor</w:t>
      </w:r>
      <w:r w:rsidR="00096D04">
        <w:rPr>
          <w:rFonts w:ascii="Calibri" w:eastAsia="Times New Roman" w:hAnsi="Calibri" w:cs="Calibri"/>
          <w:sz w:val="22"/>
          <w:szCs w:val="22"/>
        </w:rPr>
        <w:t xml:space="preserve"> that students have to investigate when they are finding their job.</w:t>
      </w:r>
    </w:p>
    <w:p w14:paraId="51E69E24" w14:textId="75E00337" w:rsidR="00633A20" w:rsidRDefault="00633A20" w:rsidP="00633A20">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From a personal aspect, I have investigated how skillsets and experience affect salary.</w:t>
      </w:r>
      <w:r w:rsidR="00910A36">
        <w:rPr>
          <w:rFonts w:ascii="Calibri" w:eastAsia="Times New Roman" w:hAnsi="Calibri" w:cs="Calibri"/>
          <w:sz w:val="22"/>
          <w:szCs w:val="22"/>
        </w:rPr>
        <w:t xml:space="preserve"> The only thing that I did not investigate is education. It is because the education data is mostly NA and the existing data is all postgraduate level.</w:t>
      </w:r>
      <w:r w:rsidR="00702FED">
        <w:rPr>
          <w:rFonts w:ascii="Calibri" w:eastAsia="Times New Roman" w:hAnsi="Calibri" w:cs="Calibri"/>
          <w:sz w:val="22"/>
          <w:szCs w:val="22"/>
        </w:rPr>
        <w:t xml:space="preserve"> There is no point to </w:t>
      </w:r>
      <w:r w:rsidR="002E62D6">
        <w:rPr>
          <w:rFonts w:ascii="Calibri" w:eastAsia="Times New Roman" w:hAnsi="Calibri" w:cs="Calibri"/>
          <w:sz w:val="22"/>
          <w:szCs w:val="22"/>
        </w:rPr>
        <w:t>analyse the data so I did not investigate it.</w:t>
      </w:r>
    </w:p>
    <w:p w14:paraId="0569B1FC" w14:textId="0821CC27" w:rsidR="00633A20" w:rsidRPr="001A57C4" w:rsidRDefault="00B117BD" w:rsidP="00462DAB">
      <w:pPr>
        <w:snapToGrid w:val="0"/>
        <w:spacing w:before="100" w:beforeAutospacing="1" w:after="100" w:afterAutospacing="1"/>
        <w:rPr>
          <w:rFonts w:ascii="Calibri" w:eastAsia="Times New Roman" w:hAnsi="Calibri" w:cs="Calibri"/>
          <w:sz w:val="22"/>
          <w:szCs w:val="22"/>
        </w:rPr>
      </w:pPr>
      <w:r>
        <w:rPr>
          <w:rFonts w:ascii="Calibri" w:eastAsia="Times New Roman" w:hAnsi="Calibri" w:cs="Calibri"/>
          <w:sz w:val="22"/>
          <w:szCs w:val="22"/>
        </w:rPr>
        <w:t xml:space="preserve">In a global view, we could compare the salary between countries and get the expected result. </w:t>
      </w:r>
      <w:r w:rsidR="00462DAB">
        <w:rPr>
          <w:rFonts w:ascii="Calibri" w:eastAsia="Times New Roman" w:hAnsi="Calibri" w:cs="Calibri"/>
          <w:sz w:val="22"/>
          <w:szCs w:val="22"/>
        </w:rPr>
        <w:t xml:space="preserve">The map that I finally generated </w:t>
      </w:r>
      <w:r w:rsidR="00133617">
        <w:rPr>
          <w:rFonts w:ascii="Calibri" w:eastAsia="Times New Roman" w:hAnsi="Calibri" w:cs="Calibri"/>
          <w:sz w:val="22"/>
          <w:szCs w:val="22"/>
        </w:rPr>
        <w:t>also match my expectation.</w:t>
      </w:r>
      <w:r w:rsidR="002F4ADE">
        <w:rPr>
          <w:rFonts w:ascii="Calibri" w:eastAsia="Times New Roman" w:hAnsi="Calibri" w:cs="Calibri"/>
          <w:sz w:val="22"/>
          <w:szCs w:val="22"/>
        </w:rPr>
        <w:t xml:space="preserve"> One thing is </w:t>
      </w:r>
      <w:r w:rsidR="001C1D95">
        <w:rPr>
          <w:rFonts w:ascii="Calibri" w:eastAsia="Times New Roman" w:hAnsi="Calibri" w:cs="Calibri"/>
          <w:sz w:val="22"/>
          <w:szCs w:val="22"/>
        </w:rPr>
        <w:t xml:space="preserve">I did not calculate the salary after </w:t>
      </w:r>
      <w:r w:rsidR="00DE67A5">
        <w:rPr>
          <w:rFonts w:ascii="Calibri" w:eastAsia="Times New Roman" w:hAnsi="Calibri" w:cs="Calibri"/>
          <w:sz w:val="22"/>
          <w:szCs w:val="22"/>
        </w:rPr>
        <w:t xml:space="preserve">being </w:t>
      </w:r>
      <w:r w:rsidR="001C1D95">
        <w:rPr>
          <w:rFonts w:ascii="Calibri" w:eastAsia="Times New Roman" w:hAnsi="Calibri" w:cs="Calibri"/>
          <w:sz w:val="22"/>
          <w:szCs w:val="22"/>
        </w:rPr>
        <w:t>compensated for living.</w:t>
      </w:r>
      <w:r w:rsidR="00DE67A5">
        <w:rPr>
          <w:rFonts w:ascii="Calibri" w:eastAsia="Times New Roman" w:hAnsi="Calibri" w:cs="Calibri"/>
          <w:sz w:val="22"/>
          <w:szCs w:val="22"/>
        </w:rPr>
        <w:t xml:space="preserve"> In dataset 2, it has converted all the salaries into USD after considering the </w:t>
      </w:r>
      <w:r w:rsidR="00BC2BFC">
        <w:rPr>
          <w:rFonts w:ascii="Calibri" w:eastAsia="Times New Roman" w:hAnsi="Calibri" w:cs="Calibri"/>
          <w:sz w:val="22"/>
          <w:szCs w:val="22"/>
        </w:rPr>
        <w:t>conversion</w:t>
      </w:r>
      <w:r w:rsidR="00DE67A5">
        <w:rPr>
          <w:rFonts w:ascii="Calibri" w:eastAsia="Times New Roman" w:hAnsi="Calibri" w:cs="Calibri"/>
          <w:sz w:val="22"/>
          <w:szCs w:val="22"/>
        </w:rPr>
        <w:t xml:space="preserve"> rate.</w:t>
      </w:r>
      <w:r w:rsidR="00A11803">
        <w:rPr>
          <w:rFonts w:ascii="Calibri" w:eastAsia="Times New Roman" w:hAnsi="Calibri" w:cs="Calibri"/>
          <w:sz w:val="22"/>
          <w:szCs w:val="22"/>
        </w:rPr>
        <w:t xml:space="preserve"> Comparing salaries of different countries in the same currency will be easier for us to visualize the data.</w:t>
      </w:r>
      <w:r w:rsidR="002C5A55">
        <w:rPr>
          <w:rFonts w:ascii="Calibri" w:eastAsia="Times New Roman" w:hAnsi="Calibri" w:cs="Calibri"/>
          <w:sz w:val="22"/>
          <w:szCs w:val="22"/>
        </w:rPr>
        <w:t xml:space="preserve"> Besides, </w:t>
      </w:r>
      <w:r w:rsidR="00DE67A5">
        <w:rPr>
          <w:rFonts w:ascii="Calibri" w:eastAsia="Times New Roman" w:hAnsi="Calibri" w:cs="Calibri"/>
          <w:sz w:val="22"/>
          <w:szCs w:val="22"/>
        </w:rPr>
        <w:t xml:space="preserve">I do not have enough data for calculating the cost of living for each country. </w:t>
      </w:r>
      <w:r w:rsidR="006F21D6">
        <w:rPr>
          <w:rFonts w:ascii="Calibri" w:eastAsia="Times New Roman" w:hAnsi="Calibri" w:cs="Calibri"/>
          <w:sz w:val="22"/>
          <w:szCs w:val="22"/>
        </w:rPr>
        <w:t>Therefore, I do not answer this part of the question.</w:t>
      </w:r>
    </w:p>
    <w:p w14:paraId="1CF80336" w14:textId="6F4D3090" w:rsidR="002A6FFE" w:rsidRDefault="001A57C4" w:rsidP="002A6FFE">
      <w:pPr>
        <w:snapToGrid w:val="0"/>
        <w:spacing w:before="100" w:beforeAutospacing="1" w:after="100" w:afterAutospacing="1"/>
        <w:rPr>
          <w:rFonts w:eastAsia="Times New Roman" w:cstheme="minorHAnsi"/>
          <w:b/>
          <w:bCs/>
          <w:color w:val="000000" w:themeColor="text1"/>
          <w:sz w:val="22"/>
          <w:szCs w:val="22"/>
          <w:u w:val="single"/>
        </w:rPr>
      </w:pPr>
      <w:r w:rsidRPr="001A57C4">
        <w:rPr>
          <w:rFonts w:eastAsia="Times New Roman" w:cstheme="minorHAnsi"/>
          <w:b/>
          <w:bCs/>
          <w:color w:val="000000" w:themeColor="text1"/>
          <w:sz w:val="22"/>
          <w:szCs w:val="22"/>
          <w:u w:val="single"/>
        </w:rPr>
        <w:t>Bibliography</w:t>
      </w:r>
    </w:p>
    <w:p w14:paraId="7F4CF54D" w14:textId="47B2E36B" w:rsidR="003950E3" w:rsidRDefault="003950E3" w:rsidP="003950E3">
      <w:r>
        <w:t xml:space="preserve">Countries.csv. </w:t>
      </w:r>
      <w:hyperlink r:id="rId38" w:history="1">
        <w:r w:rsidRPr="00E623C3">
          <w:rPr>
            <w:rStyle w:val="Hyperlink"/>
          </w:rPr>
          <w:t>https://developers.google.com/public-data/docs/canonical/countries_csv</w:t>
        </w:r>
      </w:hyperlink>
    </w:p>
    <w:p w14:paraId="673225D6" w14:textId="6A76F82D" w:rsidR="000D1C89" w:rsidRDefault="002A6FFE" w:rsidP="002A6FFE">
      <w:pPr>
        <w:snapToGrid w:val="0"/>
        <w:spacing w:before="100" w:beforeAutospacing="1" w:after="100" w:afterAutospacing="1"/>
        <w:rPr>
          <w:rFonts w:cstheme="minorHAnsi"/>
          <w:color w:val="000000" w:themeColor="text1"/>
          <w:sz w:val="22"/>
          <w:szCs w:val="22"/>
        </w:rPr>
      </w:pPr>
      <w:proofErr w:type="spellStart"/>
      <w:r>
        <w:rPr>
          <w:rFonts w:eastAsia="Times New Roman" w:cstheme="minorHAnsi"/>
          <w:color w:val="000000" w:themeColor="text1"/>
          <w:sz w:val="22"/>
          <w:szCs w:val="22"/>
        </w:rPr>
        <w:t>Nikhil,B</w:t>
      </w:r>
      <w:proofErr w:type="spellEnd"/>
      <w:r>
        <w:rPr>
          <w:rFonts w:eastAsia="Times New Roman" w:cstheme="minorHAnsi"/>
          <w:color w:val="000000" w:themeColor="text1"/>
          <w:sz w:val="22"/>
          <w:szCs w:val="22"/>
        </w:rPr>
        <w:t>.</w:t>
      </w:r>
      <w:r w:rsidRPr="002A6FFE">
        <w:rPr>
          <w:rFonts w:cstheme="minorHAnsi"/>
          <w:b/>
          <w:bCs/>
          <w:caps/>
          <w:color w:val="000000" w:themeColor="text1"/>
          <w:spacing w:val="15"/>
          <w:sz w:val="22"/>
          <w:szCs w:val="22"/>
          <w:shd w:val="clear" w:color="auto" w:fill="FFFFFF"/>
        </w:rPr>
        <w:t xml:space="preserve"> </w:t>
      </w:r>
      <w:r>
        <w:rPr>
          <w:rFonts w:cstheme="minorHAnsi"/>
          <w:b/>
          <w:bCs/>
          <w:caps/>
          <w:color w:val="000000" w:themeColor="text1"/>
          <w:spacing w:val="15"/>
          <w:sz w:val="22"/>
          <w:szCs w:val="22"/>
          <w:shd w:val="clear" w:color="auto" w:fill="FFFFFF"/>
        </w:rPr>
        <w:t>(</w:t>
      </w:r>
      <w:r w:rsidR="000D1C89" w:rsidRPr="002A6FFE">
        <w:rPr>
          <w:rFonts w:cstheme="minorHAnsi"/>
          <w:caps/>
          <w:color w:val="000000" w:themeColor="text1"/>
          <w:spacing w:val="15"/>
          <w:sz w:val="22"/>
          <w:szCs w:val="22"/>
          <w:shd w:val="clear" w:color="auto" w:fill="FFFFFF"/>
        </w:rPr>
        <w:t xml:space="preserve">2021) </w:t>
      </w:r>
      <w:r w:rsidR="000D1C89" w:rsidRPr="002A6FFE">
        <w:rPr>
          <w:rFonts w:cstheme="minorHAnsi"/>
          <w:i/>
          <w:iCs/>
          <w:color w:val="000000" w:themeColor="text1"/>
          <w:sz w:val="22"/>
          <w:szCs w:val="22"/>
        </w:rPr>
        <w:t>Data scientist salary</w:t>
      </w:r>
      <w:r w:rsidR="000D1C89" w:rsidRPr="002A6FFE">
        <w:rPr>
          <w:rFonts w:cstheme="minorHAnsi"/>
          <w:color w:val="000000" w:themeColor="text1"/>
          <w:sz w:val="22"/>
          <w:szCs w:val="22"/>
        </w:rPr>
        <w:t xml:space="preserve">. Kaggle. </w:t>
      </w:r>
      <w:hyperlink r:id="rId39" w:history="1">
        <w:r w:rsidR="003950E3" w:rsidRPr="00E623C3">
          <w:rPr>
            <w:rStyle w:val="Hyperlink"/>
            <w:rFonts w:cstheme="minorHAnsi"/>
            <w:sz w:val="22"/>
            <w:szCs w:val="22"/>
          </w:rPr>
          <w:t>https://www.kaggle.com/nikhilbhathi/data-scientist-salary-us-glassdoor?select=data_cleaned_2021.csv</w:t>
        </w:r>
      </w:hyperlink>
    </w:p>
    <w:p w14:paraId="06F3943D" w14:textId="50C6D624" w:rsidR="003950E3" w:rsidRDefault="003950E3" w:rsidP="002A6FFE">
      <w:pPr>
        <w:snapToGrid w:val="0"/>
        <w:spacing w:before="100" w:beforeAutospacing="1" w:after="100" w:afterAutospacing="1"/>
        <w:rPr>
          <w:rFonts w:cstheme="minorHAnsi"/>
          <w:color w:val="000000" w:themeColor="text1"/>
          <w:sz w:val="22"/>
          <w:szCs w:val="22"/>
        </w:rPr>
      </w:pPr>
      <w:proofErr w:type="spellStart"/>
      <w:r>
        <w:rPr>
          <w:rFonts w:cstheme="minorHAnsi"/>
          <w:color w:val="000000" w:themeColor="text1"/>
          <w:sz w:val="22"/>
          <w:szCs w:val="22"/>
        </w:rPr>
        <w:t>RDocumentation</w:t>
      </w:r>
      <w:proofErr w:type="spellEnd"/>
      <w:r>
        <w:rPr>
          <w:rFonts w:cstheme="minorHAnsi"/>
          <w:color w:val="000000" w:themeColor="text1"/>
          <w:sz w:val="22"/>
          <w:szCs w:val="22"/>
        </w:rPr>
        <w:t xml:space="preserve">. Ggplot2. </w:t>
      </w:r>
      <w:r w:rsidRPr="00C13437">
        <w:rPr>
          <w:rFonts w:cstheme="minorHAnsi"/>
          <w:color w:val="000000" w:themeColor="text1"/>
          <w:sz w:val="22"/>
          <w:szCs w:val="22"/>
        </w:rPr>
        <w:t>https://www.rdocumentation.org/packages/ggplot2/versions/3.3.5</w:t>
      </w:r>
    </w:p>
    <w:p w14:paraId="1EC2B9B7" w14:textId="2A957E58" w:rsidR="002A6FFE" w:rsidRDefault="002A6FFE" w:rsidP="002A6FFE">
      <w:pPr>
        <w:snapToGrid w:val="0"/>
        <w:spacing w:before="100" w:beforeAutospacing="1" w:after="100" w:afterAutospacing="1"/>
        <w:rPr>
          <w:rFonts w:cstheme="minorHAnsi"/>
          <w:color w:val="000000" w:themeColor="text1"/>
          <w:sz w:val="22"/>
          <w:szCs w:val="22"/>
        </w:rPr>
      </w:pPr>
      <w:r>
        <w:rPr>
          <w:rFonts w:cstheme="minorHAnsi"/>
          <w:color w:val="000000" w:themeColor="text1"/>
          <w:sz w:val="22"/>
          <w:szCs w:val="22"/>
        </w:rPr>
        <w:t xml:space="preserve">Saurabh, S. (2021) </w:t>
      </w:r>
      <w:r w:rsidRPr="002A6FFE">
        <w:rPr>
          <w:rFonts w:cstheme="minorHAnsi"/>
          <w:i/>
          <w:iCs/>
          <w:color w:val="000000" w:themeColor="text1"/>
          <w:sz w:val="22"/>
          <w:szCs w:val="22"/>
        </w:rPr>
        <w:t>Data Science Jobs Salaries Dataset</w:t>
      </w:r>
      <w:r w:rsidRPr="002A6FFE">
        <w:rPr>
          <w:rFonts w:cstheme="minorHAnsi"/>
          <w:color w:val="000000" w:themeColor="text1"/>
          <w:sz w:val="22"/>
          <w:szCs w:val="22"/>
        </w:rPr>
        <w:t>. Kaggle.</w:t>
      </w:r>
      <w:r>
        <w:rPr>
          <w:rFonts w:cstheme="minorHAnsi"/>
          <w:color w:val="000000" w:themeColor="text1"/>
          <w:sz w:val="22"/>
          <w:szCs w:val="22"/>
        </w:rPr>
        <w:t xml:space="preserve"> </w:t>
      </w:r>
      <w:hyperlink r:id="rId40" w:history="1">
        <w:r w:rsidR="00C13437" w:rsidRPr="002E1E1C">
          <w:rPr>
            <w:rStyle w:val="Hyperlink"/>
            <w:rFonts w:cstheme="minorHAnsi"/>
            <w:sz w:val="22"/>
            <w:szCs w:val="22"/>
          </w:rPr>
          <w:t>https://www.kaggle.com/datasets/saurabhshahane/data-science-jobs-salaries/discussion</w:t>
        </w:r>
      </w:hyperlink>
    </w:p>
    <w:p w14:paraId="1890F220" w14:textId="496246A0" w:rsidR="00C13437" w:rsidRDefault="00C13437" w:rsidP="002A6FFE">
      <w:pPr>
        <w:snapToGrid w:val="0"/>
        <w:spacing w:before="100" w:beforeAutospacing="1" w:after="100" w:afterAutospacing="1"/>
        <w:rPr>
          <w:rFonts w:cstheme="minorHAnsi"/>
          <w:color w:val="000000" w:themeColor="text1"/>
          <w:sz w:val="22"/>
          <w:szCs w:val="22"/>
        </w:rPr>
      </w:pPr>
      <w:r>
        <w:rPr>
          <w:rFonts w:cstheme="minorHAnsi"/>
          <w:color w:val="000000" w:themeColor="text1"/>
          <w:sz w:val="22"/>
          <w:szCs w:val="22"/>
        </w:rPr>
        <w:t xml:space="preserve">Situ, W., Zheng, X.Y., </w:t>
      </w:r>
      <w:proofErr w:type="spellStart"/>
      <w:r>
        <w:rPr>
          <w:rFonts w:cstheme="minorHAnsi"/>
          <w:color w:val="000000" w:themeColor="text1"/>
          <w:sz w:val="22"/>
          <w:szCs w:val="22"/>
        </w:rPr>
        <w:t>Daneshmand</w:t>
      </w:r>
      <w:proofErr w:type="spellEnd"/>
      <w:r>
        <w:rPr>
          <w:rFonts w:cstheme="minorHAnsi"/>
          <w:color w:val="000000" w:themeColor="text1"/>
          <w:sz w:val="22"/>
          <w:szCs w:val="22"/>
        </w:rPr>
        <w:t>, M. (2017) Predicting the Probability and Salary to Get Data Science Job in Top Companies</w:t>
      </w:r>
      <w:r w:rsidRPr="00C13437">
        <w:rPr>
          <w:rFonts w:cstheme="minorHAnsi"/>
          <w:i/>
          <w:iCs/>
          <w:color w:val="000000" w:themeColor="text1"/>
          <w:sz w:val="22"/>
          <w:szCs w:val="22"/>
        </w:rPr>
        <w:t>. 2017 Industrial and Systems Engineering Research Conference.</w:t>
      </w:r>
      <w:r>
        <w:rPr>
          <w:rFonts w:cstheme="minorHAnsi"/>
          <w:color w:val="000000" w:themeColor="text1"/>
          <w:sz w:val="22"/>
          <w:szCs w:val="22"/>
        </w:rPr>
        <w:t xml:space="preserve"> </w:t>
      </w:r>
      <w:r w:rsidRPr="00C13437">
        <w:rPr>
          <w:rFonts w:cstheme="minorHAnsi"/>
          <w:color w:val="000000" w:themeColor="text1"/>
          <w:sz w:val="22"/>
          <w:szCs w:val="22"/>
        </w:rPr>
        <w:t>https://www.proquest.com/openview/dca60d29b2cc1067fe5dd5c6cf8ed168/1?pq-origsite=gscholar&amp;cbl=51908</w:t>
      </w:r>
    </w:p>
    <w:sectPr w:rsidR="00C134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017066"/>
    <w:multiLevelType w:val="multilevel"/>
    <w:tmpl w:val="963276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280185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7C4"/>
    <w:rsid w:val="00003F4C"/>
    <w:rsid w:val="0001566B"/>
    <w:rsid w:val="00021300"/>
    <w:rsid w:val="000245FA"/>
    <w:rsid w:val="000277EE"/>
    <w:rsid w:val="00030838"/>
    <w:rsid w:val="00041370"/>
    <w:rsid w:val="000479A3"/>
    <w:rsid w:val="00052941"/>
    <w:rsid w:val="00052F6B"/>
    <w:rsid w:val="000557A1"/>
    <w:rsid w:val="000625A4"/>
    <w:rsid w:val="00077885"/>
    <w:rsid w:val="00093852"/>
    <w:rsid w:val="00096D04"/>
    <w:rsid w:val="000A7A73"/>
    <w:rsid w:val="000B077C"/>
    <w:rsid w:val="000C4CC3"/>
    <w:rsid w:val="000D1C89"/>
    <w:rsid w:val="000D2580"/>
    <w:rsid w:val="000D2D4A"/>
    <w:rsid w:val="000D32AD"/>
    <w:rsid w:val="000D6E5C"/>
    <w:rsid w:val="000F60F5"/>
    <w:rsid w:val="00100D22"/>
    <w:rsid w:val="00102D54"/>
    <w:rsid w:val="001040C8"/>
    <w:rsid w:val="0012569C"/>
    <w:rsid w:val="00130936"/>
    <w:rsid w:val="00133617"/>
    <w:rsid w:val="001370BC"/>
    <w:rsid w:val="00160120"/>
    <w:rsid w:val="00161466"/>
    <w:rsid w:val="001817E7"/>
    <w:rsid w:val="00190F15"/>
    <w:rsid w:val="001A57C4"/>
    <w:rsid w:val="001A5CCE"/>
    <w:rsid w:val="001C1D95"/>
    <w:rsid w:val="001C5687"/>
    <w:rsid w:val="001D0591"/>
    <w:rsid w:val="001E4239"/>
    <w:rsid w:val="001F055A"/>
    <w:rsid w:val="001F5B9D"/>
    <w:rsid w:val="00201121"/>
    <w:rsid w:val="00205765"/>
    <w:rsid w:val="00221A64"/>
    <w:rsid w:val="00226A94"/>
    <w:rsid w:val="0023593E"/>
    <w:rsid w:val="0024723C"/>
    <w:rsid w:val="00260DE9"/>
    <w:rsid w:val="00263D85"/>
    <w:rsid w:val="002757DC"/>
    <w:rsid w:val="00280A2C"/>
    <w:rsid w:val="00286AD1"/>
    <w:rsid w:val="00286CE8"/>
    <w:rsid w:val="00292A73"/>
    <w:rsid w:val="002A6FFE"/>
    <w:rsid w:val="002B57B6"/>
    <w:rsid w:val="002C0165"/>
    <w:rsid w:val="002C5A55"/>
    <w:rsid w:val="002C6118"/>
    <w:rsid w:val="002D42A3"/>
    <w:rsid w:val="002D7D42"/>
    <w:rsid w:val="002E46EA"/>
    <w:rsid w:val="002E62D6"/>
    <w:rsid w:val="002F02D8"/>
    <w:rsid w:val="002F4ADE"/>
    <w:rsid w:val="0030389A"/>
    <w:rsid w:val="00307BD4"/>
    <w:rsid w:val="00316A50"/>
    <w:rsid w:val="00322B27"/>
    <w:rsid w:val="00340F34"/>
    <w:rsid w:val="00350B13"/>
    <w:rsid w:val="00355E55"/>
    <w:rsid w:val="00363B6D"/>
    <w:rsid w:val="003843C1"/>
    <w:rsid w:val="003950E3"/>
    <w:rsid w:val="003A33C7"/>
    <w:rsid w:val="003D1286"/>
    <w:rsid w:val="004022A1"/>
    <w:rsid w:val="004034D0"/>
    <w:rsid w:val="00434A8D"/>
    <w:rsid w:val="004358E2"/>
    <w:rsid w:val="004379D0"/>
    <w:rsid w:val="00446A76"/>
    <w:rsid w:val="004564DC"/>
    <w:rsid w:val="00461534"/>
    <w:rsid w:val="00462DAB"/>
    <w:rsid w:val="004715E9"/>
    <w:rsid w:val="00482C24"/>
    <w:rsid w:val="00491C6D"/>
    <w:rsid w:val="004A2A6C"/>
    <w:rsid w:val="004B4FAA"/>
    <w:rsid w:val="004C44E9"/>
    <w:rsid w:val="004D05BB"/>
    <w:rsid w:val="004F0300"/>
    <w:rsid w:val="004F43C2"/>
    <w:rsid w:val="0050395B"/>
    <w:rsid w:val="00523DB3"/>
    <w:rsid w:val="00535AAE"/>
    <w:rsid w:val="00542AD6"/>
    <w:rsid w:val="00543C5F"/>
    <w:rsid w:val="005449C1"/>
    <w:rsid w:val="0057360A"/>
    <w:rsid w:val="00575F26"/>
    <w:rsid w:val="00585809"/>
    <w:rsid w:val="00587020"/>
    <w:rsid w:val="00592800"/>
    <w:rsid w:val="005C66C6"/>
    <w:rsid w:val="005D1A27"/>
    <w:rsid w:val="00625789"/>
    <w:rsid w:val="006258AD"/>
    <w:rsid w:val="00633A20"/>
    <w:rsid w:val="00634632"/>
    <w:rsid w:val="00637CDF"/>
    <w:rsid w:val="00650EB6"/>
    <w:rsid w:val="00671EB2"/>
    <w:rsid w:val="00675184"/>
    <w:rsid w:val="006835B7"/>
    <w:rsid w:val="00693451"/>
    <w:rsid w:val="006A01E2"/>
    <w:rsid w:val="006B0E2E"/>
    <w:rsid w:val="006B5E7C"/>
    <w:rsid w:val="006C6AD8"/>
    <w:rsid w:val="006E61B5"/>
    <w:rsid w:val="006E61DC"/>
    <w:rsid w:val="006E6F11"/>
    <w:rsid w:val="006F1AE4"/>
    <w:rsid w:val="006F21D6"/>
    <w:rsid w:val="00702FED"/>
    <w:rsid w:val="0071536E"/>
    <w:rsid w:val="007239D3"/>
    <w:rsid w:val="00725B08"/>
    <w:rsid w:val="00725F1B"/>
    <w:rsid w:val="00730964"/>
    <w:rsid w:val="00735F25"/>
    <w:rsid w:val="007537D9"/>
    <w:rsid w:val="00757E6E"/>
    <w:rsid w:val="007621F4"/>
    <w:rsid w:val="00765CF5"/>
    <w:rsid w:val="00785C56"/>
    <w:rsid w:val="00796436"/>
    <w:rsid w:val="00796709"/>
    <w:rsid w:val="007C6D0C"/>
    <w:rsid w:val="007D2F90"/>
    <w:rsid w:val="007E2935"/>
    <w:rsid w:val="007F3B13"/>
    <w:rsid w:val="007F6700"/>
    <w:rsid w:val="008020F4"/>
    <w:rsid w:val="00803F2A"/>
    <w:rsid w:val="008042FE"/>
    <w:rsid w:val="00804395"/>
    <w:rsid w:val="00805BC8"/>
    <w:rsid w:val="00805F54"/>
    <w:rsid w:val="00815FCF"/>
    <w:rsid w:val="00817066"/>
    <w:rsid w:val="008624AD"/>
    <w:rsid w:val="008659D6"/>
    <w:rsid w:val="00865AD4"/>
    <w:rsid w:val="00865B13"/>
    <w:rsid w:val="008809B9"/>
    <w:rsid w:val="00896723"/>
    <w:rsid w:val="008A2C1F"/>
    <w:rsid w:val="008C2465"/>
    <w:rsid w:val="008E05C4"/>
    <w:rsid w:val="008E52A3"/>
    <w:rsid w:val="008F6456"/>
    <w:rsid w:val="008F7444"/>
    <w:rsid w:val="008F7AED"/>
    <w:rsid w:val="00900341"/>
    <w:rsid w:val="00904625"/>
    <w:rsid w:val="00910A36"/>
    <w:rsid w:val="00910B7F"/>
    <w:rsid w:val="00944BE3"/>
    <w:rsid w:val="00946297"/>
    <w:rsid w:val="009467AD"/>
    <w:rsid w:val="00954547"/>
    <w:rsid w:val="00970041"/>
    <w:rsid w:val="00970854"/>
    <w:rsid w:val="009911E3"/>
    <w:rsid w:val="009A13BC"/>
    <w:rsid w:val="009B20F2"/>
    <w:rsid w:val="009B4E12"/>
    <w:rsid w:val="009D185B"/>
    <w:rsid w:val="009D4116"/>
    <w:rsid w:val="00A0539E"/>
    <w:rsid w:val="00A11803"/>
    <w:rsid w:val="00A11964"/>
    <w:rsid w:val="00A16D6F"/>
    <w:rsid w:val="00A3578A"/>
    <w:rsid w:val="00A4737A"/>
    <w:rsid w:val="00A54784"/>
    <w:rsid w:val="00A57934"/>
    <w:rsid w:val="00A81CD3"/>
    <w:rsid w:val="00A85198"/>
    <w:rsid w:val="00A95B29"/>
    <w:rsid w:val="00AB5654"/>
    <w:rsid w:val="00AC0181"/>
    <w:rsid w:val="00AE3492"/>
    <w:rsid w:val="00B01C06"/>
    <w:rsid w:val="00B03EBE"/>
    <w:rsid w:val="00B0501D"/>
    <w:rsid w:val="00B060E7"/>
    <w:rsid w:val="00B06B4C"/>
    <w:rsid w:val="00B07EEE"/>
    <w:rsid w:val="00B117BD"/>
    <w:rsid w:val="00B23A53"/>
    <w:rsid w:val="00B306FB"/>
    <w:rsid w:val="00B677ED"/>
    <w:rsid w:val="00B84878"/>
    <w:rsid w:val="00BA3110"/>
    <w:rsid w:val="00BA5E4B"/>
    <w:rsid w:val="00BB0620"/>
    <w:rsid w:val="00BC088D"/>
    <w:rsid w:val="00BC2B01"/>
    <w:rsid w:val="00BC2BFC"/>
    <w:rsid w:val="00BC5F7A"/>
    <w:rsid w:val="00BE13B6"/>
    <w:rsid w:val="00BE28B0"/>
    <w:rsid w:val="00C07854"/>
    <w:rsid w:val="00C13437"/>
    <w:rsid w:val="00C36C5A"/>
    <w:rsid w:val="00C41CFC"/>
    <w:rsid w:val="00C51A60"/>
    <w:rsid w:val="00C53024"/>
    <w:rsid w:val="00C641E5"/>
    <w:rsid w:val="00C7070C"/>
    <w:rsid w:val="00C7494F"/>
    <w:rsid w:val="00C85D1D"/>
    <w:rsid w:val="00C86D9A"/>
    <w:rsid w:val="00C94304"/>
    <w:rsid w:val="00CA0C0D"/>
    <w:rsid w:val="00CA2965"/>
    <w:rsid w:val="00CA42C5"/>
    <w:rsid w:val="00CA7423"/>
    <w:rsid w:val="00CB1523"/>
    <w:rsid w:val="00CB7AA2"/>
    <w:rsid w:val="00CB7FA8"/>
    <w:rsid w:val="00CC331E"/>
    <w:rsid w:val="00CD01A4"/>
    <w:rsid w:val="00CD6973"/>
    <w:rsid w:val="00CE691F"/>
    <w:rsid w:val="00CE6DEB"/>
    <w:rsid w:val="00CF41F9"/>
    <w:rsid w:val="00CF5DBE"/>
    <w:rsid w:val="00D04C40"/>
    <w:rsid w:val="00D10F36"/>
    <w:rsid w:val="00D12112"/>
    <w:rsid w:val="00D13DA8"/>
    <w:rsid w:val="00D1792A"/>
    <w:rsid w:val="00D2135B"/>
    <w:rsid w:val="00D239F8"/>
    <w:rsid w:val="00D25D06"/>
    <w:rsid w:val="00D415D8"/>
    <w:rsid w:val="00D7480E"/>
    <w:rsid w:val="00DA05A2"/>
    <w:rsid w:val="00DB106A"/>
    <w:rsid w:val="00DD0AE8"/>
    <w:rsid w:val="00DD7634"/>
    <w:rsid w:val="00DE4CEA"/>
    <w:rsid w:val="00DE67A5"/>
    <w:rsid w:val="00E06E8A"/>
    <w:rsid w:val="00E2331A"/>
    <w:rsid w:val="00E23822"/>
    <w:rsid w:val="00E47FC5"/>
    <w:rsid w:val="00E556D3"/>
    <w:rsid w:val="00E5585D"/>
    <w:rsid w:val="00E76C9D"/>
    <w:rsid w:val="00E76E70"/>
    <w:rsid w:val="00E82DBF"/>
    <w:rsid w:val="00EA1678"/>
    <w:rsid w:val="00EA553D"/>
    <w:rsid w:val="00EA732E"/>
    <w:rsid w:val="00EB0F5F"/>
    <w:rsid w:val="00EB1535"/>
    <w:rsid w:val="00EB7258"/>
    <w:rsid w:val="00EC71B0"/>
    <w:rsid w:val="00ED772A"/>
    <w:rsid w:val="00EE4112"/>
    <w:rsid w:val="00EE4A0D"/>
    <w:rsid w:val="00EF1E5B"/>
    <w:rsid w:val="00EF538A"/>
    <w:rsid w:val="00F075E8"/>
    <w:rsid w:val="00F11048"/>
    <w:rsid w:val="00F22DAF"/>
    <w:rsid w:val="00F300C1"/>
    <w:rsid w:val="00F53C8B"/>
    <w:rsid w:val="00F722B9"/>
    <w:rsid w:val="00F728C5"/>
    <w:rsid w:val="00F86174"/>
    <w:rsid w:val="00F95D6C"/>
    <w:rsid w:val="00F96723"/>
    <w:rsid w:val="00FA6782"/>
    <w:rsid w:val="00FB2F38"/>
    <w:rsid w:val="00FB4393"/>
    <w:rsid w:val="00FB5597"/>
    <w:rsid w:val="00FC64CB"/>
    <w:rsid w:val="00FC7493"/>
    <w:rsid w:val="00FF3B3E"/>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DB9186A"/>
  <w15:chartTrackingRefBased/>
  <w15:docId w15:val="{35CAABF8-70D3-0140-9BD3-4DAB0A281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1C89"/>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57C4"/>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F075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1C89"/>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0D1C89"/>
    <w:rPr>
      <w:color w:val="0563C1" w:themeColor="hyperlink"/>
      <w:u w:val="single"/>
    </w:rPr>
  </w:style>
  <w:style w:type="character" w:styleId="FollowedHyperlink">
    <w:name w:val="FollowedHyperlink"/>
    <w:basedOn w:val="DefaultParagraphFont"/>
    <w:uiPriority w:val="99"/>
    <w:semiHidden/>
    <w:unhideWhenUsed/>
    <w:rsid w:val="000D1C89"/>
    <w:rPr>
      <w:color w:val="954F72" w:themeColor="followedHyperlink"/>
      <w:u w:val="single"/>
    </w:rPr>
  </w:style>
  <w:style w:type="character" w:styleId="UnresolvedMention">
    <w:name w:val="Unresolved Mention"/>
    <w:basedOn w:val="DefaultParagraphFont"/>
    <w:uiPriority w:val="99"/>
    <w:semiHidden/>
    <w:unhideWhenUsed/>
    <w:rsid w:val="002A6FFE"/>
    <w:rPr>
      <w:color w:val="605E5C"/>
      <w:shd w:val="clear" w:color="auto" w:fill="E1DFDD"/>
    </w:rPr>
  </w:style>
  <w:style w:type="character" w:customStyle="1" w:styleId="authors-info">
    <w:name w:val="authors-info"/>
    <w:basedOn w:val="DefaultParagraphFont"/>
    <w:rsid w:val="00355E55"/>
  </w:style>
  <w:style w:type="character" w:customStyle="1" w:styleId="blue-tooltip">
    <w:name w:val="blue-tooltip"/>
    <w:basedOn w:val="DefaultParagraphFont"/>
    <w:rsid w:val="00355E55"/>
  </w:style>
  <w:style w:type="character" w:customStyle="1" w:styleId="apple-converted-space">
    <w:name w:val="apple-converted-space"/>
    <w:basedOn w:val="DefaultParagraphFont"/>
    <w:rsid w:val="00355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875987">
      <w:bodyDiv w:val="1"/>
      <w:marLeft w:val="0"/>
      <w:marRight w:val="0"/>
      <w:marTop w:val="0"/>
      <w:marBottom w:val="0"/>
      <w:divBdr>
        <w:top w:val="none" w:sz="0" w:space="0" w:color="auto"/>
        <w:left w:val="none" w:sz="0" w:space="0" w:color="auto"/>
        <w:bottom w:val="none" w:sz="0" w:space="0" w:color="auto"/>
        <w:right w:val="none" w:sz="0" w:space="0" w:color="auto"/>
      </w:divBdr>
    </w:div>
    <w:div w:id="430049274">
      <w:bodyDiv w:val="1"/>
      <w:marLeft w:val="0"/>
      <w:marRight w:val="0"/>
      <w:marTop w:val="0"/>
      <w:marBottom w:val="0"/>
      <w:divBdr>
        <w:top w:val="none" w:sz="0" w:space="0" w:color="auto"/>
        <w:left w:val="none" w:sz="0" w:space="0" w:color="auto"/>
        <w:bottom w:val="none" w:sz="0" w:space="0" w:color="auto"/>
        <w:right w:val="none" w:sz="0" w:space="0" w:color="auto"/>
      </w:divBdr>
      <w:divsChild>
        <w:div w:id="1046028154">
          <w:marLeft w:val="0"/>
          <w:marRight w:val="0"/>
          <w:marTop w:val="0"/>
          <w:marBottom w:val="0"/>
          <w:divBdr>
            <w:top w:val="none" w:sz="0" w:space="0" w:color="auto"/>
            <w:left w:val="none" w:sz="0" w:space="0" w:color="auto"/>
            <w:bottom w:val="none" w:sz="0" w:space="0" w:color="auto"/>
            <w:right w:val="none" w:sz="0" w:space="0" w:color="auto"/>
          </w:divBdr>
        </w:div>
      </w:divsChild>
    </w:div>
    <w:div w:id="575238978">
      <w:bodyDiv w:val="1"/>
      <w:marLeft w:val="0"/>
      <w:marRight w:val="0"/>
      <w:marTop w:val="0"/>
      <w:marBottom w:val="0"/>
      <w:divBdr>
        <w:top w:val="none" w:sz="0" w:space="0" w:color="auto"/>
        <w:left w:val="none" w:sz="0" w:space="0" w:color="auto"/>
        <w:bottom w:val="none" w:sz="0" w:space="0" w:color="auto"/>
        <w:right w:val="none" w:sz="0" w:space="0" w:color="auto"/>
      </w:divBdr>
      <w:divsChild>
        <w:div w:id="861941774">
          <w:marLeft w:val="0"/>
          <w:marRight w:val="0"/>
          <w:marTop w:val="0"/>
          <w:marBottom w:val="0"/>
          <w:divBdr>
            <w:top w:val="none" w:sz="0" w:space="0" w:color="auto"/>
            <w:left w:val="none" w:sz="0" w:space="0" w:color="auto"/>
            <w:bottom w:val="none" w:sz="0" w:space="0" w:color="auto"/>
            <w:right w:val="none" w:sz="0" w:space="0" w:color="auto"/>
          </w:divBdr>
        </w:div>
      </w:divsChild>
    </w:div>
    <w:div w:id="660082688">
      <w:bodyDiv w:val="1"/>
      <w:marLeft w:val="0"/>
      <w:marRight w:val="0"/>
      <w:marTop w:val="0"/>
      <w:marBottom w:val="0"/>
      <w:divBdr>
        <w:top w:val="none" w:sz="0" w:space="0" w:color="auto"/>
        <w:left w:val="none" w:sz="0" w:space="0" w:color="auto"/>
        <w:bottom w:val="none" w:sz="0" w:space="0" w:color="auto"/>
        <w:right w:val="none" w:sz="0" w:space="0" w:color="auto"/>
      </w:divBdr>
      <w:divsChild>
        <w:div w:id="899905168">
          <w:marLeft w:val="0"/>
          <w:marRight w:val="0"/>
          <w:marTop w:val="0"/>
          <w:marBottom w:val="0"/>
          <w:divBdr>
            <w:top w:val="none" w:sz="0" w:space="0" w:color="auto"/>
            <w:left w:val="none" w:sz="0" w:space="0" w:color="auto"/>
            <w:bottom w:val="none" w:sz="0" w:space="0" w:color="auto"/>
            <w:right w:val="none" w:sz="0" w:space="0" w:color="auto"/>
          </w:divBdr>
        </w:div>
      </w:divsChild>
    </w:div>
    <w:div w:id="678048187">
      <w:bodyDiv w:val="1"/>
      <w:marLeft w:val="0"/>
      <w:marRight w:val="0"/>
      <w:marTop w:val="0"/>
      <w:marBottom w:val="0"/>
      <w:divBdr>
        <w:top w:val="none" w:sz="0" w:space="0" w:color="auto"/>
        <w:left w:val="none" w:sz="0" w:space="0" w:color="auto"/>
        <w:bottom w:val="none" w:sz="0" w:space="0" w:color="auto"/>
        <w:right w:val="none" w:sz="0" w:space="0" w:color="auto"/>
      </w:divBdr>
    </w:div>
    <w:div w:id="873730567">
      <w:bodyDiv w:val="1"/>
      <w:marLeft w:val="0"/>
      <w:marRight w:val="0"/>
      <w:marTop w:val="0"/>
      <w:marBottom w:val="0"/>
      <w:divBdr>
        <w:top w:val="none" w:sz="0" w:space="0" w:color="auto"/>
        <w:left w:val="none" w:sz="0" w:space="0" w:color="auto"/>
        <w:bottom w:val="none" w:sz="0" w:space="0" w:color="auto"/>
        <w:right w:val="none" w:sz="0" w:space="0" w:color="auto"/>
      </w:divBdr>
    </w:div>
    <w:div w:id="1367295371">
      <w:bodyDiv w:val="1"/>
      <w:marLeft w:val="0"/>
      <w:marRight w:val="0"/>
      <w:marTop w:val="0"/>
      <w:marBottom w:val="0"/>
      <w:divBdr>
        <w:top w:val="none" w:sz="0" w:space="0" w:color="auto"/>
        <w:left w:val="none" w:sz="0" w:space="0" w:color="auto"/>
        <w:bottom w:val="none" w:sz="0" w:space="0" w:color="auto"/>
        <w:right w:val="none" w:sz="0" w:space="0" w:color="auto"/>
      </w:divBdr>
      <w:divsChild>
        <w:div w:id="325671865">
          <w:marLeft w:val="0"/>
          <w:marRight w:val="0"/>
          <w:marTop w:val="0"/>
          <w:marBottom w:val="0"/>
          <w:divBdr>
            <w:top w:val="none" w:sz="0" w:space="0" w:color="auto"/>
            <w:left w:val="none" w:sz="0" w:space="0" w:color="auto"/>
            <w:bottom w:val="none" w:sz="0" w:space="0" w:color="auto"/>
            <w:right w:val="none" w:sz="0" w:space="0" w:color="auto"/>
          </w:divBdr>
          <w:divsChild>
            <w:div w:id="511644554">
              <w:marLeft w:val="0"/>
              <w:marRight w:val="0"/>
              <w:marTop w:val="0"/>
              <w:marBottom w:val="0"/>
              <w:divBdr>
                <w:top w:val="none" w:sz="0" w:space="0" w:color="auto"/>
                <w:left w:val="none" w:sz="0" w:space="0" w:color="auto"/>
                <w:bottom w:val="none" w:sz="0" w:space="0" w:color="auto"/>
                <w:right w:val="none" w:sz="0" w:space="0" w:color="auto"/>
              </w:divBdr>
              <w:divsChild>
                <w:div w:id="15654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46815">
          <w:marLeft w:val="0"/>
          <w:marRight w:val="0"/>
          <w:marTop w:val="0"/>
          <w:marBottom w:val="0"/>
          <w:divBdr>
            <w:top w:val="none" w:sz="0" w:space="0" w:color="auto"/>
            <w:left w:val="none" w:sz="0" w:space="0" w:color="auto"/>
            <w:bottom w:val="none" w:sz="0" w:space="0" w:color="auto"/>
            <w:right w:val="none" w:sz="0" w:space="0" w:color="auto"/>
          </w:divBdr>
          <w:divsChild>
            <w:div w:id="982082699">
              <w:marLeft w:val="0"/>
              <w:marRight w:val="0"/>
              <w:marTop w:val="0"/>
              <w:marBottom w:val="0"/>
              <w:divBdr>
                <w:top w:val="none" w:sz="0" w:space="0" w:color="auto"/>
                <w:left w:val="none" w:sz="0" w:space="0" w:color="auto"/>
                <w:bottom w:val="none" w:sz="0" w:space="0" w:color="auto"/>
                <w:right w:val="none" w:sz="0" w:space="0" w:color="auto"/>
              </w:divBdr>
              <w:divsChild>
                <w:div w:id="18845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kaggle.com/nikhilbhathi/data-scientist-salary-us-glassdoor?select=data_cleaned_2021.csv"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kaggle.com/datasets/saurabhshahane/data-science-jobs-salaries/discussi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developers.google.com/public-data/docs/canonical/countries_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2410</TotalTime>
  <Pages>10</Pages>
  <Words>2876</Words>
  <Characters>16396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Cheng</dc:creator>
  <cp:keywords/>
  <dc:description/>
  <cp:lastModifiedBy>Ho Cheng</cp:lastModifiedBy>
  <cp:revision>254</cp:revision>
  <dcterms:created xsi:type="dcterms:W3CDTF">2022-04-08T13:00:00Z</dcterms:created>
  <dcterms:modified xsi:type="dcterms:W3CDTF">2022-06-02T03:12:00Z</dcterms:modified>
</cp:coreProperties>
</file>