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quarterly-report"/>
    <w:p>
      <w:pPr>
        <w:pStyle w:val="Heading1"/>
      </w:pPr>
      <w:r>
        <w:t xml:space="preserve">Quarterly report</w:t>
      </w:r>
    </w:p>
    <w:p>
      <w:pPr>
        <w:pStyle w:val="FirstParagraph"/>
      </w:pPr>
      <w:r>
        <w:t xml:space="preserve">Intro with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strike/>
        </w:rPr>
        <w:t xml:space="preserve">strike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and x</w:t>
      </w:r>
      <w:r>
        <w:rPr>
          <w:vertAlign w:val="superscript"/>
        </w:rPr>
        <w:t xml:space="preserve">2</w:t>
      </w:r>
      <w:r>
        <w:t xml:space="preserve">, and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 </w:t>
      </w:r>
      <w:r>
        <w:t xml:space="preserve">plus</w:t>
      </w:r>
      <w:r>
        <w:t xml:space="preserve"> </w:t>
      </w:r>
      <w:hyperlink r:id="rId10">
        <w:r>
          <w:rPr>
            <w:rStyle w:val="Hyperlink"/>
          </w:rPr>
          <w:t xml:space="preserve">bad</w:t>
        </w:r>
      </w:hyperlink>
      <w:r>
        <w:t xml:space="preserve">.</w:t>
      </w:r>
    </w:p>
    <w:bookmarkStart w:id="12" w:name="lists"/>
    <w:p>
      <w:pPr>
        <w:pStyle w:val="Heading2"/>
      </w:pPr>
      <w:r>
        <w:t xml:space="preserve">Lists</w:t>
      </w:r>
    </w:p>
    <w:p>
      <w:pPr>
        <w:pStyle w:val="Compact"/>
        <w:numPr>
          <w:ilvl w:val="0"/>
          <w:numId w:val="1001"/>
        </w:numPr>
      </w:pPr>
      <w:r>
        <w:t xml:space="preserve">First</w:t>
      </w:r>
    </w:p>
    <w:p>
      <w:pPr>
        <w:pStyle w:val="Compact"/>
        <w:numPr>
          <w:ilvl w:val="0"/>
          <w:numId w:val="1001"/>
        </w:numPr>
      </w:pPr>
      <w:r>
        <w:t xml:space="preserve">Second</w:t>
      </w:r>
    </w:p>
    <w:p>
      <w:pPr>
        <w:pStyle w:val="Compact"/>
        <w:numPr>
          <w:ilvl w:val="1"/>
          <w:numId w:val="1002"/>
        </w:numPr>
      </w:pPr>
      <w:r>
        <w:t xml:space="preserve">Nested bullet</w:t>
      </w:r>
    </w:p>
    <w:p>
      <w:pPr>
        <w:pStyle w:val="Compact"/>
        <w:numPr>
          <w:ilvl w:val="1"/>
          <w:numId w:val="1002"/>
        </w:numPr>
      </w:pPr>
      <w:r>
        <w:t xml:space="preserve">Another</w:t>
      </w:r>
    </w:p>
    <w:p>
      <w:pPr>
        <w:pStyle w:val="Compact"/>
        <w:numPr>
          <w:ilvl w:val="2"/>
          <w:numId w:val="1003"/>
        </w:numPr>
      </w:pPr>
      <w:r>
        <w:t xml:space="preserve">Deep ordered</w:t>
      </w:r>
    </w:p>
    <w:p>
      <w:pPr>
        <w:pStyle w:val="Compact"/>
        <w:numPr>
          <w:ilvl w:val="0"/>
          <w:numId w:val="1001"/>
        </w:numPr>
      </w:pPr>
      <w:r>
        <w:t xml:space="preserve">Third</w:t>
      </w:r>
    </w:p>
    <w:p>
      <w:pPr>
        <w:pStyle w:val="Compact"/>
        <w:numPr>
          <w:ilvl w:val="0"/>
          <w:numId w:val="1004"/>
        </w:numPr>
      </w:pPr>
      <w:r>
        <w:t xml:space="preserve">Plain bullet</w:t>
      </w:r>
      <w:r>
        <w:rPr>
          <w:rStyle w:val="FootnoteReference"/>
        </w:rPr>
        <w:footnoteReference w:id="11"/>
      </w:r>
    </w:p>
    <w:bookmarkEnd w:id="12"/>
    <w:bookmarkStart w:id="17" w:name="table"/>
    <w:p>
      <w:pPr>
        <w:pStyle w:val="Heading2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p>
      <w:pPr>
        <w:pStyle w:val="CaptionedFigure"/>
      </w:pPr>
      <w:r>
        <w:drawing>
          <wp:inline>
            <wp:extent cx="3251200" cy="3251200"/>
            <wp:effectExtent b="0" l="0" r="0" t="0"/>
            <wp:docPr descr="Company logo" title="" id="14" name="Picture"/>
            <a:graphic>
              <a:graphicData uri="http://schemas.openxmlformats.org/drawingml/2006/picture">
                <pic:pic>
                  <pic:nvPicPr>
                    <pic:cNvPr descr="ic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Company logo</w:t>
      </w:r>
    </w:p>
    <w:bookmarkStart w:id="16" w:name="sub-heading"/>
    <w:p>
      <w:pPr>
        <w:pStyle w:val="Heading3"/>
      </w:pPr>
      <w:r>
        <w:t xml:space="preserve">Sub heading</w:t>
      </w:r>
    </w:p>
    <w:p>
      <w:pPr>
        <w:pStyle w:val="FirstParagraph"/>
      </w:pPr>
      <w:r>
        <w:t xml:space="preserve">Final paragraph.</w:t>
      </w:r>
    </w:p>
    <w:p>
      <w:pPr>
        <w:pStyle w:val="BodyText"/>
      </w:pPr>
      <w:r>
        <w:t xml:space="preserve">&lt;b&gt;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9" Target="https://example.com" TargetMode="External" /><Relationship Type="http://schemas.openxmlformats.org/officeDocument/2006/relationships/hyperlink" Id="rId10" Target="javascript:alert(1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Relationship Type="http://schemas.openxmlformats.org/officeDocument/2006/relationships/hyperlink" Id="rId10" Target="javascript:alert(1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2026-10-16T23:46:26Z</dcterms:created>
  <dcterms:modified xsi:type="dcterms:W3CDTF">2026-10-16T23:46:26Z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