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Unit Synthesis Review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4"/>
        </w:rPr>
        <w:t>Grade 4 Energy Transfer &amp; Transformation — Week 9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0" w:after="160"/>
      </w:pPr>
      <w:r>
        <w:rPr>
          <w:rFonts w:ascii="Calibri" w:hAnsi="Calibri"/>
          <w:b w:val="0"/>
          <w:i/>
          <w:color w:val="555555"/>
          <w:sz w:val="24"/>
        </w:rPr>
        <w:t>Use varied retrieval — not just memory. Show evidence for your ideas.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A. ENERGY → CHANGE → EVIDENCE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1. Energy is the ability to ______________ 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2. Look at each change. Circle the BEST evidence that energy is involved.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a) A ball rolls across the floor.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b) A bell rings across the playground.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c) A plant grows taller.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3. Pick ONE change above. Write the evidence you would observe: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B. MOTION + ENERGY OF MOTION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4. What does a moving object have that a still object does not?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5. Give ONE example of a moving object causing a change: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C. SAME OBJECT / DIFFERENT SPEED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6. Read the table. The SAME toy car rolled down a ramp at different heights and pushed a cup.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1F3A5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Ramp height</w:t>
            </w:r>
          </w:p>
        </w:tc>
        <w:tc>
          <w:tcPr>
            <w:tcW w:type="dxa" w:w="3504"/>
            <w:shd w:val="clear" w:color="auto" w:fill="1F3A5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Cup movement (measured)</w:t>
            </w:r>
          </w:p>
        </w:tc>
        <w:tc>
          <w:tcPr>
            <w:tcW w:type="dxa" w:w="3504"/>
            <w:shd w:val="clear" w:color="auto" w:fill="1F3A5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Energy of motion (inferred)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Low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moved a little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less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Medium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moved more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more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High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moved the most</w:t>
            </w:r>
          </w:p>
        </w:tc>
        <w:tc>
          <w:tcPr>
            <w:tcW w:type="dxa" w:w="3504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most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What do we MEASURE? What do we INFER? Circle one pair: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(A) measure cup movement, infer speed   (B) measure speed, infer cup movement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7. For the SAME object, as speed goes up, energy of motion goes ________ 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D. TRANSFER PATHS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8. Name the FOUR ways energy can transfer from place to place: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____________   ____________   ____________   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9. Warm water warms a cool spoon. What kind of energy transfers to the spoon?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E. TRANSFER / TRANSFORMATION / BOTH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10. Label each as TRANSFER, TRANSFORMATION, or BOTH.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a) A flashlight turns on (battery → light): ________________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b) Warm water warms a spoon (heat moves, stays heat): ________________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c) A domino falls and clicks (motion passes + sound): ________________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d) A buzzer buzzes (electrical → sound): 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F. COLLISION PREDICTIONS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11. A toy car rolls into a stack of blocks. The top block falls off.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You add weight to the car (change ONLY weight) and test again.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Predict what happens, and explain using energy: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12. During a collision, energy of motion transfers to the target, and some becomes ________ 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G. DATA / GRAPH READING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13. The graph shows cup movement at different ramp heights for the SAME car.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As ramp height increases, cup movement ________________ 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This is evidence that ________________ 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H. ENGINEERING — criteria / constraints / test / refine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14. Match the word to its meaning by drawing a line: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criteria        the limits (materials, time, safety)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constraints     what a good solution must do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refine          to improve based on test evidence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15. A fair test changes ________ thing(s) and keeps everything else the same.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I. EDISON / ENGINEERING PERSISTENCE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16. Did Edison invent the FIRST light bulb? Circle: YES / NO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17. What did Edison actually do? (one sentence)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18. How many materials did Edison's team test for the filament? (about) ________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19. What does persistence mean in engineering?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J. SHORT EXPLANATION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20. Pick ONE device (flashlight, buzzer, ramp toy, or warm-water spoon).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Describe the energy change from beginning to end. Use TRANSFER or TRANSFORMATION.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Claim: ________________________________________________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Evidence: _____________________________________________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Reasoning (why the evidence supports your claim): ________________________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80"/>
      </w:pPr>
      <w:r>
        <w:rPr>
          <w:rFonts w:ascii="Calibri" w:hAnsi="Calibri"/>
          <w:b w:val="0"/>
          <w:i/>
          <w:color w:val="555555"/>
          <w:sz w:val="18"/>
        </w:rPr>
        <w:t>Provenance: ADAPTED (synthesis aligned to TG Unit Review pp.94-98 + official assessment concepts, re-authored).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