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F3A5F"/>
          <w:sz w:val="32"/>
        </w:rPr>
        <w:t>Interactive Science Notebook — Chapter 6 · Energy Transformations + Engineering Design</w:t>
      </w:r>
    </w:p>
    <w:p>
      <w:pPr>
        <w:spacing w:before="0" w:after="200"/>
      </w:pPr>
      <w:r>
        <w:rPr>
          <w:rFonts w:ascii="Calibri" w:hAnsi="Calibri"/>
          <w:b w:val="0"/>
          <w:i/>
          <w:color w:val="555555"/>
          <w:sz w:val="20"/>
        </w:rPr>
        <w:t>Trim each insert on the dashed line and glue into your notebook. Every interactive part has a flat, low-motor alternative.</w:t>
      </w:r>
    </w:p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1 — Transfer vs Transformation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Transfer vs Transformation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6 · Week 7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TWO WAYS ENERGY CHANGES THINGS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TRANSFER = energy MOVES from one object or place to another.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 example: warm water warms a cool spoon (heat moves).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TRANSFORMATION = energy CHANGES FORM.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 example: a flashlight changes stored energy into light.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BOTH = energy MOVES AND CHANGES FORM (most systems).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 example: falling dominoes — motion moves AND some motion becomes sound.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MY OWN EXAMPLES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TRANSFER: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TRANSFORMATION: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BOTH: ____________________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2 — Energy System Model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Energy System Model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6 · Week 7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THE MODEL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INPUT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→ CHANGE IN FORM (TRANSFORMATION)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→ OUTPUT / OBSERVABLE CHANGE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DRAW ONE DEVICE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Pick one device (flashlight, buzzer, motor, wind-up toy). Draw it and label the chain.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[  draw your device + label INPUT → TRANSFORMATION → OUTPUT  ]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MY CHAIN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INPUT: ____________________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TRANSFORMATION: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OUTPUT: ____________________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3 — Device Detective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Device Detective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6 · Week 7 · analyze one device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ANALYZE ONE DEVICE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1. What goes IN? ____________________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2. What CHANGES?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3. What comes OUT? ____________________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VERDICT (circle one)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TRANSFER     TRANSFORMATION     BOTH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WHY?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 circled this because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My evidence: I observed ____________________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4 — Engineering Design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Engineering Design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6 · Week 8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THE CYCLE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DESIGN → BUILD → TEST → REFINE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MY PROBLEM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Problem: ____________________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CRITERIA (what it must do)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1. ____________________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2.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3. ____________________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CONSTRAINTS (limits)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1.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2. ____________________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BLUEPRINT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Draw + label your device (trigger, output, energy change).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[  draw + label your blueprint here  ]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5 — Test → Change → Retest    ·    trim on the dashed line    ·    fold the flap DOWN and glue the BASE    ·    flat option: write under the flap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Test → Change → Retest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6 · Week 8 · lift the flap to check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TEST 1 (on the flap)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Did it trigger? ____  What output? ____  What failed? ____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WHAT WE CHANGED + WHY (under the flap)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We changed ONLY ____________________ because ____________________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TEST 2 RESULT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Did the change help? ____  Evidence: ____________________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MY ENERGY PATHWAY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INPUT → TRANSFORMATION → OUTPUT: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____________________ → ____________________ → ____________________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