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4"/>
        </w:rPr>
        <w:t>Ramp It Up! 2.0 — Investigation</w:t>
      </w:r>
    </w:p>
    <w:p>
      <w:pPr>
        <w:spacing w:after="80"/>
      </w:pPr>
      <w:r>
        <w:rPr>
          <w:b w:val="0"/>
          <w:i/>
          <w:color w:val="444444"/>
          <w:sz w:val="22"/>
        </w:rPr>
        <w:t>Chapter 3 · Use with Lesson 4 (Day 1)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  <w:r>
        <w:rPr>
          <w:sz w:val="24"/>
        </w:rPr>
        <w:t xml:space="preserve">    Group: ____________</w:t>
      </w:r>
    </w:p>
    <w:p>
      <w:pPr>
        <w:spacing w:before="120" w:after="160"/>
      </w:pPr>
      <w:r>
        <w:rPr>
          <w:b/>
          <w:color w:val="C05014"/>
          <w:sz w:val="26"/>
        </w:rPr>
        <w:t xml:space="preserve">BIG QUESTION: </w:t>
      </w:r>
      <w:r>
        <w:rPr>
          <w:b/>
          <w:color w:val="1F3A5F"/>
          <w:sz w:val="26"/>
        </w:rPr>
        <w:t>How does ramp height affect the change caused by the same ball?</w:t>
      </w:r>
    </w:p>
    <w:p>
      <w:pPr>
        <w:spacing w:before="200" w:after="60"/>
      </w:pPr>
      <w:r>
        <w:rPr>
          <w:b/>
          <w:color w:val="C05014"/>
          <w:sz w:val="26"/>
        </w:rPr>
        <w:t>PREDICT</w:t>
      </w:r>
    </w:p>
    <w:p>
      <w:pPr>
        <w:spacing w:after="40"/>
      </w:pPr>
      <w:r>
        <w:rPr>
          <w:b w:val="0"/>
          <w:i w:val="0"/>
          <w:color w:val="444444"/>
          <w:sz w:val="22"/>
        </w:rPr>
        <w:t>At which ramp height do you think the cup will move the farthest? Why?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FAIR TEST</w:t>
      </w:r>
    </w:p>
    <w:p>
      <w:pPr>
        <w:spacing w:after="40"/>
      </w:pPr>
      <w:r>
        <w:rPr>
          <w:b/>
        </w:rPr>
        <w:t xml:space="preserve">We change: </w:t>
      </w:r>
      <w:r>
        <w:rPr>
          <w:color w:val="1F3A5F"/>
        </w:rPr>
        <w:t>ramp height (1 book · 2 books · 3 books)</w:t>
      </w:r>
    </w:p>
    <w:p>
      <w:pPr>
        <w:spacing w:after="40"/>
      </w:pPr>
      <w:r>
        <w:rPr>
          <w:b/>
        </w:rPr>
        <w:t xml:space="preserve">We keep the same: </w:t>
      </w:r>
      <w:r>
        <w:rPr>
          <w:color w:val="1F3A5F"/>
        </w:rPr>
        <w:t>ball · target cup · surface · release point · measurement method</w:t>
      </w:r>
    </w:p>
    <w:p>
      <w:pPr>
        <w:spacing w:after="120"/>
      </w:pPr>
      <w:r>
        <w:rPr>
          <w:b/>
        </w:rPr>
        <w:t xml:space="preserve">We measure: </w:t>
      </w:r>
      <w:r>
        <w:rPr>
          <w:color w:val="1F3A5F"/>
        </w:rPr>
        <w:t>cup displacement in cm (how far the cup moves)</w:t>
      </w:r>
    </w:p>
    <w:p>
      <w:pPr>
        <w:spacing w:after="80"/>
      </w:pPr>
      <w:r>
        <w:rPr>
          <w:b w:val="0"/>
          <w:i/>
          <w:color w:val="444444"/>
          <w:sz w:val="20"/>
        </w:rPr>
        <w:t>We do NOT measure speed or energy — we measure the change the ball causes.</w:t>
      </w:r>
    </w:p>
    <w:p>
      <w:pPr>
        <w:spacing w:before="200" w:after="60"/>
      </w:pPr>
      <w:r>
        <w:rPr>
          <w:b/>
          <w:color w:val="C05014"/>
          <w:sz w:val="26"/>
        </w:rPr>
        <w:t>DATA TABLE</w:t>
      </w:r>
    </w:p>
    <w:p>
      <w:pPr>
        <w:spacing w:after="60"/>
      </w:pPr>
      <w:r>
        <w:rPr>
          <w:b w:val="0"/>
          <w:i w:val="0"/>
          <w:color w:val="444444"/>
          <w:sz w:val="22"/>
        </w:rPr>
        <w:t>Run 3 trials at each ramp height. Measure cup displacement in cm. Then find the average.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872"/>
            <w:shd w:fill="E8EDF4"/>
          </w:tcPr>
          <w:p>
            <w:r/>
            <w:r>
              <w:rPr>
                <w:b/>
                <w:color w:val="1F3A5F"/>
                <w:sz w:val="20"/>
              </w:rPr>
              <w:t>Ramp Height</w:t>
            </w:r>
          </w:p>
        </w:tc>
        <w:tc>
          <w:tcPr>
            <w:tcW w:type="dxa" w:w="2016"/>
            <w:shd w:fill="E8EDF4"/>
          </w:tcPr>
          <w:p>
            <w:r/>
            <w:r>
              <w:rPr>
                <w:b/>
                <w:color w:val="1F3A5F"/>
                <w:sz w:val="20"/>
              </w:rPr>
              <w:t>Trial 1 (cm)</w:t>
            </w:r>
          </w:p>
        </w:tc>
        <w:tc>
          <w:tcPr>
            <w:tcW w:type="dxa" w:w="2016"/>
            <w:shd w:fill="E8EDF4"/>
          </w:tcPr>
          <w:p>
            <w:r/>
            <w:r>
              <w:rPr>
                <w:b/>
                <w:color w:val="1F3A5F"/>
                <w:sz w:val="20"/>
              </w:rPr>
              <w:t>Trial 2 (cm)</w:t>
            </w:r>
          </w:p>
        </w:tc>
        <w:tc>
          <w:tcPr>
            <w:tcW w:type="dxa" w:w="2016"/>
            <w:shd w:fill="E8EDF4"/>
          </w:tcPr>
          <w:p>
            <w:r/>
            <w:r>
              <w:rPr>
                <w:b/>
                <w:color w:val="1F3A5F"/>
                <w:sz w:val="20"/>
              </w:rPr>
              <w:t>Trial 3 (cm)</w:t>
            </w:r>
          </w:p>
        </w:tc>
        <w:tc>
          <w:tcPr>
            <w:tcW w:type="dxa" w:w="3312"/>
            <w:shd w:fill="E8EDF4"/>
          </w:tcPr>
          <w:p>
            <w:r/>
            <w:r>
              <w:rPr>
                <w:b/>
                <w:color w:val="1F3A5F"/>
                <w:sz w:val="20"/>
              </w:rPr>
              <w:t>Average Cup Displacement (cm)</w:t>
            </w:r>
          </w:p>
        </w:tc>
      </w:tr>
      <w:tr>
        <w:trPr>
          <w:trHeight w:val="1008" w:hRule="atLeast"/>
        </w:trPr>
        <w:tc>
          <w:tcPr>
            <w:tcW w:type="dxa" w:w="1872"/>
          </w:tcPr>
          <w:p>
            <w:r/>
            <w:r>
              <w:t>1 book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rPr>
          <w:trHeight w:val="1008" w:hRule="atLeast"/>
        </w:trPr>
        <w:tc>
          <w:tcPr>
            <w:tcW w:type="dxa" w:w="1872"/>
          </w:tcPr>
          <w:p>
            <w:r/>
            <w:r>
              <w:t>2 books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rPr>
          <w:trHeight w:val="1008" w:hRule="atLeast"/>
        </w:trPr>
        <w:tc>
          <w:tcPr>
            <w:tcW w:type="dxa" w:w="1872"/>
          </w:tcPr>
          <w:p>
            <w:r/>
            <w:r>
              <w:t>3 books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3312"/>
          </w:tcPr>
          <w:p>
            <w:r/>
          </w:p>
        </w:tc>
      </w:tr>
    </w:tbl>
    <w:p>
      <w:r>
        <w:br w:type="page"/>
      </w:r>
    </w:p>
    <w:p>
      <w:pPr>
        <w:spacing w:before="200" w:after="60"/>
      </w:pPr>
      <w:r>
        <w:rPr>
          <w:b/>
          <w:color w:val="C05014"/>
          <w:sz w:val="26"/>
        </w:rPr>
        <w:t>GRAPH</w:t>
      </w:r>
    </w:p>
    <w:p>
      <w:pPr>
        <w:spacing w:after="40"/>
        <w:jc w:val="center"/>
      </w:pPr>
      <w:r>
        <w:rPr>
          <w:b/>
          <w:color w:val="1F3A5F"/>
          <w:sz w:val="28"/>
        </w:rPr>
        <w:t>Ramp Height vs. Average Cup Displacement</w:t>
      </w:r>
    </w:p>
    <w:p>
      <w:pPr>
        <w:spacing w:after="40"/>
      </w:pPr>
      <w:r>
        <w:rPr>
          <w:b w:val="0"/>
          <w:i/>
          <w:color w:val="444444"/>
          <w:sz w:val="22"/>
        </w:rPr>
        <w:t>Average Cup Displacement (cm)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>
            <w:pPr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576" w:hRule="atLeast"/>
        </w:trPr>
        <w:tc>
          <w:tcPr>
            <w:tcW w:type="dxa" w:w="3528"/>
          </w:tcPr>
          <w:p/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sz w:val="20"/>
              </w:rPr>
              <w:t>1 book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sz w:val="20"/>
              </w:rPr>
              <w:t>2 books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sz w:val="20"/>
              </w:rPr>
              <w:t>3 books</w:t>
            </w:r>
          </w:p>
        </w:tc>
      </w:tr>
    </w:tbl>
    <w:p>
      <w:pPr>
        <w:spacing w:before="20"/>
        <w:jc w:val="center"/>
      </w:pPr>
      <w:r>
        <w:rPr>
          <w:i/>
          <w:color w:val="444444"/>
          <w:sz w:val="20"/>
        </w:rPr>
        <w:t>Ramp Height (books)</w:t>
      </w:r>
    </w:p>
    <w:p>
      <w:r>
        <w:br w:type="page"/>
      </w:r>
    </w:p>
    <w:p>
      <w:pPr>
        <w:spacing w:before="200" w:after="60"/>
      </w:pPr>
      <w:r>
        <w:rPr>
          <w:b/>
          <w:color w:val="C05014"/>
          <w:sz w:val="26"/>
        </w:rPr>
        <w:t>OBSERVE</w:t>
      </w:r>
    </w:p>
    <w:p>
      <w:pPr>
        <w:spacing w:after="40"/>
      </w:pPr>
      <w:r>
        <w:rPr>
          <w:b w:val="0"/>
          <w:i w:val="0"/>
          <w:color w:val="444444"/>
          <w:sz w:val="22"/>
        </w:rPr>
        <w:t>What pattern do you notice in your data?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INFER</w:t>
      </w:r>
    </w:p>
    <w:p>
      <w:pPr>
        <w:spacing w:after="40"/>
      </w:pPr>
      <w:r>
        <w:rPr>
          <w:b w:val="0"/>
          <w:i w:val="0"/>
          <w:color w:val="444444"/>
          <w:sz w:val="22"/>
        </w:rPr>
        <w:t>What does the pattern suggest about speed and energy of motion? (Remember: you did not measure speed or energy.)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EXPLAIN</w:t>
      </w:r>
    </w:p>
    <w:p>
      <w:pPr>
        <w:spacing w:after="40"/>
      </w:pPr>
      <w:r>
        <w:rPr>
          <w:b w:val="0"/>
          <w:i w:val="0"/>
          <w:color w:val="444444"/>
          <w:sz w:val="22"/>
        </w:rPr>
        <w:t>Claim: For the SAME ball, faster motion is associated with greater energy of motion.</w:t>
      </w:r>
    </w:p>
    <w:p>
      <w:pPr>
        <w:spacing w:after="40"/>
      </w:pPr>
      <w:r>
        <w:rPr>
          <w:b w:val="0"/>
          <w:i w:val="0"/>
          <w:color w:val="444444"/>
          <w:sz w:val="22"/>
        </w:rPr>
        <w:t>Evidence: (What did you measure/observe?)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after="40"/>
      </w:pPr>
      <w:r>
        <w:rPr>
          <w:b w:val="0"/>
          <w:i w:val="0"/>
          <w:color w:val="444444"/>
          <w:sz w:val="22"/>
        </w:rPr>
        <w:t>Reasoning: (How does the evidence support the claim?)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