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4"/>
        </w:rPr>
        <w:t>Energy Detectives — Scavenger Hunt</w:t>
      </w:r>
    </w:p>
    <w:p>
      <w:pPr>
        <w:spacing w:after="80"/>
      </w:pPr>
      <w:r>
        <w:rPr>
          <w:i/>
          <w:color w:val="444444"/>
          <w:sz w:val="24"/>
        </w:rPr>
        <w:t>Chapter 1 · Week 1 · Friday FLEX · OPTIONAL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  <w:r>
        <w:rPr>
          <w:sz w:val="24"/>
        </w:rPr>
        <w:t xml:space="preserve">    Group: ____________</w:t>
      </w:r>
    </w:p>
    <w:p>
      <w:pPr>
        <w:spacing w:before="120" w:after="160"/>
      </w:pPr>
      <w:r>
        <w:rPr>
          <w:b/>
          <w:color w:val="C05014"/>
          <w:sz w:val="26"/>
        </w:rPr>
        <w:t xml:space="preserve">BIG QUESTION: </w:t>
      </w:r>
      <w:r>
        <w:rPr>
          <w:b/>
          <w:color w:val="1F3A5F"/>
          <w:sz w:val="26"/>
        </w:rPr>
        <w:t>Where can we observe evidence of energy causing change?</w:t>
      </w:r>
    </w:p>
    <w:p>
      <w:pPr>
        <w:spacing w:before="200" w:after="60"/>
      </w:pPr>
      <w:r>
        <w:rPr>
          <w:b/>
          <w:color w:val="C05014"/>
          <w:sz w:val="28"/>
        </w:rPr>
        <w:t>PART A — DEMONSTRATION / CLASS EXAMPLE</w:t>
      </w:r>
    </w:p>
    <w:p>
      <w:pPr>
        <w:spacing w:after="20"/>
      </w:pPr>
      <w:r>
        <w:rPr>
          <w:b/>
          <w:sz w:val="24"/>
        </w:rPr>
        <w:t>Before: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What changed?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What evidence did you observe?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What form of energy might be involved?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8"/>
        </w:rPr>
        <w:t>PART B — ENERGY SCAVENGER HUNT</w:t>
      </w:r>
    </w:p>
    <w:p>
      <w:pPr>
        <w:spacing w:after="80"/>
      </w:pPr>
      <w:r>
        <w:rPr>
          <w:i w:val="0"/>
          <w:color w:val="444444"/>
          <w:sz w:val="24"/>
        </w:rPr>
        <w:t>Find three classroom examples of change. Do not copy the class example.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448"/>
            <w:shd w:fill="E8EDF4"/>
          </w:tcPr>
          <w:p>
            <w:r/>
            <w:r>
              <w:rPr>
                <w:b/>
                <w:color w:val="1F3A5F"/>
                <w:sz w:val="24"/>
              </w:rPr>
              <w:t>Object / System</w:t>
            </w:r>
          </w:p>
        </w:tc>
        <w:tc>
          <w:tcPr>
            <w:tcW w:type="dxa" w:w="1728"/>
            <w:shd w:fill="E8EDF4"/>
          </w:tcPr>
          <w:p>
            <w:r/>
            <w:r>
              <w:rPr>
                <w:b/>
                <w:color w:val="1F3A5F"/>
                <w:sz w:val="24"/>
              </w:rPr>
              <w:t>Before</w:t>
            </w:r>
          </w:p>
        </w:tc>
        <w:tc>
          <w:tcPr>
            <w:tcW w:type="dxa" w:w="1728"/>
            <w:shd w:fill="E8EDF4"/>
          </w:tcPr>
          <w:p>
            <w:r/>
            <w:r>
              <w:rPr>
                <w:b/>
                <w:color w:val="1F3A5F"/>
                <w:sz w:val="24"/>
              </w:rPr>
              <w:t>After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Observable Change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Evidence of Energy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Possible Energy Form</w:t>
            </w:r>
          </w:p>
        </w:tc>
      </w:tr>
      <w:tr>
        <w:trPr>
          <w:trHeight w:val="1584"/>
        </w:trPr>
        <w:tc>
          <w:tcPr>
            <w:tcW w:type="dxa" w:w="244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</w:tr>
      <w:tr>
        <w:trPr>
          <w:trHeight w:val="1584"/>
        </w:trPr>
        <w:tc>
          <w:tcPr>
            <w:tcW w:type="dxa" w:w="244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</w:tr>
      <w:tr>
        <w:trPr>
          <w:trHeight w:val="1584"/>
        </w:trPr>
        <w:tc>
          <w:tcPr>
            <w:tcW w:type="dxa" w:w="244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1728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</w:tr>
    </w:tbl>
    <w:p>
      <w:pPr>
        <w:spacing w:after="40"/>
      </w:pPr>
      <w:r>
        <w:rPr>
          <w:i w:val="0"/>
          <w:color w:val="444444"/>
          <w:sz w:val="8"/>
        </w:rPr>
      </w:r>
    </w:p>
    <w:p>
      <w:pPr>
        <w:spacing w:after="40"/>
      </w:pPr>
      <w:r>
        <w:rPr>
          <w:i w:val="0"/>
          <w:color w:val="444444"/>
          <w:sz w:val="24"/>
        </w:rPr>
        <w:t>Write one question you still have: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8"/>
        </w:rPr>
        <w:t>PART C — STORED ENERGY (battery / device)</w:t>
      </w:r>
    </w:p>
    <w:p>
      <w:pPr>
        <w:spacing w:after="20"/>
      </w:pPr>
      <w:r>
        <w:rPr>
          <w:b/>
          <w:sz w:val="24"/>
        </w:rPr>
        <w:t>Prediction — What do you think will happen?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Observation — What happened?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Evidence — What change did you observe?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20"/>
      </w:pPr>
      <w:r>
        <w:rPr>
          <w:b/>
          <w:sz w:val="24"/>
        </w:rPr>
        <w:t>Explanation — What does this tell you about stored energy?</w:t>
      </w:r>
    </w:p>
    <w:p>
      <w:pPr>
        <w:spacing w:before="40" w:after="120"/>
        <w:pBdr>
          <w:bottom w:val="single" w:sz="6" w:space="1" w:color="999999"/>
        </w:pBdr>
      </w:pPr>
    </w:p>
    <w:sectPr w:rsidR="00FC693F" w:rsidRPr="0006063C" w:rsidSect="00034616">
      <w:pgSz w:w="15840" w:h="12240" w:orient="landscape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