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Transfer / Transformation / BOTH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Sort the cards · Unit 1 Wk 3 · cut along the lines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336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TRANSFER</w:t>
            </w:r>
          </w:p>
        </w:tc>
        <w:tc>
          <w:tcPr>
            <w:tcW w:type="dxa" w:w="3360"/>
            <w:tcMar>
              <w:top w:w="40" w:type="dxa"/>
              <w:left w:w="60" w:type="dxa"/>
              <w:bottom w:w="40" w:type="dxa"/>
              <w:right w:w="60" w:type="dxa"/>
            </w:tcMar>
            <w:shd w:fill="C03D3D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TRANSFORMATION</w:t>
            </w:r>
          </w:p>
        </w:tc>
        <w:tc>
          <w:tcPr>
            <w:tcW w:type="dxa" w:w="336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8"/>
              </w:rPr>
              <w:t>BOTH</w:t>
            </w:r>
          </w:p>
        </w:tc>
      </w:tr>
      <w:tr>
        <w:trPr>
          <w:trHeight w:val="2400" w:hRule="exact"/>
        </w:trPr>
        <w:tc>
          <w:tcPr>
            <w:tcW w:type="dxa" w:w="336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energy moves to a new place/object</w:t>
            </w:r>
          </w:p>
        </w:tc>
        <w:tc>
          <w:tcPr>
            <w:tcW w:type="dxa" w:w="336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energy changes form</w:t>
            </w:r>
          </w:p>
        </w:tc>
        <w:tc>
          <w:tcPr>
            <w:tcW w:type="dxa" w:w="336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energy moves AND changes form</w:t>
            </w:r>
          </w:p>
        </w:tc>
      </w:tr>
    </w:tbl>
    <w:p>
      <w:pPr>
        <w:pageBreakBefore/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Cards — cut out (15)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1.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ball rolls and hits another ball, which starts moving.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2.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toaster turns electrical energy into heat and light.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3.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Sunlight warms your skin.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4.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battery powers a flashlight, and light shines on the wall.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5.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You shout, and a friend across the room hears you.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6.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wind turbine spins and a generator makes electricity.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7.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pot on a stove gets hot, and the handle warms too.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8.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car engine burns fuel to make the car move.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9.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solar panel turns sunlight into electricity that powers a fan.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10.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candle burns and lights the room.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11.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cup of warm water warms a cooler spoon placed in it.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12.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hair dryer turns electric current into heat and moving air.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13.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stretched rubber band is let go and flies across the room.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14.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loud speaker makes sound you can hear across the room.</w:t>
            </w:r>
          </w:p>
        </w:tc>
      </w:tr>
      <w:tr>
        <w:trPr>
          <w:trHeight w:val="520" w:hRule="exact"/>
        </w:trPr>
        <w:tc>
          <w:tcPr>
            <w:tcW w:type="dxa" w:w="10080"/>
            <w:tcMar>
              <w:top w:w="30" w:type="dxa"/>
              <w:left w:w="100" w:type="dxa"/>
              <w:bottom w:w="30" w:type="dxa"/>
              <w:right w:w="100" w:type="dxa"/>
            </w:tcMar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 xml:space="preserve">15.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hand pushes a swing, and the swing moves.</w:t>
            </w:r>
          </w:p>
        </w:tc>
      </w:tr>
    </w:tbl>
    <w:p>
      <w:pPr>
        <w:pageBreakBefore/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Teacher Key</w:t>
      </w:r>
    </w:p>
    <w:p>
      <w:pPr>
        <w:spacing w:before="0" w:after="40"/>
      </w:pPr>
      <w:r>
        <w:rPr>
          <w:rFonts w:ascii="Calibri" w:hAnsi="Calibri" w:cs="Calibri"/>
          <w:b/>
          <w:i w:val="0"/>
          <w:color w:val="1F1F1F"/>
          <w:sz w:val="26"/>
        </w:rPr>
        <w:t>TRANSFER: cards 1, 3, 5, 7, 11, 14, 15</w:t>
      </w:r>
    </w:p>
    <w:p>
      <w:pPr>
        <w:spacing w:before="0" w:after="40"/>
      </w:pPr>
      <w:r>
        <w:rPr>
          <w:rFonts w:ascii="Calibri" w:hAnsi="Calibri" w:cs="Calibri"/>
          <w:b/>
          <w:i w:val="0"/>
          <w:color w:val="1F1F1F"/>
          <w:sz w:val="26"/>
        </w:rPr>
        <w:t>TRANSFORMATION: cards 2, 6, 8, 12</w:t>
      </w:r>
    </w:p>
    <w:p>
      <w:pPr>
        <w:spacing w:before="0" w:after="40"/>
      </w:pPr>
      <w:r>
        <w:rPr>
          <w:rFonts w:ascii="Calibri" w:hAnsi="Calibri" w:cs="Calibri"/>
          <w:b/>
          <w:i w:val="0"/>
          <w:color w:val="1F1F1F"/>
          <w:sz w:val="26"/>
        </w:rPr>
        <w:t>BOTH: cards 4, 9, 10, 13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4"/>
        </w:rPr>
        <w:t>Transfer = energy moving place-to-place or object-to-object (form stays the same).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4"/>
        </w:rPr>
        <w:t>Transformation = energy changing form (motion → light, stored → motion).</w:t>
      </w:r>
    </w:p>
    <w:p>
      <w:pPr>
        <w:spacing w:before="0" w:after="30"/>
      </w:pPr>
      <w:r>
        <w:rPr>
          <w:rFonts w:ascii="Calibri" w:hAnsi="Calibri" w:cs="Calibri"/>
          <w:b w:val="0"/>
          <w:i w:val="0"/>
          <w:color w:val="1F1F1F"/>
          <w:sz w:val="24"/>
        </w:rPr>
        <w:t>Both = the system changes form AND the energy then travels.</w:t>
      </w:r>
    </w:p>
    <w:p>
      <w:pPr>
        <w:spacing w:before="0" w:after="70"/>
      </w:pPr>
      <w:r>
        <w:rPr>
          <w:rFonts w:ascii="Calibri" w:hAnsi="Calibri" w:cs="Calibri"/>
          <w:b w:val="0"/>
          <w:i/>
          <w:color w:val="1F1F1F"/>
          <w:sz w:val="24"/>
        </w:rPr>
        <w:t>Accept reasoned placements; discuss edges (a speaker = sound transfer after the transformation inside the speaker).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