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Unit Final Assessment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What Have I Learned About Energy?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22"/>
        </w:rPr>
        <w:t>Grade 4 Energy Transfer &amp; Transformation · 26 items · 50 points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2"/>
        </w:rPr>
        <w:t>Directions: Read each item carefully. Show your evidence. You may use your Core Vocabulary cards.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1 — Energy Causes Change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1. Which show evidence of energy causing a change? Circle ALL correct answers.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A basketball hits the backboard.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You get a small shock from a doorknob.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The school bus engine makes a sound when it starts.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A candle flame lights up a dark room.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2. Energy is the ability to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stay still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cause change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make heat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be invisible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3. Draw a model of energy causing a change. Show a BEFORE and an AFTER. Label the type of energy. Write one sentence describing the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2304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0"/>
              </w:rPr>
              <w:t>BEFORE  →  AFTER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Type of energy: 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Describe the change: ____________________________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4. Explain how an observable change is EVIDENCE that energy is involved.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2 — Moving Objects Have Energy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5. A moving object has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stored energy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no energy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energy of motion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only sound energy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6. Which shows a moving object causing a change?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A ball sitting on a shelf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A rolling ball knocks over a block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A pencil lying on a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A book held still in your hand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7. Give ONE example of a moving object causing a change. Describe the change.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3 — Speed and Energy (Same Object)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8. Read the table. The SAME toy car rolled down a ramp at three heights and pushed a cup.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Ramp height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Cup movement (measured)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Energy of motion (inferred)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Low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a little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less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Medium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more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more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High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the most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most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pattern do you see?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9. In the ramp test, what do we MEASURE, and what do we INFER?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measure cup movement, infer speed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measure speed, infer cup movement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measure energy, infer height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measure height, infer the car's color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10. Look at the graph. It shows how far the cup moved at different ramp heights for the SAME car.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7_ramp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As ramp height increases, cup movement ______. This is evidence that a faster car has ______ energy of motion.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11. For the SAME object, what is the relationship between speed and energy of motion? Use evidence.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4 — Energy Transfer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12. Which shows sound energy transferring from place to place?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A bell rings and you hear it across the room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A ball sits still on the ground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A block stays on a table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A ruler rests in a drawer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13. Warm water warms a cool spoon. The heat MOVES but stays heat.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TRANSFER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TRANSFORMATION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BOTH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14. Which are evidence that energy TRANSFERRED from place to place? Circle ALL correct.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You hear a bell from far away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A book stays closed on a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You flip a switch and the room lights up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A pencil does not move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e) A backpack left in the sun gets warm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15. A flashlight turns on. Stored energy in the battery becomes light.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TRANSFER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TRANSFORMATION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16. Label the energy change in a flashlight: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INPUT: ________________  →  OUTPUT: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5 — Collisions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17. During a collision, what happens to the energy of motion?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It disappears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It transfers to the target, and some becomes sound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It becomes cold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Nothing happens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18. Read the table: a toy car rolls into a stack of blocks.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Weight changed?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Blocks knocked over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Test 1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no extra weight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1 block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Test 2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added weight (ONLY change)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2 blocks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Explain the result using energy: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19. Is the test in item 18 a fair test? Why or why not? Predict what happens if you add even more weight.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20. After a collision, the energy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is gone forever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turns into light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does not disappear — it transfers, and some becomes sound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becomes nothing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6 — Transformations and Engineering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21. A domino falls and clicks. Motion passes to the next domino AND some becomes sound.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TRANSFER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TRANSFORMATION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BOTH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22. Draw a line to match each word to its meaning.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criteria        the limits (materials, time, safety)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constraints     what a good solution must do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refine          to improve using test evidence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23. Pick ONE device (flashlight, buzzer, or ramp toy). Write a claim about its energy change, give evidence, and explain your reasoning. Use "supports," not "proves."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Claim: ________________________________________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Evidence: 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Reasoning: ______________________________________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24. Label the energy chain for a fan: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INPUT: electrical energy  →  TRANSFORMATION: ____________  →  OUTPUT: the fan spins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7 — Edison and Engineering Persistence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25. What is TRUE about Thomas Edison and the light bulb?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He invented the first light bulb all by himself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He improved earlier designs by testing and redesigning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He never tested any materials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He gave up after one try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2"/>
        </w:rPr>
        <w:t>26. How did Edison use TESTING and REDESIGN to solve problems? What does this show about persistence?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80"/>
      </w:pPr>
      <w:r>
        <w:rPr>
          <w:rFonts w:ascii="Calibri" w:hAnsi="Calibri"/>
          <w:b w:val="0"/>
          <w:i/>
          <w:color w:val="555555"/>
          <w:sz w:val="22"/>
        </w:rPr>
        <w:t>End of assessment.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18"/>
        </w:rPr>
        <w:t>Provenance: ADAPTED — original assessment aligned to the official Unit Assessment blueprint (50 pts), re-authored.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