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9" w:name="_c5088a65b4edc3fbc806d552f9be52abc8822c0"/>
      <w:r>
        <w:t xml:space="preserve">Operating Systems · FCIM / FAF · UTM · 2026-2027</w:t>
      </w:r>
      <w:bookmarkEnd w:id="9"/>
    </w:p>
    <w:p>
      <w:pPr>
        <w:pStyle w:val="Heading2"/>
      </w:pPr>
      <w:bookmarkStart w:id="10" w:name="_dfa7881bb75405edfb65a38d1d65a3c9f5f8e06"/>
      <w:r>
        <w:t xml:space="preserve">Lab 5 · The File System with Your Own Hands</w:t>
      </w:r>
      <w:bookmarkEnd w:id="10"/>
    </w:p>
    <w:p>
      <w:pPr>
        <w:pStyle w:val="Heading3"/>
      </w:pPr>
      <w:bookmarkStart w:id="11" w:name="_e0dd80fa7ae9b37ea1ae2aa784984f58676d942"/>
      <w:r>
        <w:t xml:space="preserve">Metadata &amp; Environment</w:t>
      </w:r>
      <w:bookmarkEnd w:id="11"/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Course:</w:t>
      </w:r>
      <w:r>
        <w:t xml:space="preserve"> </w:t>
      </w:r>
      <w:r>
        <w:t xml:space="preserve">Operating Systems, FCIM / FAF, UTM, Academic Year 2026-2027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Lab Work:</w:t>
      </w:r>
      <w:r>
        <w:t xml:space="preserve"> </w:t>
      </w:r>
      <w:r>
        <w:t xml:space="preserve">Lab 5 (Track A: The File System with Your Own Hands, Linux)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Author:</w:t>
      </w:r>
      <w:r>
        <w:t xml:space="preserve"> </w:t>
      </w:r>
      <w:r>
        <w:t xml:space="preserve">Ilie Covali (st. gr. FAF-243)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Verified by:</w:t>
      </w:r>
      <w:r>
        <w:t xml:space="preserve"> </w:t>
      </w:r>
      <w:r>
        <w:t xml:space="preserve">Reițman Patricia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Host OS:</w:t>
      </w:r>
      <w:r>
        <w:t xml:space="preserve"> </w:t>
      </w:r>
      <w:r>
        <w:t xml:space="preserve">Linux (CachyOS x86_64, Kernel 7.2.9-2-cachyos)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Shell:</w:t>
      </w:r>
      <w:r>
        <w:t xml:space="preserve"> </w:t>
      </w:r>
      <w:r>
        <w:t xml:space="preserve">GNU bash, version 5.3.3(1)-release (x86_64-pc-linux-gnu)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Filesystem (Root):</w:t>
      </w:r>
      <w:r>
        <w:t xml:space="preserve"> </w:t>
      </w:r>
      <w:r>
        <w:t xml:space="preserve">Btrfs (subvolume</w:t>
      </w:r>
      <w:r>
        <w:t xml:space="preserve"> </w:t>
      </w:r>
      <w:r>
        <w:rPr>
          <w:rStyle w:val="VerbatimChar"/>
        </w:rPr>
        <w:t xml:space="preserve">/@</w:t>
      </w:r>
      <w:r>
        <w:t xml:space="preserve">, zstd compressed)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Workspace:</w:t>
      </w:r>
      <w:r>
        <w:t xml:space="preserve"> </w:t>
      </w:r>
      <w:r>
        <w:rPr>
          <w:rStyle w:val="VerbatimChar"/>
        </w:rPr>
        <w:t xml:space="preserve">/home/ilie/Documents/SO/os-lab5</w:t>
      </w:r>
      <w:r>
        <w:t xml:space="preserve"> </w:t>
      </w:r>
      <w:r>
        <w:t xml:space="preserve">(</w:t>
      </w:r>
      <w:r>
        <w:rPr>
          <w:rStyle w:val="VerbatimChar"/>
        </w:rPr>
        <w:t xml:space="preserve">~/os-lab5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" w:name="_79bae9dfd081c048554c3e4a17a1014fa2a52be"/>
      <w:r>
        <w:t xml:space="preserve">Purpose of the Work</w:t>
      </w:r>
      <w:bookmarkEnd w:id="12"/>
    </w:p>
    <w:p>
      <w:pPr>
        <w:pStyle w:val="Compact"/>
        <w:numPr>
          <w:ilvl w:val="0"/>
          <w:numId w:val="1002"/>
        </w:numPr>
      </w:pPr>
      <w:r>
        <w:t xml:space="preserve">Inspect the Linux virtual file system hierarchy, distinguishing standard directory layouts from system links and device nodes.</w:t>
      </w:r>
    </w:p>
    <w:p>
      <w:pPr>
        <w:pStyle w:val="Compact"/>
        <w:numPr>
          <w:ilvl w:val="0"/>
          <w:numId w:val="1002"/>
        </w:numPr>
      </w:pPr>
      <w:r>
        <w:t xml:space="preserve">Examine inode structures and link counters (</w:t>
      </w:r>
      <w:r>
        <w:rPr>
          <w:rStyle w:val="VerbatimChar"/>
        </w:rPr>
        <w:t xml:space="preserve">i_nlink</w:t>
      </w:r>
      <w:r>
        <w:t xml:space="preserve">), tracing the operational differences between hard links and symbolic links during target removal.</w:t>
      </w:r>
    </w:p>
    <w:p>
      <w:pPr>
        <w:pStyle w:val="Compact"/>
        <w:numPr>
          <w:ilvl w:val="0"/>
          <w:numId w:val="1002"/>
        </w:numPr>
      </w:pPr>
      <w:r>
        <w:t xml:space="preserve">Contrast logical file length (</w:t>
      </w:r>
      <w:r>
        <w:rPr>
          <w:rStyle w:val="VerbatimChar"/>
        </w:rPr>
        <w:t xml:space="preserve">st_size</w:t>
      </w:r>
      <w:r>
        <w:t xml:space="preserve">) with actual physical block allocation (</w:t>
      </w:r>
      <w:r>
        <w:rPr>
          <w:rStyle w:val="VerbatimChar"/>
        </w:rPr>
        <w:t xml:space="preserve">st_blocks</w:t>
      </w:r>
      <w:r>
        <w:t xml:space="preserve">) on disk using sparse files.</w:t>
      </w:r>
    </w:p>
    <w:p>
      <w:pPr>
        <w:pStyle w:val="Compact"/>
        <w:numPr>
          <w:ilvl w:val="0"/>
          <w:numId w:val="1002"/>
        </w:numPr>
      </w:pPr>
      <w:r>
        <w:t xml:space="preserve">Verify Linux Discretionary Access Control (DAC) permission evaluation on regular files versus directories (</w:t>
      </w:r>
      <w:r>
        <w:rPr>
          <w:rStyle w:val="VerbatimChar"/>
        </w:rPr>
        <w:t xml:space="preserve">r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bit semantics), special permission bits (</w:t>
      </w:r>
      <w:r>
        <w:rPr>
          <w:rStyle w:val="VerbatimChar"/>
        </w:rPr>
        <w:t xml:space="preserve">setuid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sticky</w:t>
      </w:r>
      <w:r>
        <w:t xml:space="preserve">), and default process masks (</w:t>
      </w:r>
      <w:r>
        <w:rPr>
          <w:rStyle w:val="VerbatimChar"/>
        </w:rPr>
        <w:t xml:space="preserve">umask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Query storage hardware layout and pseudo-filesystems (</w:t>
      </w:r>
      <w:r>
        <w:rPr>
          <w:rStyle w:val="VerbatimChar"/>
        </w:rPr>
        <w:t xml:space="preserve">procfs</w:t>
      </w:r>
      <w:r>
        <w:t xml:space="preserve">), retrieving runtime hardware metrics directly from kernel-exposed interfaces.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3" w:name="_88e93ad7e54e1cd7b63aa0e6abfdf37fe3c8cc1"/>
      <w:r>
        <w:t xml:space="preserve">Part 1. The Tree and the File Types</w:t>
      </w:r>
      <w:bookmarkEnd w:id="13"/>
    </w:p>
    <w:p>
      <w:pPr>
        <w:pStyle w:val="Heading3"/>
      </w:pPr>
      <w:bookmarkStart w:id="14" w:name="_fef1ea55367ab40ab7842ff29aa341dd3028ca8"/>
      <w:r>
        <w:t xml:space="preserve">1. Root Hierarchy and Path Inspection</w:t>
      </w:r>
      <w:bookmarkEnd w:id="14"/>
    </w:p>
    <w:p>
      <w:pPr>
        <w:pStyle w:val="FirstParagraph"/>
      </w:pPr>
      <w:r>
        <w:t xml:space="preserve">Checking the root directory and inspecting distinct filesystem nodes: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ls /</w:t>
      </w:r>
      <w:r>
        <w:br/>
      </w:r>
      <w:r>
        <w:rPr>
          <w:rStyle w:val="ExtensionTok"/>
        </w:rPr>
        <w:t xml:space="preserve">bin</w:t>
      </w:r>
      <w:r>
        <w:rPr>
          <w:rStyle w:val="NormalTok"/>
        </w:rPr>
        <w:t xml:space="preserve">   dev  Games  lib    mnt  path  root  sbin  sys  usr</w:t>
      </w:r>
      <w:r>
        <w:br/>
      </w:r>
      <w:r>
        <w:rPr>
          <w:rStyle w:val="ExtensionTok"/>
        </w:rPr>
        <w:t xml:space="preserve">boot</w:t>
      </w:r>
      <w:r>
        <w:rPr>
          <w:rStyle w:val="NormalTok"/>
        </w:rPr>
        <w:t xml:space="preserve">  etc  home   lib64  opt  proc  run   srv   tmp  var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/etc /etc/passwd /bin /dev/null /tmp</w:t>
      </w:r>
      <w:r>
        <w:br/>
      </w:r>
      <w:r>
        <w:rPr>
          <w:rStyle w:val="ExtensionTok"/>
        </w:rPr>
        <w:t xml:space="preserve">lrwxrwxrwx</w:t>
      </w:r>
      <w:r>
        <w:rPr>
          <w:rStyle w:val="NormalTok"/>
        </w:rPr>
        <w:t xml:space="preserve">  1 root root    7 Oct 12  2025 /bin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usr/bin</w:t>
      </w:r>
      <w:r>
        <w:br/>
      </w:r>
      <w:r>
        <w:rPr>
          <w:rStyle w:val="ExtensionTok"/>
        </w:rPr>
        <w:t xml:space="preserve">crw-rw-rw-</w:t>
      </w:r>
      <w:r>
        <w:rPr>
          <w:rStyle w:val="NormalTok"/>
        </w:rPr>
        <w:t xml:space="preserve">  1 root root 1, 3 Oct 11 02:07 /dev/null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1 root root 4844 Oct 12 15:23 /etc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 1 root root 2395 Sep 28 15:43 /etc/passwd</w:t>
      </w:r>
      <w:r>
        <w:br/>
      </w:r>
      <w:r>
        <w:rPr>
          <w:rStyle w:val="ExtensionTok"/>
        </w:rPr>
        <w:t xml:space="preserve">drwxrwxrwt</w:t>
      </w:r>
      <w:r>
        <w:rPr>
          <w:rStyle w:val="NormalTok"/>
        </w:rPr>
        <w:t xml:space="preserve"> 19 root root  560 Oct 12 15:33 /tmp</w:t>
      </w:r>
    </w:p>
    <w:p>
      <w:pPr>
        <w:pStyle w:val="Heading3"/>
      </w:pPr>
      <w:bookmarkStart w:id="15" w:name="_ad893639f8892f823c57c09b277b02d65fd7f6b"/>
      <w:r>
        <w:t xml:space="preserve">2. Device Nodes and File Classification</w:t>
      </w:r>
      <w:bookmarkEnd w:id="15"/>
    </w:p>
    <w:p>
      <w:pPr>
        <w:pStyle w:val="FirstParagraph"/>
      </w:pPr>
      <w:r>
        <w:t xml:space="preserve">Examining</w:t>
      </w:r>
      <w:r>
        <w:t xml:space="preserve"> </w:t>
      </w:r>
      <w:r>
        <w:rPr>
          <w:rStyle w:val="VerbatimChar"/>
        </w:rPr>
        <w:t xml:space="preserve">/dev</w:t>
      </w:r>
      <w:r>
        <w:t xml:space="preserve"> </w:t>
      </w:r>
      <w:r>
        <w:t xml:space="preserve">device nodes and identifying file types via the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utility: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/dev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0</w:t>
      </w:r>
      <w:r>
        <w:br/>
      </w:r>
      <w:r>
        <w:rPr>
          <w:rStyle w:val="ExtensionTok"/>
        </w:rPr>
        <w:t xml:space="preserve">crw-r--r--</w:t>
      </w:r>
      <w:r>
        <w:rPr>
          <w:rStyle w:val="NormalTok"/>
        </w:rPr>
        <w:t xml:space="preserve">   1 root root    10,   235 Oct 11 02:07 autofs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 2 root root          220 Oct 12 15:18 block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 2 root root           60 Oct 12 15:18 bsg</w:t>
      </w:r>
      <w:r>
        <w:br/>
      </w:r>
      <w:r>
        <w:rPr>
          <w:rStyle w:val="ExtensionTok"/>
        </w:rPr>
        <w:t xml:space="preserve">crw-rw----</w:t>
      </w:r>
      <w:r>
        <w:rPr>
          <w:rStyle w:val="NormalTok"/>
        </w:rPr>
        <w:t xml:space="preserve">   1 root disk    10,   234 Oct 11 02:07 btrfs-control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 3 root root           60 Oct 11 02:07 bus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 2 root root         4660 Oct 12 15:18 char</w:t>
      </w:r>
      <w:r>
        <w:br/>
      </w:r>
      <w:r>
        <w:rPr>
          <w:rStyle w:val="ExtensionTok"/>
        </w:rPr>
        <w:t xml:space="preserve">crw-------</w:t>
      </w:r>
      <w:r>
        <w:rPr>
          <w:rStyle w:val="NormalTok"/>
        </w:rPr>
        <w:t xml:space="preserve">   1 root root     5,     1 Oct 11 02:07 console</w:t>
      </w:r>
      <w:r>
        <w:br/>
      </w:r>
      <w:r>
        <w:rPr>
          <w:rStyle w:val="ExtensionTok"/>
        </w:rPr>
        <w:t xml:space="preserve">lrwxrwxrwx</w:t>
      </w:r>
      <w:r>
        <w:rPr>
          <w:rStyle w:val="NormalTok"/>
        </w:rPr>
        <w:t xml:space="preserve">   1 root root           11 Oct 11 02:07 core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/proc/kcore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  6 root root          120 Oct 12 15:18 cpu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file /usr/bin/ls /etc/passwd /bin</w:t>
      </w:r>
      <w:r>
        <w:br/>
      </w:r>
      <w:r>
        <w:rPr>
          <w:rStyle w:val="ExtensionTok"/>
        </w:rPr>
        <w:t xml:space="preserve">/usr/bin/ls:</w:t>
      </w:r>
      <w:r>
        <w:rPr>
          <w:rStyle w:val="NormalTok"/>
        </w:rPr>
        <w:t xml:space="preserve"> ELF 64-bit LSB pie executable, x86-64, version 1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SYSV</w:t>
      </w:r>
      <w:r>
        <w:rPr>
          <w:rStyle w:val="KeywordTok"/>
        </w:rPr>
        <w:t xml:space="preserve">)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dynamically linked, ...</w:t>
      </w:r>
      <w:r>
        <w:br/>
      </w:r>
      <w:r>
        <w:rPr>
          <w:rStyle w:val="ExtensionTok"/>
        </w:rPr>
        <w:t xml:space="preserve">/etc/passwd:</w:t>
      </w:r>
      <w:r>
        <w:rPr>
          <w:rStyle w:val="NormalTok"/>
        </w:rPr>
        <w:t xml:space="preserve"> ASCII text</w:t>
      </w:r>
      <w:r>
        <w:br/>
      </w:r>
      <w:r>
        <w:rPr>
          <w:rStyle w:val="ExtensionTok"/>
        </w:rPr>
        <w:t xml:space="preserve">/bin:</w:t>
      </w:r>
      <w:r>
        <w:rPr>
          <w:rStyle w:val="NormalTok"/>
        </w:rPr>
        <w:t xml:space="preserve">        symbolic link to usr/bin</w:t>
      </w:r>
    </w:p>
    <w:p>
      <w:pPr>
        <w:pStyle w:val="Heading3"/>
      </w:pPr>
      <w:bookmarkStart w:id="16" w:name="_f2bd3e87a91f44545f5b660ecec6d066fa37581"/>
      <w:r>
        <w:t xml:space="preserve">3. Space Utilization: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/usr</w:t>
      </w:r>
      <w:bookmarkEnd w:id="16"/>
    </w:p>
    <w:p>
      <w:pPr>
        <w:pStyle w:val="FirstParagraph"/>
      </w:pPr>
      <w:r>
        <w:t xml:space="preserve">Measuring directory disk consumption: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du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/var/log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/usr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</w:t>
      </w:r>
      <w:r>
        <w:br/>
      </w:r>
      <w:r>
        <w:rPr>
          <w:rStyle w:val="ExtensionTok"/>
        </w:rPr>
        <w:t xml:space="preserve">51M</w:t>
      </w:r>
      <w:r>
        <w:rPr>
          <w:rStyle w:val="NormalTok"/>
        </w:rPr>
        <w:t xml:space="preserve"> /var/log</w:t>
      </w:r>
      <w:r>
        <w:br/>
      </w:r>
      <w:r>
        <w:rPr>
          <w:rStyle w:val="ExtensionTok"/>
        </w:rPr>
        <w:t xml:space="preserve">27G</w:t>
      </w:r>
      <w:r>
        <w:rPr>
          <w:rStyle w:val="NormalTok"/>
        </w:rPr>
        <w:t xml:space="preserve"> /usr</w:t>
      </w:r>
    </w:p>
    <w:p>
      <w:pPr>
        <w:pStyle w:val="Heading3"/>
      </w:pPr>
      <w:bookmarkStart w:id="17" w:name="_73aa3456bc3fdc59fed4d2c69169d6a091ad520"/>
      <w:r>
        <w:t xml:space="preserve">Observe (Part 1 Answers)</w:t>
      </w:r>
      <w:bookmarkEnd w:id="17"/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Type of each path from the first character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ls -l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/bin</w:t>
      </w:r>
      <w:r>
        <w:t xml:space="preserve">:</w:t>
      </w:r>
      <w:r>
        <w:t xml:space="preserve"> </w:t>
      </w:r>
      <w:r>
        <w:rPr>
          <w:rStyle w:val="VerbatimChar"/>
        </w:rPr>
        <w:t xml:space="preserve">l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Symbolic link.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/dev/null</w:t>
      </w:r>
      <w:r>
        <w:t xml:space="preserve">:</w:t>
      </w:r>
      <w:r>
        <w:t xml:space="preserve"> </w:t>
      </w:r>
      <w:r>
        <w:rPr>
          <w:rStyle w:val="VerbatimChar"/>
        </w:rPr>
        <w:t xml:space="preserve">c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Character special device.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/etc</w:t>
      </w:r>
      <w:r>
        <w:t xml:space="preserve">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Directory.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/etc/passwd</w:t>
      </w:r>
      <w:r>
        <w:t xml:space="preserve">:</w:t>
      </w:r>
      <w:r>
        <w:t xml:space="preserve"> </w:t>
      </w:r>
      <w:r>
        <w:rPr>
          <w:rStyle w:val="VerbatimChar"/>
        </w:rPr>
        <w:t xml:space="preserve">-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Regular file.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/tmp</w:t>
      </w:r>
      <w:r>
        <w:t xml:space="preserve">: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Directory (with sticky bit</w:t>
      </w:r>
      <w:r>
        <w:t xml:space="preserve"> </w:t>
      </w:r>
      <w:r>
        <w:rPr>
          <w:rStyle w:val="VerbatimChar"/>
        </w:rPr>
        <w:t xml:space="preserve">t</w:t>
      </w:r>
      <w:r>
        <w:t xml:space="preserve">).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What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/bin</w:t>
      </w:r>
      <w:r>
        <w:rPr>
          <w:b/>
          <w:bCs/>
        </w:rPr>
        <w:t xml:space="preserve"> </w:t>
      </w:r>
      <w:r>
        <w:rPr>
          <w:b/>
          <w:bCs/>
        </w:rPr>
        <w:t xml:space="preserve">on this system?</w:t>
      </w:r>
      <w:r>
        <w:t xml:space="preserve"> </w:t>
      </w:r>
      <w:r>
        <w:rPr>
          <w:rStyle w:val="VerbatimChar"/>
        </w:rPr>
        <w:t xml:space="preserve">/bin</w:t>
      </w:r>
      <w:r>
        <w:t xml:space="preserve"> </w:t>
      </w:r>
      <w:r>
        <w:t xml:space="preserve">is a symbolic link pointing to</w:t>
      </w:r>
      <w:r>
        <w:t xml:space="preserve"> </w:t>
      </w:r>
      <w:r>
        <w:rPr>
          <w:rStyle w:val="VerbatimChar"/>
        </w:rPr>
        <w:t xml:space="preserve">usr/bin</w:t>
      </w:r>
      <w:r>
        <w:t xml:space="preserve">. This reflects the standard Arch Linux / CachyOS UsrMerge architecture, where all core binaries reside unified under</w:t>
      </w:r>
      <w:r>
        <w:t xml:space="preserve"> </w:t>
      </w:r>
      <w:r>
        <w:rPr>
          <w:rStyle w:val="VerbatimChar"/>
        </w:rPr>
        <w:t xml:space="preserve">/usr/bin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/bin</w:t>
      </w:r>
      <w:r>
        <w:t xml:space="preserve"> </w:t>
      </w:r>
      <w:r>
        <w:t xml:space="preserve">remains strictly as a backward-compatibility pointer.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Character device and block device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/dev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Character device: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 </w:t>
      </w:r>
      <w:r>
        <w:t xml:space="preserve">(</w:t>
      </w:r>
      <w:r>
        <w:rPr>
          <w:rStyle w:val="VerbatimChar"/>
        </w:rPr>
        <w:t xml:space="preserve">crw-rw-rw-</w:t>
      </w:r>
      <w:r>
        <w:t xml:space="preserve">, major 1, minor 3) or</w:t>
      </w:r>
      <w:r>
        <w:t xml:space="preserve"> </w:t>
      </w:r>
      <w:r>
        <w:rPr>
          <w:rStyle w:val="VerbatimChar"/>
        </w:rPr>
        <w:t xml:space="preserve">/dev/console</w:t>
      </w:r>
      <w:r>
        <w:t xml:space="preserve"> </w:t>
      </w:r>
      <w:r>
        <w:t xml:space="preserve">(</w:t>
      </w:r>
      <w:r>
        <w:rPr>
          <w:rStyle w:val="VerbatimChar"/>
        </w:rPr>
        <w:t xml:space="preserve">crw-------</w:t>
      </w:r>
      <w:r>
        <w:t xml:space="preserve">, major 5, minor 1). Transmits unbuffered character streams directly.</w:t>
      </w:r>
    </w:p>
    <w:p>
      <w:pPr>
        <w:pStyle w:val="Compact"/>
        <w:numPr>
          <w:ilvl w:val="1"/>
          <w:numId w:val="1005"/>
        </w:numPr>
      </w:pPr>
      <w:r>
        <w:t xml:space="preserve">Block device:</w:t>
      </w:r>
      <w:r>
        <w:t xml:space="preserve"> </w:t>
      </w:r>
      <w:r>
        <w:rPr>
          <w:rStyle w:val="VerbatimChar"/>
        </w:rPr>
        <w:t xml:space="preserve">/dev/nvme0n1p2</w:t>
      </w:r>
      <w:r>
        <w:t xml:space="preserve"> </w:t>
      </w:r>
      <w:r>
        <w:t xml:space="preserve">(</w:t>
      </w:r>
      <w:r>
        <w:rPr>
          <w:rStyle w:val="VerbatimChar"/>
        </w:rPr>
        <w:t xml:space="preserve">brw-rw----</w:t>
      </w:r>
      <w:r>
        <w:t xml:space="preserve">, major 259, minor 2) or</w:t>
      </w:r>
      <w:r>
        <w:t xml:space="preserve"> </w:t>
      </w:r>
      <w:r>
        <w:rPr>
          <w:rStyle w:val="VerbatimChar"/>
        </w:rPr>
        <w:t xml:space="preserve">/dev/sda</w:t>
      </w:r>
      <w:r>
        <w:t xml:space="preserve"> </w:t>
      </w:r>
      <w:r>
        <w:t xml:space="preserve">(</w:t>
      </w:r>
      <w:r>
        <w:rPr>
          <w:rStyle w:val="VerbatimChar"/>
        </w:rPr>
        <w:t xml:space="preserve">brw-rw----</w:t>
      </w:r>
      <w:r>
        <w:t xml:space="preserve">, major 8, minor 0). Transmits data in fixed addressable blocks through kernel cache/buffers.</w:t>
      </w:r>
    </w:p>
    <w:p>
      <w:pPr>
        <w:pStyle w:val="FirstParagraph"/>
        <w:numPr>
          <w:ilvl w:val="0"/>
          <w:numId w:val="1003"/>
        </w:numPr>
      </w:pPr>
      <w:r>
        <w:rPr>
          <w:b/>
          <w:bCs/>
        </w:rPr>
        <w:t xml:space="preserve">Comparison between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/var/log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/usr</w:t>
      </w:r>
      <w:r>
        <w:rPr>
          <w:b/>
          <w:bCs/>
        </w:rPr>
        <w:t xml:space="preserve">:</w:t>
      </w:r>
      <w:r>
        <w:t xml:space="preserve"> </w:t>
      </w:r>
      <w:r>
        <w:rPr>
          <w:rStyle w:val="VerbatimChar"/>
        </w:rPr>
        <w:t xml:space="preserve">/usr</w:t>
      </w:r>
      <w:r>
        <w:t xml:space="preserve"> </w:t>
      </w:r>
      <w:r>
        <w:t xml:space="preserve">is 27 GB, while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 </w:t>
      </w:r>
      <w:r>
        <w:t xml:space="preserve">is 51 MB.</w:t>
      </w:r>
      <w:r>
        <w:t xml:space="preserve"> </w:t>
      </w:r>
      <w:r>
        <w:rPr>
          <w:rStyle w:val="VerbatimChar"/>
        </w:rPr>
        <w:t xml:space="preserve">/usr</w:t>
      </w:r>
      <w:r>
        <w:t xml:space="preserve"> </w:t>
      </w:r>
      <w:r>
        <w:t xml:space="preserve">is larger by roughly 26.95 GB (approximately 530 times larger). This is because</w:t>
      </w:r>
      <w:r>
        <w:t xml:space="preserve"> </w:t>
      </w:r>
      <w:r>
        <w:rPr>
          <w:rStyle w:val="VerbatimChar"/>
        </w:rPr>
        <w:t xml:space="preserve">/usr</w:t>
      </w:r>
      <w:r>
        <w:t xml:space="preserve"> </w:t>
      </w:r>
      <w:r>
        <w:t xml:space="preserve">stores system-wide executable binaries, libraries, toolchains, desktop assets, and documentation, whereas</w:t>
      </w:r>
      <w:r>
        <w:t xml:space="preserve"> </w:t>
      </w:r>
      <w:r>
        <w:rPr>
          <w:rStyle w:val="VerbatimChar"/>
        </w:rPr>
        <w:t xml:space="preserve">/var/log</w:t>
      </w:r>
      <w:r>
        <w:t xml:space="preserve"> </w:t>
      </w:r>
      <w:r>
        <w:t xml:space="preserve">contains only text logs and journal records.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8" w:name="_3bbce1291a245bff4f6d3c8bf057e705003a3ca"/>
      <w:r>
        <w:t xml:space="preserve">Part 2. Inodes and Links</w:t>
      </w:r>
      <w:bookmarkEnd w:id="18"/>
    </w:p>
    <w:p>
      <w:pPr>
        <w:pStyle w:val="Heading3"/>
      </w:pPr>
      <w:bookmarkStart w:id="19" w:name="_bcd310188405fcc9961a0c428c9d5e94c300215"/>
      <w:r>
        <w:t xml:space="preserve">1. Inode Identification and File Names</w:t>
      </w:r>
      <w:bookmarkEnd w:id="19"/>
    </w:p>
    <w:p>
      <w:pPr>
        <w:pStyle w:val="FirstParagraph"/>
      </w:pPr>
      <w:r>
        <w:t xml:space="preserve">Creating a test file and reading its filesystem metadata: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echo hello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notes.txt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stat notes.txt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File:</w:t>
      </w:r>
      <w:r>
        <w:rPr>
          <w:rStyle w:val="NormalTok"/>
        </w:rPr>
        <w:t xml:space="preserve"> notes.txt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Size:</w:t>
      </w:r>
      <w:r>
        <w:rPr>
          <w:rStyle w:val="NormalTok"/>
        </w:rPr>
        <w:t xml:space="preserve"> 6           Blocks: 8          IO Block: 4096   regular file</w:t>
      </w:r>
      <w:r>
        <w:br/>
      </w:r>
      <w:r>
        <w:rPr>
          <w:rStyle w:val="ExtensionTok"/>
        </w:rPr>
        <w:t xml:space="preserve">Device:</w:t>
      </w:r>
      <w:r>
        <w:rPr>
          <w:rStyle w:val="NormalTok"/>
        </w:rPr>
        <w:t xml:space="preserve"> 0,56    Inode: 5310683     Links: 1</w:t>
      </w:r>
      <w:r>
        <w:br/>
      </w:r>
      <w:r>
        <w:rPr>
          <w:rStyle w:val="ExtensionTok"/>
        </w:rPr>
        <w:t xml:space="preserve">Access: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0644/-rw-r--r--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</w:t>
      </w:r>
      <w:r>
        <w:rPr>
          <w:rStyle w:val="ExtensionTok"/>
        </w:rPr>
        <w:t xml:space="preserve">Uid: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1000/</w:t>
      </w:r>
      <w:r>
        <w:rPr>
          <w:rStyle w:val="NormalTok"/>
        </w:rPr>
        <w:t xml:space="preserve">    ilie</w:t>
      </w:r>
      <w:r>
        <w:rPr>
          <w:rStyle w:val="KeywordTok"/>
        </w:rPr>
        <w:t xml:space="preserve">)</w:t>
      </w:r>
      <w:r>
        <w:rPr>
          <w:rStyle w:val="NormalTok"/>
        </w:rPr>
        <w:t xml:space="preserve">   </w:t>
      </w:r>
      <w:r>
        <w:rPr>
          <w:rStyle w:val="ExtensionTok"/>
        </w:rPr>
        <w:t xml:space="preserve">Gid: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1000/</w:t>
      </w:r>
      <w:r>
        <w:rPr>
          <w:rStyle w:val="NormalTok"/>
        </w:rPr>
        <w:t xml:space="preserve">    ilie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Access:</w:t>
      </w:r>
      <w:r>
        <w:rPr>
          <w:rStyle w:val="NormalTok"/>
        </w:rPr>
        <w:t xml:space="preserve"> 2026-10-12 15:37:00.231912724 +0300</w:t>
      </w:r>
      <w:r>
        <w:br/>
      </w:r>
      <w:r>
        <w:rPr>
          <w:rStyle w:val="ExtensionTok"/>
        </w:rPr>
        <w:t xml:space="preserve">Modify:</w:t>
      </w:r>
      <w:r>
        <w:rPr>
          <w:rStyle w:val="NormalTok"/>
        </w:rPr>
        <w:t xml:space="preserve"> 2026-10-12 15:37:00.233648308 +0300</w:t>
      </w:r>
      <w:r>
        <w:br/>
      </w:r>
      <w:r>
        <w:rPr>
          <w:rStyle w:val="ExtensionTok"/>
        </w:rPr>
        <w:t xml:space="preserve">Change:</w:t>
      </w:r>
      <w:r>
        <w:rPr>
          <w:rStyle w:val="NormalTok"/>
        </w:rPr>
        <w:t xml:space="preserve"> 2026-10-12 15:37:00.233648308 +0300</w:t>
      </w:r>
      <w:r>
        <w:br/>
      </w:r>
      <w:r>
        <w:rPr>
          <w:rStyle w:val="NormalTok"/>
        </w:rPr>
        <w:t xml:space="preserve"> </w:t>
      </w:r>
      <w:r>
        <w:rPr>
          <w:rStyle w:val="ExtensionTok"/>
        </w:rPr>
        <w:t xml:space="preserve">Birth:</w:t>
      </w:r>
      <w:r>
        <w:rPr>
          <w:rStyle w:val="NormalTok"/>
        </w:rPr>
        <w:t xml:space="preserve"> 2026-10-12 15:37:00.231912724 +0300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-li</w:t>
      </w:r>
      <w:r>
        <w:rPr>
          <w:rStyle w:val="NormalTok"/>
        </w:rPr>
        <w:t xml:space="preserve"> notes.txt</w:t>
      </w:r>
      <w:r>
        <w:br/>
      </w:r>
      <w:r>
        <w:rPr>
          <w:rStyle w:val="ExtensionTok"/>
        </w:rPr>
        <w:t xml:space="preserve">5310683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-rw-r--r--</w:t>
      </w:r>
      <w:r>
        <w:rPr>
          <w:rStyle w:val="NormalTok"/>
        </w:rPr>
        <w:t xml:space="preserve"> 1 ilie ilie 6 Oct 12 15:37 notes.txt</w:t>
      </w:r>
    </w:p>
    <w:p>
      <w:pPr>
        <w:pStyle w:val="Heading3"/>
      </w:pPr>
      <w:bookmarkStart w:id="20" w:name="_5ea8601aafad8266bd820d55b2ce16d1e8f52d4"/>
      <w:r>
        <w:t xml:space="preserve">2. Hard Link Creation and Target Unlinking</w:t>
      </w:r>
      <w:bookmarkEnd w:id="20"/>
    </w:p>
    <w:p>
      <w:pPr>
        <w:pStyle w:val="FirstParagraph"/>
      </w:pPr>
      <w:r>
        <w:t xml:space="preserve">Linking an additional directory entry to the existing inode and removing the original entry: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ln notes.txt hard.txt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-li</w:t>
      </w:r>
      <w:r>
        <w:rPr>
          <w:rStyle w:val="NormalTok"/>
        </w:rPr>
        <w:t xml:space="preserve"> notes.txt hard.txt</w:t>
      </w:r>
      <w:r>
        <w:br/>
      </w:r>
      <w:r>
        <w:rPr>
          <w:rStyle w:val="ExtensionTok"/>
        </w:rPr>
        <w:t xml:space="preserve">5310683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-rw-r--r--</w:t>
      </w:r>
      <w:r>
        <w:rPr>
          <w:rStyle w:val="NormalTok"/>
        </w:rPr>
        <w:t xml:space="preserve"> 2 ilie ilie 6 Oct 12 15:37 hard.txt</w:t>
      </w:r>
      <w:r>
        <w:br/>
      </w:r>
      <w:r>
        <w:rPr>
          <w:rStyle w:val="ExtensionTok"/>
        </w:rPr>
        <w:t xml:space="preserve">5310683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-rw-r--r--</w:t>
      </w:r>
      <w:r>
        <w:rPr>
          <w:rStyle w:val="NormalTok"/>
        </w:rPr>
        <w:t xml:space="preserve"> 2 ilie ilie 6 Oct 12 15:37 notes.txt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rm notes.txt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cat hard.txt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-li</w:t>
      </w:r>
      <w:r>
        <w:rPr>
          <w:rStyle w:val="NormalTok"/>
        </w:rPr>
        <w:t xml:space="preserve"> hard.txt</w:t>
      </w:r>
      <w:r>
        <w:br/>
      </w:r>
      <w:r>
        <w:rPr>
          <w:rStyle w:val="ExtensionTok"/>
        </w:rPr>
        <w:t xml:space="preserve">hello</w:t>
      </w:r>
      <w:r>
        <w:br/>
      </w:r>
      <w:r>
        <w:rPr>
          <w:rStyle w:val="ExtensionTok"/>
        </w:rPr>
        <w:t xml:space="preserve">5310683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-rw-r--r--</w:t>
      </w:r>
      <w:r>
        <w:rPr>
          <w:rStyle w:val="NormalTok"/>
        </w:rPr>
        <w:t xml:space="preserve"> 1 ilie ilie 6 Oct 12 15:37 hard.txt</w:t>
      </w:r>
    </w:p>
    <w:p>
      <w:pPr>
        <w:pStyle w:val="Heading3"/>
      </w:pPr>
      <w:bookmarkStart w:id="21" w:name="_a9d149e8808298a2a188b1721e892b08ce83ed2"/>
      <w:r>
        <w:t xml:space="preserve">3. Symbolic Link Behavior on Broken Reference</w:t>
      </w:r>
      <w:bookmarkEnd w:id="21"/>
    </w:p>
    <w:p>
      <w:pPr>
        <w:pStyle w:val="FirstParagraph"/>
      </w:pPr>
      <w:r>
        <w:t xml:space="preserve">Creating a symlink, reading its content, and deleting the referenced target: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ln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hard.txt soft.txt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-li</w:t>
      </w:r>
      <w:r>
        <w:rPr>
          <w:rStyle w:val="NormalTok"/>
        </w:rPr>
        <w:t xml:space="preserve"> hard.txt soft.txt</w:t>
      </w:r>
      <w:r>
        <w:br/>
      </w:r>
      <w:r>
        <w:rPr>
          <w:rStyle w:val="ExtensionTok"/>
        </w:rPr>
        <w:t xml:space="preserve">5310683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-rw-r--r--</w:t>
      </w:r>
      <w:r>
        <w:rPr>
          <w:rStyle w:val="NormalTok"/>
        </w:rPr>
        <w:t xml:space="preserve"> 1 ilie ilie 6 Oct 12 15:37 hard.txt</w:t>
      </w:r>
      <w:r>
        <w:br/>
      </w:r>
      <w:r>
        <w:rPr>
          <w:rStyle w:val="ExtensionTok"/>
        </w:rPr>
        <w:t xml:space="preserve">5310684</w:t>
      </w:r>
      <w:r>
        <w:rPr>
          <w:rStyle w:val="NormalTok"/>
        </w:rPr>
        <w:t xml:space="preserve"> lrwxrwxrwx 1 ilie ilie 8 Oct 12 15:37 soft.txt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hard.txt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cat soft.txt</w:t>
      </w:r>
      <w:r>
        <w:br/>
      </w:r>
      <w:r>
        <w:rPr>
          <w:rStyle w:val="ExtensionTok"/>
        </w:rPr>
        <w:t xml:space="preserve">hello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rm hard.txt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cat soft.txt</w:t>
      </w:r>
      <w:r>
        <w:br/>
      </w:r>
      <w:r>
        <w:rPr>
          <w:rStyle w:val="ExtensionTok"/>
        </w:rPr>
        <w:t xml:space="preserve">cat:</w:t>
      </w:r>
      <w:r>
        <w:rPr>
          <w:rStyle w:val="NormalTok"/>
        </w:rPr>
        <w:t xml:space="preserve"> soft.txt: No such file or directory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soft.txt</w:t>
      </w:r>
      <w:r>
        <w:br/>
      </w:r>
      <w:r>
        <w:rPr>
          <w:rStyle w:val="ExtensionTok"/>
        </w:rPr>
        <w:t xml:space="preserve">lrwxrwxrwx</w:t>
      </w:r>
      <w:r>
        <w:rPr>
          <w:rStyle w:val="NormalTok"/>
        </w:rPr>
        <w:t xml:space="preserve"> 1 ilie ilie 8 Oct 12 15:37 soft.txt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hard.txt</w:t>
      </w:r>
    </w:p>
    <w:p>
      <w:pPr>
        <w:pStyle w:val="Heading3"/>
      </w:pPr>
      <w:bookmarkStart w:id="22" w:name="_304c4df4c263231a945c7c75edaa3e60826f89f"/>
      <w:r>
        <w:t xml:space="preserve">4. Directory Link Counter Progression</w:t>
      </w:r>
      <w:bookmarkEnd w:id="22"/>
    </w:p>
    <w:p>
      <w:pPr>
        <w:pStyle w:val="FirstParagraph"/>
      </w:pPr>
      <w:r>
        <w:t xml:space="preserve">Testing directory link counters upon subdirectory creation: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mkdir d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d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0 Oct 12 15:37 d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mkdir d/x d/y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d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4 Oct 12 15:37 d</w:t>
      </w:r>
    </w:p>
    <w:p>
      <w:pPr>
        <w:pStyle w:val="FirstParagraph"/>
      </w:pPr>
      <w:r>
        <w:rPr>
          <w:i/>
          <w:iCs/>
        </w:rPr>
        <w:t xml:space="preserve">Note on Btrfs vs Traditional Unix Filesystems:</w:t>
      </w:r>
      <w:r>
        <w:t xml:space="preserve"> </w:t>
      </w:r>
      <w:r>
        <w:t xml:space="preserve">The current workspace resides on a Btrfs subvolume. Modern filesystems like Btrfs do not update directory</w:t>
      </w:r>
      <w:r>
        <w:t xml:space="preserve"> </w:t>
      </w:r>
      <w:r>
        <w:rPr>
          <w:rStyle w:val="VerbatimChar"/>
        </w:rPr>
        <w:t xml:space="preserve">st_nlink</w:t>
      </w:r>
      <w:r>
        <w:t xml:space="preserve"> </w:t>
      </w:r>
      <w:r>
        <w:t xml:space="preserve">upon subdirectory creation (reporting static link count 1) to prevent costly locking across large B-trees. Running the identical test on a standard POSIX filesystem (</w:t>
      </w:r>
      <w:r>
        <w:rPr>
          <w:rStyle w:val="VerbatimChar"/>
        </w:rPr>
        <w:t xml:space="preserve">tmpfs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ext4</w:t>
      </w:r>
      <w:r>
        <w:t xml:space="preserve">) reveals the classic behavior: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/tmp/d_test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cd</w:t>
      </w:r>
      <w:r>
        <w:rPr>
          <w:rStyle w:val="NormalTok"/>
        </w:rPr>
        <w:t xml:space="preserve"> /tmp/d_test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mkdir d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d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2 ilie ilie 40 Oct 12 15:32 d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mkdir d/x d/y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d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4 ilie ilie 80 Oct 12 15:32 d</w:t>
      </w:r>
    </w:p>
    <w:p>
      <w:pPr>
        <w:pStyle w:val="Heading3"/>
      </w:pPr>
      <w:bookmarkStart w:id="23" w:name="_b74f0cd5f03a60d9e2abde4767167dec385e8ee"/>
      <w:r>
        <w:t xml:space="preserve">5. Logical File Size versus Allocated Disk Blocks</w:t>
      </w:r>
      <w:bookmarkEnd w:id="23"/>
    </w:p>
    <w:p>
      <w:pPr>
        <w:pStyle w:val="FirstParagraph"/>
      </w:pPr>
      <w:r>
        <w:t xml:space="preserve">Comparing apparent byte size with allocated storage: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echo 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one.txt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one.txt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one.txt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2 Oct 12 15:37 one.txt</w:t>
      </w:r>
      <w:r>
        <w:br/>
      </w:r>
      <w:r>
        <w:rPr>
          <w:rStyle w:val="ExtensionTok"/>
        </w:rPr>
        <w:t xml:space="preserve">4.0K</w:t>
      </w:r>
      <w:r>
        <w:rPr>
          <w:rStyle w:val="NormalTok"/>
        </w:rPr>
        <w:t xml:space="preserve">    one.txt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truncate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1G big.img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-lh</w:t>
      </w:r>
      <w:r>
        <w:rPr>
          <w:rStyle w:val="NormalTok"/>
        </w:rPr>
        <w:t xml:space="preserve"> big.img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big.img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1.0G Oct 12 15:37 big.img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  big.img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rm big.img</w:t>
      </w:r>
    </w:p>
    <w:p>
      <w:pPr>
        <w:pStyle w:val="Heading3"/>
      </w:pPr>
      <w:bookmarkStart w:id="24" w:name="_363762c5bbaf1a75279208339e19ee7be728358"/>
      <w:r>
        <w:t xml:space="preserve">Observe (Part 2 Answers)</w:t>
      </w:r>
      <w:bookmarkEnd w:id="24"/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Which number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stat</w:t>
      </w:r>
      <w:r>
        <w:rPr>
          <w:b/>
          <w:bCs/>
        </w:rPr>
        <w:t xml:space="preserve"> </w:t>
      </w:r>
      <w:r>
        <w:rPr>
          <w:b/>
          <w:bCs/>
        </w:rPr>
        <w:t xml:space="preserve">is the inode, and which tells how many names the file has?</w:t>
      </w:r>
    </w:p>
    <w:p>
      <w:pPr>
        <w:pStyle w:val="Compact"/>
        <w:numPr>
          <w:ilvl w:val="1"/>
          <w:numId w:val="1007"/>
        </w:numPr>
      </w:pPr>
      <w:r>
        <w:t xml:space="preserve">Inode number:</w:t>
      </w:r>
      <w:r>
        <w:t xml:space="preserve"> </w:t>
      </w:r>
      <w:r>
        <w:rPr>
          <w:rStyle w:val="VerbatimChar"/>
        </w:rPr>
        <w:t xml:space="preserve">Inode: 5310683</w:t>
      </w:r>
      <w:r>
        <w:t xml:space="preserve">.</w:t>
      </w:r>
    </w:p>
    <w:p>
      <w:pPr>
        <w:pStyle w:val="Compact"/>
        <w:numPr>
          <w:ilvl w:val="1"/>
          <w:numId w:val="1007"/>
        </w:numPr>
      </w:pPr>
      <w:r>
        <w:t xml:space="preserve">Name counter:</w:t>
      </w:r>
      <w:r>
        <w:t xml:space="preserve"> </w:t>
      </w:r>
      <w:r>
        <w:rPr>
          <w:rStyle w:val="VerbatimChar"/>
        </w:rPr>
        <w:t xml:space="preserve">Links: 1</w:t>
      </w:r>
      <w:r>
        <w:t xml:space="preserve"> </w:t>
      </w:r>
      <w:r>
        <w:t xml:space="preserve">(or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hard.txt</w:t>
      </w:r>
      <w:r>
        <w:t xml:space="preserve"> </w:t>
      </w:r>
      <w:r>
        <w:t xml:space="preserve">was linked). In the kernel</w:t>
      </w:r>
      <w:r>
        <w:t xml:space="preserve"> </w:t>
      </w:r>
      <w:r>
        <w:rPr>
          <w:rStyle w:val="VerbatimChar"/>
        </w:rPr>
        <w:t xml:space="preserve">stat</w:t>
      </w:r>
      <w:r>
        <w:t xml:space="preserve"> </w:t>
      </w:r>
      <w:r>
        <w:t xml:space="preserve">structure, these map to</w:t>
      </w:r>
      <w:r>
        <w:t xml:space="preserve"> </w:t>
      </w:r>
      <w:r>
        <w:rPr>
          <w:rStyle w:val="VerbatimChar"/>
        </w:rPr>
        <w:t xml:space="preserve">st_ino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st_nlink</w:t>
      </w:r>
      <w:r>
        <w:t xml:space="preserve">.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Why could you still read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hard.txt</w:t>
      </w:r>
      <w:r>
        <w:rPr>
          <w:b/>
          <w:bCs/>
        </w:rPr>
        <w:t xml:space="preserve"> </w:t>
      </w:r>
      <w:r>
        <w:rPr>
          <w:b/>
          <w:bCs/>
        </w:rPr>
        <w:t xml:space="preserve">after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rm notes.txt</w:t>
      </w:r>
      <w:r>
        <w:rPr>
          <w:b/>
          <w:bCs/>
        </w:rPr>
        <w:t xml:space="preserve">? What does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rm</w:t>
      </w:r>
      <w:r>
        <w:rPr>
          <w:b/>
          <w:bCs/>
        </w:rPr>
        <w:t xml:space="preserve"> </w:t>
      </w:r>
      <w:r>
        <w:rPr>
          <w:b/>
          <w:bCs/>
        </w:rPr>
        <w:t xml:space="preserve">really remove?</w:t>
      </w:r>
      <w:r>
        <w:t xml:space="preserve"> </w:t>
      </w:r>
      <w:r>
        <w:rPr>
          <w:rStyle w:val="VerbatimChar"/>
        </w:rPr>
        <w:t xml:space="preserve">rm</w:t>
      </w:r>
      <w:r>
        <w:t xml:space="preserve"> </w:t>
      </w:r>
      <w:r>
        <w:t xml:space="preserve">invokes the</w:t>
      </w:r>
      <w:r>
        <w:t xml:space="preserve"> </w:t>
      </w:r>
      <w:r>
        <w:rPr>
          <w:rStyle w:val="VerbatimChar"/>
        </w:rPr>
        <w:t xml:space="preserve">unlink()</w:t>
      </w:r>
      <w:r>
        <w:t xml:space="preserve"> </w:t>
      </w:r>
      <w:r>
        <w:t xml:space="preserve">system call. It does not erase physical data blocks or delete the inode immediately. It only removes the directory entry</w:t>
      </w:r>
      <w:r>
        <w:t xml:space="preserve"> </w:t>
      </w:r>
      <w:r>
        <w:rPr>
          <w:rStyle w:val="VerbatimChar"/>
        </w:rPr>
        <w:t xml:space="preserve">notes.txt</w:t>
      </w:r>
      <w:r>
        <w:t xml:space="preserve"> </w:t>
      </w:r>
      <w:r>
        <w:t xml:space="preserve">from the containing directory and decrements</w:t>
      </w:r>
      <w:r>
        <w:t xml:space="preserve"> </w:t>
      </w:r>
      <w:r>
        <w:rPr>
          <w:rStyle w:val="VerbatimChar"/>
        </w:rPr>
        <w:t xml:space="preserve">st_nlink</w:t>
      </w:r>
      <w:r>
        <w:t xml:space="preserve"> </w:t>
      </w:r>
      <w:r>
        <w:t xml:space="preserve">from 2 to 1. Because</w:t>
      </w:r>
      <w:r>
        <w:t xml:space="preserve"> </w:t>
      </w:r>
      <w:r>
        <w:rPr>
          <w:rStyle w:val="VerbatimChar"/>
        </w:rPr>
        <w:t xml:space="preserve">hard.txt</w:t>
      </w:r>
      <w:r>
        <w:t xml:space="preserve"> </w:t>
      </w:r>
      <w:r>
        <w:t xml:space="preserve">still holds a reference pointing directly to inode 5310683, the inode remains valid and all data blocks remain accessible.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Why did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cat soft.txt</w:t>
      </w:r>
      <w:r>
        <w:rPr>
          <w:b/>
          <w:bCs/>
        </w:rPr>
        <w:t xml:space="preserve"> </w:t>
      </w:r>
      <w:r>
        <w:rPr>
          <w:b/>
          <w:bCs/>
        </w:rPr>
        <w:t xml:space="preserve">fail after removing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hard.txt</w:t>
      </w:r>
      <w:r>
        <w:rPr>
          <w:b/>
          <w:bCs/>
        </w:rPr>
        <w:t xml:space="preserve">? How big is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soft.txt</w:t>
      </w:r>
      <w:r>
        <w:rPr>
          <w:b/>
          <w:bCs/>
        </w:rPr>
        <w:t xml:space="preserve"> </w:t>
      </w:r>
      <w:r>
        <w:rPr>
          <w:b/>
          <w:bCs/>
        </w:rPr>
        <w:t xml:space="preserve">and why?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soft.txt</w:t>
      </w:r>
      <w:r>
        <w:t xml:space="preserve"> </w:t>
      </w:r>
      <w:r>
        <w:t xml:space="preserve">is an independent inode containing only the string pathname</w:t>
      </w:r>
      <w:r>
        <w:t xml:space="preserve"> </w:t>
      </w:r>
      <w:r>
        <w:rPr>
          <w:rStyle w:val="VerbatimChar"/>
        </w:rPr>
        <w:t xml:space="preserve">"hard.txt"</w:t>
      </w:r>
      <w:r>
        <w:t xml:space="preserve">. When</w:t>
      </w:r>
      <w:r>
        <w:t xml:space="preserve"> </w:t>
      </w:r>
      <w:r>
        <w:rPr>
          <w:rStyle w:val="VerbatimChar"/>
        </w:rPr>
        <w:t xml:space="preserve">cat soft.txt</w:t>
      </w:r>
      <w:r>
        <w:t xml:space="preserve"> </w:t>
      </w:r>
      <w:r>
        <w:t xml:space="preserve">is invoked, the kernel attempts pathname resolution by following the target string to locate</w:t>
      </w:r>
      <w:r>
        <w:t xml:space="preserve"> </w:t>
      </w:r>
      <w:r>
        <w:rPr>
          <w:rStyle w:val="VerbatimChar"/>
        </w:rPr>
        <w:t xml:space="preserve">hard.txt</w:t>
      </w:r>
      <w:r>
        <w:t xml:space="preserve">. Because that path no longer exists, resolution fails with</w:t>
      </w:r>
      <w:r>
        <w:t xml:space="preserve"> </w:t>
      </w:r>
      <w:r>
        <w:rPr>
          <w:rStyle w:val="VerbatimChar"/>
        </w:rPr>
        <w:t xml:space="preserve">ENOENT</w:t>
      </w:r>
      <w:r>
        <w:t xml:space="preserve"> </w:t>
      </w:r>
      <w:r>
        <w:t xml:space="preserve">(</w:t>
      </w:r>
      <w:r>
        <w:rPr>
          <w:i/>
          <w:iCs/>
        </w:rPr>
        <w:t xml:space="preserve">No such file or directory</w:t>
      </w:r>
      <w:r>
        <w:t xml:space="preserve">).</w:t>
      </w:r>
    </w:p>
    <w:p>
      <w:pPr>
        <w:pStyle w:val="Compact"/>
        <w:numPr>
          <w:ilvl w:val="1"/>
          <w:numId w:val="1008"/>
        </w:numPr>
      </w:pPr>
      <w:r>
        <w:rPr>
          <w:rStyle w:val="VerbatimChar"/>
        </w:rPr>
        <w:t xml:space="preserve">soft.txt</w:t>
      </w:r>
      <w:r>
        <w:t xml:space="preserve"> </w:t>
      </w:r>
      <w:r>
        <w:t xml:space="preserve">is exactly 8 bytes because the path string</w:t>
      </w:r>
      <w:r>
        <w:t xml:space="preserve"> </w:t>
      </w:r>
      <w:r>
        <w:rPr>
          <w:rStyle w:val="VerbatimChar"/>
        </w:rPr>
        <w:t xml:space="preserve">"hard.txt"</w:t>
      </w:r>
      <w:r>
        <w:t xml:space="preserve"> </w:t>
      </w:r>
      <w:r>
        <w:t xml:space="preserve">is 8 ASCII characters long. A symlink’s file size in</w:t>
      </w:r>
      <w:r>
        <w:t xml:space="preserve"> </w:t>
      </w:r>
      <w:r>
        <w:rPr>
          <w:rStyle w:val="VerbatimChar"/>
        </w:rPr>
        <w:t xml:space="preserve">ls -l</w:t>
      </w:r>
      <w:r>
        <w:t xml:space="preserve"> </w:t>
      </w:r>
      <w:r>
        <w:t xml:space="preserve">is the length of its target path string.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Where does each link come from (2 initially, 4 with two subdirectories)?</w:t>
      </w:r>
    </w:p>
    <w:p>
      <w:pPr>
        <w:pStyle w:val="Compact"/>
        <w:numPr>
          <w:ilvl w:val="1"/>
          <w:numId w:val="1009"/>
        </w:numPr>
      </w:pPr>
      <w:r>
        <w:t xml:space="preserve">Initial 2 links:</w:t>
      </w:r>
    </w:p>
    <w:p>
      <w:pPr>
        <w:pStyle w:val="Compact"/>
        <w:numPr>
          <w:ilvl w:val="2"/>
          <w:numId w:val="1010"/>
        </w:numPr>
      </w:pPr>
      <w:r>
        <w:t xml:space="preserve">The parent directory’s entry referencing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</w:t>
      </w:r>
      <w:r>
        <w:rPr>
          <w:rStyle w:val="VerbatimChar"/>
        </w:rPr>
        <w:t xml:space="preserve">parent/d</w:t>
      </w:r>
      <w:r>
        <w:t xml:space="preserve">).</w:t>
      </w:r>
    </w:p>
    <w:p>
      <w:pPr>
        <w:pStyle w:val="Compact"/>
        <w:numPr>
          <w:ilvl w:val="2"/>
          <w:numId w:val="1010"/>
        </w:numPr>
      </w:pPr>
      <w:r>
        <w:t xml:space="preserve">The directory’s own self-reference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(</w:t>
      </w:r>
      <w:r>
        <w:rPr>
          <w:rStyle w:val="VerbatimChar"/>
        </w:rPr>
        <w:t xml:space="preserve">d/.</w:t>
      </w:r>
      <w:r>
        <w:t xml:space="preserve">).</w:t>
      </w:r>
    </w:p>
    <w:p>
      <w:pPr>
        <w:pStyle w:val="Compact"/>
        <w:numPr>
          <w:ilvl w:val="1"/>
          <w:numId w:val="1009"/>
        </w:numPr>
      </w:pPr>
      <w:r>
        <w:t xml:space="preserve">4 links after creating</w:t>
      </w:r>
      <w:r>
        <w:t xml:space="preserve"> </w:t>
      </w:r>
      <w:r>
        <w:rPr>
          <w:rStyle w:val="VerbatimChar"/>
        </w:rPr>
        <w:t xml:space="preserve">d/x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d/y</w:t>
      </w:r>
      <w:r>
        <w:t xml:space="preserve">:</w:t>
      </w:r>
    </w:p>
    <w:p>
      <w:pPr>
        <w:pStyle w:val="Compact"/>
        <w:numPr>
          <w:ilvl w:val="1"/>
          <w:numId w:val="1000"/>
        </w:numPr>
      </w:pPr>
      <w:r>
        <w:t xml:space="preserve">3. The parent directory entry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d/x</w:t>
      </w:r>
      <w:r>
        <w:t xml:space="preserve"> </w:t>
      </w:r>
      <w:r>
        <w:t xml:space="preserve">(</w:t>
      </w:r>
      <w:r>
        <w:rPr>
          <w:rStyle w:val="VerbatimChar"/>
        </w:rPr>
        <w:t xml:space="preserve">d/x/..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d</w:t>
      </w:r>
      <w:r>
        <w:t xml:space="preserve">).</w:t>
      </w:r>
    </w:p>
    <w:p>
      <w:pPr>
        <w:pStyle w:val="Compact"/>
        <w:numPr>
          <w:ilvl w:val="1"/>
          <w:numId w:val="1000"/>
        </w:numPr>
      </w:pPr>
      <w:r>
        <w:t xml:space="preserve">4. The parent directory entry</w:t>
      </w:r>
      <w:r>
        <w:t xml:space="preserve"> </w:t>
      </w:r>
      <w:r>
        <w:rPr>
          <w:rStyle w:val="VerbatimChar"/>
        </w:rPr>
        <w:t xml:space="preserve">..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d/y</w:t>
      </w:r>
      <w:r>
        <w:t xml:space="preserve"> </w:t>
      </w:r>
      <w:r>
        <w:t xml:space="preserve">(</w:t>
      </w:r>
      <w:r>
        <w:rPr>
          <w:rStyle w:val="VerbatimChar"/>
        </w:rPr>
        <w:t xml:space="preserve">d/y/..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d</w:t>
      </w:r>
      <w:r>
        <w:t xml:space="preserve">).</w:t>
      </w:r>
    </w:p>
    <w:p>
      <w:pPr>
        <w:pStyle w:val="FirstParagraph"/>
        <w:numPr>
          <w:ilvl w:val="0"/>
          <w:numId w:val="1006"/>
        </w:numPr>
      </w:pPr>
      <w:r>
        <w:rPr>
          <w:b/>
          <w:bCs/>
        </w:rPr>
        <w:t xml:space="preserve">Why does a 2-byte file use 4.0K, and a 1 GB file use 0?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one.txt</w:t>
      </w:r>
      <w:r>
        <w:t xml:space="preserve"> </w:t>
      </w:r>
      <w:r>
        <w:t xml:space="preserve">contains 2 bytes (</w:t>
      </w:r>
      <w:r>
        <w:rPr>
          <w:rStyle w:val="VerbatimChar"/>
        </w:rPr>
        <w:t xml:space="preserve">"x\n"</w:t>
      </w:r>
      <w:r>
        <w:t xml:space="preserve">). The filesystem allocates storage in discrete block units (typically 4096 bytes). Since a non-empty file requires at least one physical block on disk,</w:t>
      </w:r>
      <w:r>
        <w:t xml:space="preserve"> </w:t>
      </w:r>
      <w:r>
        <w:rPr>
          <w:rStyle w:val="VerbatimChar"/>
        </w:rPr>
        <w:t xml:space="preserve">du</w:t>
      </w:r>
      <w:r>
        <w:t xml:space="preserve"> </w:t>
      </w:r>
      <w:r>
        <w:t xml:space="preserve">reports 4.0K.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big.img</w:t>
      </w:r>
      <w:r>
        <w:t xml:space="preserve"> </w:t>
      </w:r>
      <w:r>
        <w:t xml:space="preserve">was created with</w:t>
      </w:r>
      <w:r>
        <w:t xml:space="preserve"> </w:t>
      </w:r>
      <w:r>
        <w:rPr>
          <w:rStyle w:val="VerbatimChar"/>
        </w:rPr>
        <w:t xml:space="preserve">truncate -s 1G</w:t>
      </w:r>
      <w:r>
        <w:t xml:space="preserve">. This updates only the logical file length field (</w:t>
      </w:r>
      <w:r>
        <w:rPr>
          <w:rStyle w:val="VerbatimChar"/>
        </w:rPr>
        <w:t xml:space="preserve">i_size</w:t>
      </w:r>
      <w:r>
        <w:t xml:space="preserve">) in the inode table without writing actual data blocks. Because filesystems support sparse files, no storage blocks are allocated for unwritten holes, resulting in 0 physical disk usage.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_9840569f11e39a10b2c2e34380f6fc619eed900"/>
      <w:r>
        <w:t xml:space="preserve">Part 3. Permissions</w:t>
      </w:r>
      <w:bookmarkEnd w:id="25"/>
    </w:p>
    <w:p>
      <w:pPr>
        <w:pStyle w:val="Heading3"/>
      </w:pPr>
      <w:bookmarkStart w:id="26" w:name="_0b75a145b6849f94ac65ddccda1b9bc4e4504d5"/>
      <w:r>
        <w:t xml:space="preserve">1. File Permissions, DAC Evaluation, and umask</w:t>
      </w:r>
      <w:bookmarkEnd w:id="26"/>
    </w:p>
    <w:p>
      <w:pPr>
        <w:pStyle w:val="FirstParagraph"/>
      </w:pPr>
      <w:r>
        <w:t xml:space="preserve">Testing permission masks on regular files: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echo secret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s.txt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chmod 600 s.txt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s.txt</w:t>
      </w:r>
      <w:r>
        <w:br/>
      </w:r>
      <w:r>
        <w:rPr>
          <w:rStyle w:val="ExtensionTok"/>
        </w:rPr>
        <w:t xml:space="preserve">-rw-------</w:t>
      </w:r>
      <w:r>
        <w:rPr>
          <w:rStyle w:val="NormalTok"/>
        </w:rPr>
        <w:t xml:space="preserve"> 1 ilie ilie 7 Oct 12 15:37 s.txt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chmod 000 s.txt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s.txt</w:t>
      </w:r>
      <w:r>
        <w:br/>
      </w:r>
      <w:r>
        <w:rPr>
          <w:rStyle w:val="ExtensionTok"/>
        </w:rPr>
        <w:t xml:space="preserve">cat:</w:t>
      </w:r>
      <w:r>
        <w:rPr>
          <w:rStyle w:val="NormalTok"/>
        </w:rPr>
        <w:t xml:space="preserve"> s.txt: Permission denied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chmod u+r s.txt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s.txt</w:t>
      </w:r>
      <w:r>
        <w:br/>
      </w:r>
      <w:r>
        <w:rPr>
          <w:rStyle w:val="ExtensionTok"/>
        </w:rPr>
        <w:t xml:space="preserve">secret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umask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touch</w:t>
      </w:r>
      <w:r>
        <w:rPr>
          <w:rStyle w:val="NormalTok"/>
        </w:rPr>
        <w:t xml:space="preserve"> new.txt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newdir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new.txt newdir</w:t>
      </w:r>
      <w:r>
        <w:br/>
      </w:r>
      <w:r>
        <w:rPr>
          <w:rStyle w:val="ExtensionTok"/>
        </w:rPr>
        <w:t xml:space="preserve">0022</w:t>
      </w:r>
      <w:r>
        <w:br/>
      </w:r>
      <w:r>
        <w:rPr>
          <w:rStyle w:val="ExtensionTok"/>
        </w:rPr>
        <w:t xml:space="preserve">drwxr-xr-x</w:t>
      </w:r>
      <w:r>
        <w:rPr>
          <w:rStyle w:val="NormalTok"/>
        </w:rPr>
        <w:t xml:space="preserve"> 1 ilie ilie 0 Oct 12 15:37 newdir</w:t>
      </w:r>
      <w:r>
        <w:br/>
      </w:r>
      <w:r>
        <w:rPr>
          <w:rStyle w:val="ExtensionTok"/>
        </w:rPr>
        <w:t xml:space="preserve">-rw-r--r--</w:t>
      </w:r>
      <w:r>
        <w:rPr>
          <w:rStyle w:val="NormalTok"/>
        </w:rPr>
        <w:t xml:space="preserve"> 1 ilie ilie 0 Oct 12 15:37 new.txt</w:t>
      </w:r>
    </w:p>
    <w:p>
      <w:pPr>
        <w:pStyle w:val="Heading3"/>
      </w:pPr>
      <w:bookmarkStart w:id="27" w:name="_ccf9c8836b0e3eebd425abff684d889d233a08e"/>
      <w:r>
        <w:t xml:space="preserve">2. Directory Permissions: Read (</w:t>
      </w:r>
      <w:r>
        <w:rPr>
          <w:rStyle w:val="VerbatimChar"/>
        </w:rPr>
        <w:t xml:space="preserve">r</w:t>
      </w:r>
      <w:r>
        <w:t xml:space="preserve">) vs Execute (</w:t>
      </w:r>
      <w:r>
        <w:rPr>
          <w:rStyle w:val="VerbatimChar"/>
        </w:rPr>
        <w:t xml:space="preserve">x</w:t>
      </w:r>
      <w:r>
        <w:t xml:space="preserve">)</w:t>
      </w:r>
      <w:bookmarkEnd w:id="27"/>
    </w:p>
    <w:p>
      <w:pPr>
        <w:pStyle w:val="FirstParagraph"/>
      </w:pPr>
      <w:r>
        <w:t xml:space="preserve">Predicting and testing access restrictions on directories: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mkdir box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hi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box/f</w:t>
      </w:r>
      <w:r>
        <w:br/>
      </w:r>
      <w:r>
        <w:br/>
      </w:r>
      <w:r>
        <w:rPr>
          <w:rStyle w:val="CommentTok"/>
        </w:rPr>
        <w:t xml:space="preserve"># Test A: Read-only directory (u=r,go=)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chmod u=r,go= box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ls box</w:t>
      </w:r>
      <w:r>
        <w:br/>
      </w:r>
      <w:r>
        <w:rPr>
          <w:rStyle w:val="ExtensionTok"/>
        </w:rPr>
        <w:t xml:space="preserve">f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cat box/f</w:t>
      </w:r>
      <w:r>
        <w:br/>
      </w:r>
      <w:r>
        <w:rPr>
          <w:rStyle w:val="ExtensionTok"/>
        </w:rPr>
        <w:t xml:space="preserve">cat:</w:t>
      </w:r>
      <w:r>
        <w:rPr>
          <w:rStyle w:val="NormalTok"/>
        </w:rPr>
        <w:t xml:space="preserve"> box/f: Permission denied</w:t>
      </w:r>
      <w:r>
        <w:br/>
      </w:r>
      <w:r>
        <w:br/>
      </w:r>
      <w:r>
        <w:rPr>
          <w:rStyle w:val="CommentTok"/>
        </w:rPr>
        <w:t xml:space="preserve"># Test B: Execute-only directory (u=x,go=)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chmod u=x,go= box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ls box</w:t>
      </w:r>
      <w:r>
        <w:br/>
      </w:r>
      <w:r>
        <w:rPr>
          <w:rStyle w:val="ExtensionTok"/>
        </w:rPr>
        <w:t xml:space="preserve">ls:</w:t>
      </w:r>
      <w:r>
        <w:rPr>
          <w:rStyle w:val="NormalTok"/>
        </w:rPr>
        <w:t xml:space="preserve"> cannot open directory </w:t>
      </w:r>
      <w:r>
        <w:rPr>
          <w:rStyle w:val="StringTok"/>
        </w:rPr>
        <w:t xml:space="preserve">'box'</w:t>
      </w:r>
      <w:r>
        <w:rPr>
          <w:rStyle w:val="NormalTok"/>
        </w:rPr>
        <w:t xml:space="preserve">: Permission denied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cat box/f</w:t>
      </w:r>
      <w:r>
        <w:br/>
      </w:r>
      <w:r>
        <w:rPr>
          <w:rStyle w:val="ExtensionTok"/>
        </w:rPr>
        <w:t xml:space="preserve">hi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chmod 755 box</w:t>
      </w:r>
    </w:p>
    <w:p>
      <w:pPr>
        <w:pStyle w:val="Heading3"/>
      </w:pPr>
      <w:bookmarkStart w:id="28" w:name="_35bd28832e59324917bd3b804b9a2af251c36c2"/>
      <w:r>
        <w:t xml:space="preserve">3. Special Bits (SetUID, Sticky) and Protected Files</w:t>
      </w:r>
      <w:bookmarkEnd w:id="28"/>
    </w:p>
    <w:p>
      <w:pPr>
        <w:pStyle w:val="FirstParagraph"/>
      </w:pPr>
      <w:r>
        <w:t xml:space="preserve">Examining binary privilege escalations and system shadow files: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/usr/bin/passwd 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-ld</w:t>
      </w:r>
      <w:r>
        <w:rPr>
          <w:rStyle w:val="NormalTok"/>
        </w:rPr>
        <w:t xml:space="preserve"> /tmp</w:t>
      </w:r>
      <w:r>
        <w:br/>
      </w:r>
      <w:r>
        <w:rPr>
          <w:rStyle w:val="ExtensionTok"/>
        </w:rPr>
        <w:t xml:space="preserve">-rwsr-xr-x</w:t>
      </w:r>
      <w:r>
        <w:rPr>
          <w:rStyle w:val="NormalTok"/>
        </w:rPr>
        <w:t xml:space="preserve"> 1 root root 88984 Jul 31 22:01 /usr/bin/passwd</w:t>
      </w:r>
      <w:r>
        <w:br/>
      </w:r>
      <w:r>
        <w:rPr>
          <w:rStyle w:val="ExtensionTok"/>
        </w:rPr>
        <w:t xml:space="preserve">drwxrwxrwt</w:t>
      </w:r>
      <w:r>
        <w:rPr>
          <w:rStyle w:val="NormalTok"/>
        </w:rPr>
        <w:t xml:space="preserve"> 19 root root   560 Oct 12 15:33 /tmp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cat /etc/shadow</w:t>
      </w:r>
      <w:r>
        <w:br/>
      </w:r>
      <w:r>
        <w:rPr>
          <w:rStyle w:val="ExtensionTok"/>
        </w:rPr>
        <w:t xml:space="preserve">cat:</w:t>
      </w:r>
      <w:r>
        <w:rPr>
          <w:rStyle w:val="NormalTok"/>
        </w:rPr>
        <w:t xml:space="preserve"> /etc/shadow: Permission denied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/etc/shadow</w:t>
      </w:r>
      <w:r>
        <w:br/>
      </w:r>
      <w:r>
        <w:rPr>
          <w:rStyle w:val="ExtensionTok"/>
        </w:rPr>
        <w:t xml:space="preserve">-rw-------</w:t>
      </w:r>
      <w:r>
        <w:rPr>
          <w:rStyle w:val="NormalTok"/>
        </w:rPr>
        <w:t xml:space="preserve"> 1 root root 1124 Sep 28 15:43 /etc/shadow</w:t>
      </w:r>
    </w:p>
    <w:p>
      <w:pPr>
        <w:pStyle w:val="Heading3"/>
      </w:pPr>
      <w:bookmarkStart w:id="29" w:name="_7ac71985bd3d6798532efb20ab41f35025b04ed"/>
      <w:r>
        <w:t xml:space="preserve">Observe (Part 3 Answers)</w:t>
      </w:r>
      <w:bookmarkEnd w:id="29"/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Translate 600, 644, 755, and 700 into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rwx</w:t>
      </w:r>
      <w:r>
        <w:rPr>
          <w:b/>
          <w:bCs/>
        </w:rPr>
        <w:t xml:space="preserve"> </w:t>
      </w:r>
      <w:r>
        <w:rPr>
          <w:b/>
          <w:bCs/>
        </w:rPr>
        <w:t xml:space="preserve">strings with realistic use cases: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600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rw-------</w:t>
      </w:r>
      <w:r>
        <w:t xml:space="preserve">: Read/write by owner only. Used for confidential files such as private SSH keys (</w:t>
      </w:r>
      <w:r>
        <w:rPr>
          <w:rStyle w:val="VerbatimChar"/>
        </w:rPr>
        <w:t xml:space="preserve">~/.ssh/id_ed25519</w:t>
      </w:r>
      <w:r>
        <w:t xml:space="preserve">) or database credential configs.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644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rw-r--r--</w:t>
      </w:r>
      <w:r>
        <w:t xml:space="preserve">: Read/write by owner, read-only for group and others. Standard for public files such as web assets (</w:t>
      </w:r>
      <w:r>
        <w:rPr>
          <w:rStyle w:val="VerbatimChar"/>
        </w:rPr>
        <w:t xml:space="preserve">index.html</w:t>
      </w:r>
      <w:r>
        <w:t xml:space="preserve">) or</w:t>
      </w:r>
      <w:r>
        <w:t xml:space="preserve"> </w:t>
      </w:r>
      <w:r>
        <w:rPr>
          <w:rStyle w:val="VerbatimChar"/>
        </w:rPr>
        <w:t xml:space="preserve">/etc/passwd</w:t>
      </w:r>
      <w:r>
        <w:t xml:space="preserve">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755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rwxr-xr-x</w:t>
      </w:r>
      <w:r>
        <w:t xml:space="preserve">: Full owner permissions, read and traverse/execute for everyone else. Standard for system binaries (</w:t>
      </w:r>
      <w:r>
        <w:rPr>
          <w:rStyle w:val="VerbatimChar"/>
        </w:rPr>
        <w:t xml:space="preserve">/usr/bin/ls</w:t>
      </w:r>
      <w:r>
        <w:t xml:space="preserve">) and shared directories (</w:t>
      </w:r>
      <w:r>
        <w:rPr>
          <w:rStyle w:val="VerbatimChar"/>
        </w:rPr>
        <w:t xml:space="preserve">/usr/local</w:t>
      </w:r>
      <w:r>
        <w:t xml:space="preserve">).</w:t>
      </w:r>
    </w:p>
    <w:p>
      <w:pPr>
        <w:pStyle w:val="Compact"/>
        <w:numPr>
          <w:ilvl w:val="1"/>
          <w:numId w:val="1013"/>
        </w:numPr>
      </w:pPr>
      <w:r>
        <w:rPr>
          <w:rStyle w:val="VerbatimChar"/>
        </w:rPr>
        <w:t xml:space="preserve">700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rPr>
          <w:rStyle w:val="VerbatimChar"/>
        </w:rPr>
        <w:t xml:space="preserve">rwx------</w:t>
      </w:r>
      <w:r>
        <w:t xml:space="preserve">: Full owner access, zero access for group and others. Used for private user directories like</w:t>
      </w:r>
      <w:r>
        <w:t xml:space="preserve"> </w:t>
      </w:r>
      <w:r>
        <w:rPr>
          <w:rStyle w:val="VerbatimChar"/>
        </w:rPr>
        <w:t xml:space="preserve">~/.ssh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/root</w:t>
      </w:r>
      <w:r>
        <w:t xml:space="preserve">.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chmod 000</w:t>
      </w:r>
      <w:r>
        <w:rPr>
          <w:b/>
          <w:bCs/>
        </w:rPr>
        <w:t xml:space="preserve">, the owner cannot read the file. Why does ownership not help?</w:t>
      </w:r>
      <w:r>
        <w:t xml:space="preserve"> </w:t>
      </w:r>
      <w:r>
        <w:t xml:space="preserve">Linux DAC checks process credentials against the inode in strict order. If the effective UID of the process matches the file owner UID, the kernel evaluates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the user permission bits. When user bits are</w:t>
      </w:r>
      <w:r>
        <w:t xml:space="preserve"> </w:t>
      </w:r>
      <w:r>
        <w:rPr>
          <w:rStyle w:val="VerbatimChar"/>
        </w:rPr>
        <w:t xml:space="preserve">---</w:t>
      </w:r>
      <w:r>
        <w:t xml:space="preserve">, access is rejected immediately with</w:t>
      </w:r>
      <w:r>
        <w:t xml:space="preserve"> </w:t>
      </w:r>
      <w:r>
        <w:rPr>
          <w:rStyle w:val="VerbatimChar"/>
        </w:rPr>
        <w:t xml:space="preserve">EACCES</w:t>
      </w:r>
      <w:r>
        <w:t xml:space="preserve"> </w:t>
      </w:r>
      <w:r>
        <w:t xml:space="preserve">without falling back to group or other permissions. Ownership gives the right to change permissions (</w:t>
      </w:r>
      <w:r>
        <w:rPr>
          <w:rStyle w:val="VerbatimChar"/>
        </w:rPr>
        <w:t xml:space="preserve">chmod</w:t>
      </w:r>
      <w:r>
        <w:t xml:space="preserve">), but does not bypass DAC permission bits during</w:t>
      </w:r>
      <w:r>
        <w:t xml:space="preserve"> </w:t>
      </w:r>
      <w:r>
        <w:rPr>
          <w:rStyle w:val="VerbatimChar"/>
        </w:rPr>
        <w:t xml:space="preserve">read()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open()</w:t>
      </w:r>
      <w:r>
        <w:t xml:space="preserve">.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What is your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umask</w:t>
      </w:r>
      <w:r>
        <w:rPr>
          <w:b/>
          <w:bCs/>
        </w:rPr>
        <w:t xml:space="preserve">, and how does it explain the permissions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new.txt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newdir</w:t>
      </w:r>
      <w:r>
        <w:rPr>
          <w:b/>
          <w:bCs/>
        </w:rPr>
        <w:t xml:space="preserve">?</w:t>
      </w:r>
    </w:p>
    <w:p>
      <w:pPr>
        <w:pStyle w:val="Compact"/>
        <w:numPr>
          <w:ilvl w:val="1"/>
          <w:numId w:val="1014"/>
        </w:numPr>
      </w:pPr>
      <w:r>
        <w:t xml:space="preserve">Current umask is</w:t>
      </w:r>
      <w:r>
        <w:t xml:space="preserve"> </w:t>
      </w:r>
      <w:r>
        <w:rPr>
          <w:rStyle w:val="VerbatimChar"/>
        </w:rPr>
        <w:t xml:space="preserve">0022</w:t>
      </w:r>
      <w:r>
        <w:t xml:space="preserve">.</w:t>
      </w:r>
    </w:p>
    <w:p>
      <w:pPr>
        <w:pStyle w:val="Compact"/>
        <w:numPr>
          <w:ilvl w:val="1"/>
          <w:numId w:val="1014"/>
        </w:numPr>
      </w:pPr>
      <w:r>
        <w:t xml:space="preserve">Base mode for newly created files is</w:t>
      </w:r>
      <w:r>
        <w:t xml:space="preserve"> </w:t>
      </w:r>
      <w:r>
        <w:rPr>
          <w:rStyle w:val="VerbatimChar"/>
        </w:rPr>
        <w:t xml:space="preserve">0666</w:t>
      </w:r>
      <w:r>
        <w:t xml:space="preserve"> </w:t>
      </w:r>
      <w:r>
        <w:t xml:space="preserve">(</w:t>
      </w:r>
      <w:r>
        <w:rPr>
          <w:rStyle w:val="VerbatimChar"/>
        </w:rPr>
        <w:t xml:space="preserve">rw-rw-rw-</w:t>
      </w:r>
      <w:r>
        <w:t xml:space="preserve">). Masked:</w:t>
      </w:r>
      <w:r>
        <w:t xml:space="preserve"> </w:t>
      </w:r>
      <w:r>
        <w:rPr>
          <w:rStyle w:val="VerbatimChar"/>
        </w:rPr>
        <w:t xml:space="preserve">0666 &amp; ~0022 = 0644</w:t>
      </w:r>
      <w:r>
        <w:t xml:space="preserve"> </w:t>
      </w:r>
      <w:r>
        <w:t xml:space="preserve">(</w:t>
      </w:r>
      <w:r>
        <w:rPr>
          <w:rStyle w:val="VerbatimChar"/>
        </w:rPr>
        <w:t xml:space="preserve">-rw-r--r--</w:t>
      </w:r>
      <w:r>
        <w:t xml:space="preserve">).</w:t>
      </w:r>
    </w:p>
    <w:p>
      <w:pPr>
        <w:pStyle w:val="Compact"/>
        <w:numPr>
          <w:ilvl w:val="1"/>
          <w:numId w:val="1014"/>
        </w:numPr>
      </w:pPr>
      <w:r>
        <w:t xml:space="preserve">Base mode for newly created directories is</w:t>
      </w:r>
      <w:r>
        <w:t xml:space="preserve"> </w:t>
      </w:r>
      <w:r>
        <w:rPr>
          <w:rStyle w:val="VerbatimChar"/>
        </w:rPr>
        <w:t xml:space="preserve">0777</w:t>
      </w:r>
      <w:r>
        <w:t xml:space="preserve"> </w:t>
      </w:r>
      <w:r>
        <w:t xml:space="preserve">(</w:t>
      </w:r>
      <w:r>
        <w:rPr>
          <w:rStyle w:val="VerbatimChar"/>
        </w:rPr>
        <w:t xml:space="preserve">rwxrwxrwx</w:t>
      </w:r>
      <w:r>
        <w:t xml:space="preserve">). Masked:</w:t>
      </w:r>
      <w:r>
        <w:t xml:space="preserve"> </w:t>
      </w:r>
      <w:r>
        <w:rPr>
          <w:rStyle w:val="VerbatimChar"/>
        </w:rPr>
        <w:t xml:space="preserve">0777 &amp; ~0022 = 0755</w:t>
      </w:r>
      <w:r>
        <w:t xml:space="preserve"> </w:t>
      </w:r>
      <w:r>
        <w:t xml:space="preserve">(</w:t>
      </w:r>
      <w:r>
        <w:rPr>
          <w:rStyle w:val="VerbatimChar"/>
        </w:rPr>
        <w:t xml:space="preserve">drwxr-xr-x</w:t>
      </w:r>
      <w:r>
        <w:t xml:space="preserve">).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Explain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box</w:t>
      </w:r>
      <w:r>
        <w:rPr>
          <w:b/>
          <w:bCs/>
        </w:rPr>
        <w:t xml:space="preserve"> </w:t>
      </w:r>
      <w:r>
        <w:rPr>
          <w:b/>
          <w:bCs/>
        </w:rPr>
        <w:t xml:space="preserve">experiment (</w:t>
      </w:r>
      <w:r>
        <w:rPr>
          <w:rStyle w:val="VerbatimChar"/>
          <w:b/>
          <w:bCs/>
        </w:rPr>
        <w:t xml:space="preserve">r</w:t>
      </w:r>
      <w:r>
        <w:rPr>
          <w:b/>
          <w:bCs/>
        </w:rPr>
        <w:t xml:space="preserve"> </w:t>
      </w:r>
      <w:r>
        <w:rPr>
          <w:b/>
          <w:bCs/>
        </w:rPr>
        <w:t xml:space="preserve">vs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x</w:t>
      </w:r>
      <w:r>
        <w:rPr>
          <w:b/>
          <w:bCs/>
        </w:rPr>
        <w:t xml:space="preserve"> </w:t>
      </w:r>
      <w:r>
        <w:rPr>
          <w:b/>
          <w:bCs/>
        </w:rPr>
        <w:t xml:space="preserve">on directories):</w:t>
      </w:r>
    </w:p>
    <w:p>
      <w:pPr>
        <w:pStyle w:val="Compact"/>
        <w:numPr>
          <w:ilvl w:val="1"/>
          <w:numId w:val="1015"/>
        </w:numPr>
      </w:pPr>
      <w:r>
        <w:t xml:space="preserve">Directory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(read) allows reading the directory contents (list of file names) via</w:t>
      </w:r>
      <w:r>
        <w:t xml:space="preserve"> </w:t>
      </w:r>
      <w:r>
        <w:rPr>
          <w:rStyle w:val="VerbatimChar"/>
        </w:rPr>
        <w:t xml:space="preserve">getdents64()</w:t>
      </w:r>
      <w:r>
        <w:t xml:space="preserve">. It allows</w:t>
      </w:r>
      <w:r>
        <w:t xml:space="preserve"> </w:t>
      </w:r>
      <w:r>
        <w:rPr>
          <w:rStyle w:val="VerbatimChar"/>
        </w:rPr>
        <w:t xml:space="preserve">ls box</w:t>
      </w:r>
      <w:r>
        <w:t xml:space="preserve"> </w:t>
      </w:r>
      <w:r>
        <w:t xml:space="preserve">to print</w:t>
      </w:r>
      <w:r>
        <w:t xml:space="preserve"> </w:t>
      </w:r>
      <w:r>
        <w:rPr>
          <w:rStyle w:val="VerbatimChar"/>
        </w:rPr>
        <w:t xml:space="preserve">f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Directory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(execute / search) allows directory traversal: looking up inodes, querying file metadata, and opening files inside the path.</w:t>
      </w:r>
    </w:p>
    <w:p>
      <w:pPr>
        <w:pStyle w:val="Compact"/>
        <w:numPr>
          <w:ilvl w:val="1"/>
          <w:numId w:val="1015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box</w:t>
      </w:r>
      <w:r>
        <w:t xml:space="preserve"> </w:t>
      </w:r>
      <w:r>
        <w:t xml:space="preserve">has only</w:t>
      </w:r>
      <w:r>
        <w:t xml:space="preserve"> </w:t>
      </w:r>
      <w:r>
        <w:rPr>
          <w:rStyle w:val="VerbatimChar"/>
        </w:rPr>
        <w:t xml:space="preserve">r</w:t>
      </w:r>
      <w:r>
        <w:t xml:space="preserve">, the shell can list</w:t>
      </w:r>
      <w:r>
        <w:t xml:space="preserve"> </w:t>
      </w:r>
      <w:r>
        <w:rPr>
          <w:rStyle w:val="VerbatimChar"/>
        </w:rPr>
        <w:t xml:space="preserve">"f"</w:t>
      </w:r>
      <w:r>
        <w:t xml:space="preserve">, but cannot traverse into the directory to resolve the inode of</w:t>
      </w:r>
      <w:r>
        <w:t xml:space="preserve"> </w:t>
      </w:r>
      <w:r>
        <w:rPr>
          <w:rStyle w:val="VerbatimChar"/>
        </w:rPr>
        <w:t xml:space="preserve">box/f</w:t>
      </w:r>
      <w:r>
        <w:t xml:space="preserve">, causing</w:t>
      </w:r>
      <w:r>
        <w:t xml:space="preserve"> </w:t>
      </w:r>
      <w:r>
        <w:rPr>
          <w:rStyle w:val="VerbatimChar"/>
        </w:rPr>
        <w:t xml:space="preserve">cat box/f</w:t>
      </w:r>
      <w:r>
        <w:t xml:space="preserve"> </w:t>
      </w:r>
      <w:r>
        <w:t xml:space="preserve">to fail with</w:t>
      </w:r>
      <w:r>
        <w:t xml:space="preserve"> </w:t>
      </w:r>
      <w:r>
        <w:rPr>
          <w:i/>
          <w:iCs/>
        </w:rPr>
        <w:t xml:space="preserve">Permission denied</w:t>
      </w:r>
      <w:r>
        <w:t xml:space="preserve">.</w:t>
      </w:r>
    </w:p>
    <w:p>
      <w:pPr>
        <w:pStyle w:val="Compact"/>
        <w:numPr>
          <w:ilvl w:val="1"/>
          <w:numId w:val="1015"/>
        </w:numPr>
      </w:pPr>
      <w:r>
        <w:t xml:space="preserve">When</w:t>
      </w:r>
      <w:r>
        <w:t xml:space="preserve"> </w:t>
      </w:r>
      <w:r>
        <w:rPr>
          <w:rStyle w:val="VerbatimChar"/>
        </w:rPr>
        <w:t xml:space="preserve">box</w:t>
      </w:r>
      <w:r>
        <w:t xml:space="preserve"> </w:t>
      </w:r>
      <w:r>
        <w:t xml:space="preserve">has only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ls box</w:t>
      </w:r>
      <w:r>
        <w:t xml:space="preserve"> </w:t>
      </w:r>
      <w:r>
        <w:t xml:space="preserve">fails because reading the directory directory stream is prohibited, but</w:t>
      </w:r>
      <w:r>
        <w:t xml:space="preserve"> </w:t>
      </w:r>
      <w:r>
        <w:rPr>
          <w:rStyle w:val="VerbatimChar"/>
        </w:rPr>
        <w:t xml:space="preserve">cat box/f</w:t>
      </w:r>
      <w:r>
        <w:t xml:space="preserve"> </w:t>
      </w:r>
      <w:r>
        <w:t xml:space="preserve">succeeds because the kernel can traverse the directory and open</w:t>
      </w:r>
      <w:r>
        <w:t xml:space="preserve"> </w:t>
      </w:r>
      <w:r>
        <w:rPr>
          <w:rStyle w:val="VerbatimChar"/>
        </w:rPr>
        <w:t xml:space="preserve">box/f</w:t>
      </w:r>
      <w:r>
        <w:t xml:space="preserve">.</w:t>
      </w:r>
    </w:p>
    <w:p>
      <w:pPr>
        <w:pStyle w:val="FirstParagraph"/>
        <w:numPr>
          <w:ilvl w:val="0"/>
          <w:numId w:val="1012"/>
        </w:numPr>
      </w:pPr>
      <w:r>
        <w:rPr>
          <w:b/>
          <w:bCs/>
        </w:rPr>
        <w:t xml:space="preserve">Meaning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/usr/bin/passwd</w:t>
      </w:r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</w:t>
      </w:r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/tmp</w:t>
      </w:r>
      <w:r>
        <w:rPr>
          <w:b/>
          <w:bCs/>
        </w:rP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s</w:t>
      </w:r>
      <w:r>
        <w:t xml:space="preserve"> </w:t>
      </w:r>
      <w:r>
        <w:t xml:space="preserve">bit on</w:t>
      </w:r>
      <w:r>
        <w:t xml:space="preserve"> </w:t>
      </w:r>
      <w:r>
        <w:rPr>
          <w:rStyle w:val="VerbatimChar"/>
        </w:rPr>
        <w:t xml:space="preserve">/usr/bin/passwd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SetUID (Set User ID)</w:t>
      </w:r>
      <w:r>
        <w:t xml:space="preserve"> </w:t>
      </w:r>
      <w:r>
        <w:t xml:space="preserve">flag. When executed by an unprivileged user, the process runs with the effective UID of the file’s owner (</w:t>
      </w:r>
      <w:r>
        <w:rPr>
          <w:rStyle w:val="VerbatimChar"/>
        </w:rPr>
        <w:t xml:space="preserve">root</w:t>
      </w:r>
      <w:r>
        <w:t xml:space="preserve">). This is required because changing a password requires updating</w:t>
      </w:r>
      <w:r>
        <w:t xml:space="preserve"> </w:t>
      </w:r>
      <w:r>
        <w:rPr>
          <w:rStyle w:val="VerbatimChar"/>
        </w:rPr>
        <w:t xml:space="preserve">/etc/shadow</w:t>
      </w:r>
      <w:r>
        <w:t xml:space="preserve">, which is writable only by root (</w:t>
      </w:r>
      <w:r>
        <w:rPr>
          <w:rStyle w:val="VerbatimChar"/>
        </w:rPr>
        <w:t xml:space="preserve">-rw------- 1 root root</w:t>
      </w:r>
      <w:r>
        <w:t xml:space="preserve">).</w:t>
      </w:r>
    </w:p>
    <w:p>
      <w:pPr>
        <w:pStyle w:val="Compact"/>
        <w:numPr>
          <w:ilvl w:val="1"/>
          <w:numId w:val="1016"/>
        </w:numPr>
      </w:pPr>
      <w:r>
        <w:t xml:space="preserve">The</w:t>
      </w:r>
      <w:r>
        <w:t xml:space="preserve"> </w:t>
      </w:r>
      <w:r>
        <w:rPr>
          <w:rStyle w:val="VerbatimChar"/>
        </w:rPr>
        <w:t xml:space="preserve">t</w:t>
      </w:r>
      <w:r>
        <w:t xml:space="preserve"> </w:t>
      </w:r>
      <w:r>
        <w:t xml:space="preserve">bit on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Sticky Bit</w:t>
      </w:r>
      <w:r>
        <w:t xml:space="preserve"> </w:t>
      </w:r>
      <w:r>
        <w:t xml:space="preserve">(restricted deletion flag). In a directory writable by all users (</w:t>
      </w:r>
      <w:r>
        <w:rPr>
          <w:rStyle w:val="VerbatimChar"/>
        </w:rPr>
        <w:t xml:space="preserve">0777</w:t>
      </w:r>
      <w:r>
        <w:t xml:space="preserve">), the sticky bit prevents unprivileged users from deleting or renaming files owned by others.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_04165e4151351a9f11866fa1f3d1366b3c94a4a"/>
      <w:r>
        <w:t xml:space="preserve">Part 4. Disks and the Kernel as Files</w:t>
      </w:r>
      <w:bookmarkEnd w:id="30"/>
    </w:p>
    <w:p>
      <w:pPr>
        <w:pStyle w:val="Heading3"/>
      </w:pPr>
      <w:bookmarkStart w:id="31" w:name="_7739eeff36b0572efbb36b1c85e623a949e2ad0"/>
      <w:r>
        <w:t xml:space="preserve">1. Storage Topology and Mount Inspection</w:t>
      </w:r>
      <w:bookmarkEnd w:id="31"/>
    </w:p>
    <w:p>
      <w:pPr>
        <w:pStyle w:val="FirstParagraph"/>
      </w:pPr>
      <w:r>
        <w:t xml:space="preserve">Inspecting local disk partitions and root mount options: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lsblk</w:t>
      </w:r>
      <w:r>
        <w:br/>
      </w:r>
      <w:r>
        <w:rPr>
          <w:rStyle w:val="ExtensionTok"/>
        </w:rPr>
        <w:t xml:space="preserve">NAME</w:t>
      </w:r>
      <w:r>
        <w:rPr>
          <w:rStyle w:val="NormalTok"/>
        </w:rPr>
        <w:t xml:space="preserve">        MAJ:MIN RM   SIZE RO TYPE MOUNTPOINTS</w:t>
      </w:r>
      <w:r>
        <w:br/>
      </w:r>
      <w:r>
        <w:rPr>
          <w:rStyle w:val="ExtensionTok"/>
        </w:rPr>
        <w:t xml:space="preserve">sda</w:t>
      </w:r>
      <w:r>
        <w:rPr>
          <w:rStyle w:val="NormalTok"/>
        </w:rPr>
        <w:t xml:space="preserve">           8:0    1  28.9G  0 disk </w:t>
      </w:r>
      <w:r>
        <w:br/>
      </w:r>
      <w:r>
        <w:rPr>
          <w:rStyle w:val="ExtensionTok"/>
        </w:rPr>
        <w:t xml:space="preserve">├─sda1</w:t>
      </w:r>
      <w:r>
        <w:rPr>
          <w:rStyle w:val="NormalTok"/>
        </w:rPr>
        <w:t xml:space="preserve">        8:1    1  28.8G  0 part </w:t>
      </w:r>
      <w:r>
        <w:br/>
      </w:r>
      <w:r>
        <w:rPr>
          <w:rStyle w:val="ExtensionTok"/>
        </w:rPr>
        <w:t xml:space="preserve">└─sda2</w:t>
      </w:r>
      <w:r>
        <w:rPr>
          <w:rStyle w:val="NormalTok"/>
        </w:rPr>
        <w:t xml:space="preserve">        8:2    1    32M  0 part </w:t>
      </w:r>
      <w:r>
        <w:br/>
      </w:r>
      <w:r>
        <w:rPr>
          <w:rStyle w:val="ExtensionTok"/>
        </w:rPr>
        <w:t xml:space="preserve">zram0</w:t>
      </w:r>
      <w:r>
        <w:rPr>
          <w:rStyle w:val="NormalTok"/>
        </w:rPr>
        <w:t xml:space="preserve">       253:0    0  19.4G  0 disk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SWAP</w:t>
      </w:r>
      <w:r>
        <w:rPr>
          <w:rStyle w:val="PreprocessorTok"/>
        </w:rPr>
        <w:t xml:space="preserve">]</w:t>
      </w:r>
      <w:r>
        <w:br/>
      </w:r>
      <w:r>
        <w:rPr>
          <w:rStyle w:val="ExtensionTok"/>
        </w:rPr>
        <w:t xml:space="preserve">nvme0n1</w:t>
      </w:r>
      <w:r>
        <w:rPr>
          <w:rStyle w:val="NormalTok"/>
        </w:rPr>
        <w:t xml:space="preserve">     259:0    0 238.5G  0 disk </w:t>
      </w:r>
      <w:r>
        <w:br/>
      </w:r>
      <w:r>
        <w:rPr>
          <w:rStyle w:val="ExtensionTok"/>
        </w:rPr>
        <w:t xml:space="preserve">├─nvme0n1p1</w:t>
      </w:r>
      <w:r>
        <w:rPr>
          <w:rStyle w:val="NormalTok"/>
        </w:rPr>
        <w:t xml:space="preserve"> 259:1    0     4G  0 part /boot</w:t>
      </w:r>
      <w:r>
        <w:br/>
      </w:r>
      <w:r>
        <w:rPr>
          <w:rStyle w:val="ExtensionTok"/>
        </w:rPr>
        <w:t xml:space="preserve">└─nvme0n1p2</w:t>
      </w:r>
      <w:r>
        <w:rPr>
          <w:rStyle w:val="NormalTok"/>
        </w:rPr>
        <w:t xml:space="preserve"> 259:2    0 234.5G  0 part /var/log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ExtensionTok"/>
        </w:rPr>
        <w:t xml:space="preserve">/var/tmp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ExtensionTok"/>
        </w:rPr>
        <w:t xml:space="preserve">/var/cache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ExtensionTok"/>
        </w:rPr>
        <w:t xml:space="preserve">/home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ExtensionTok"/>
        </w:rPr>
        <w:t xml:space="preserve">/srv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ExtensionTok"/>
        </w:rPr>
        <w:t xml:space="preserve">/root</w:t>
      </w:r>
      <w:r>
        <w:br/>
      </w:r>
      <w:r>
        <w:rPr>
          <w:rStyle w:val="NormalTok"/>
        </w:rPr>
        <w:t xml:space="preserve">                                      </w:t>
      </w:r>
      <w:r>
        <w:rPr>
          <w:rStyle w:val="ExtensionTok"/>
        </w:rPr>
        <w:t xml:space="preserve">/</w:t>
      </w:r>
      <w:r>
        <w:br/>
      </w:r>
      <w:r>
        <w:rPr>
          <w:rStyle w:val="ExtensionTok"/>
        </w:rPr>
        <w:t xml:space="preserve">nvme1n1</w:t>
      </w:r>
      <w:r>
        <w:rPr>
          <w:rStyle w:val="NormalTok"/>
        </w:rPr>
        <w:t xml:space="preserve">     259:3    0 476.9G  0 disk </w:t>
      </w:r>
      <w:r>
        <w:br/>
      </w:r>
      <w:r>
        <w:rPr>
          <w:rStyle w:val="ExtensionTok"/>
        </w:rPr>
        <w:t xml:space="preserve">└─nvme1n1p1</w:t>
      </w:r>
      <w:r>
        <w:rPr>
          <w:rStyle w:val="NormalTok"/>
        </w:rPr>
        <w:t xml:space="preserve"> 259:4    0 476.9G  0 part /mnt/storage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df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</w:t>
      </w:r>
      <w:r>
        <w:br/>
      </w:r>
      <w:r>
        <w:rPr>
          <w:rStyle w:val="ExtensionTok"/>
        </w:rPr>
        <w:t xml:space="preserve">Filesystem</w:t>
      </w:r>
      <w:r>
        <w:rPr>
          <w:rStyle w:val="NormalTok"/>
        </w:rPr>
        <w:t xml:space="preserve">      Size  Used Avail Use% Mounted on</w:t>
      </w:r>
      <w:r>
        <w:br/>
      </w:r>
      <w:r>
        <w:rPr>
          <w:rStyle w:val="ExtensionTok"/>
        </w:rPr>
        <w:t xml:space="preserve">/dev/nvme0n1p2</w:t>
      </w:r>
      <w:r>
        <w:rPr>
          <w:rStyle w:val="NormalTok"/>
        </w:rPr>
        <w:t xml:space="preserve">  235G  147G   87G  63% /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mount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/ "</w:t>
      </w:r>
      <w:r>
        <w:br/>
      </w:r>
      <w:r>
        <w:rPr>
          <w:rStyle w:val="ExtensionTok"/>
        </w:rPr>
        <w:t xml:space="preserve">/dev/nvme0n1p2</w:t>
      </w:r>
      <w:r>
        <w:rPr>
          <w:rStyle w:val="NormalTok"/>
        </w:rPr>
        <w:t xml:space="preserve"> on / type btrfs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rw,noatime,compress=zstd:1,ssd,discard=async,space_cache=v2,subvolid=256,subvol=/@</w:t>
      </w:r>
      <w:r>
        <w:rPr>
          <w:rStyle w:val="KeywordTok"/>
        </w:rPr>
        <w:t xml:space="preserve">)</w:t>
      </w:r>
    </w:p>
    <w:p>
      <w:pPr>
        <w:pStyle w:val="Heading3"/>
      </w:pPr>
      <w:bookmarkStart w:id="32" w:name="_559912181954c65567aac8ab7243d324345fb81"/>
      <w:r>
        <w:t xml:space="preserve">2. Kernel Hardware Parameters via</w:t>
      </w:r>
      <w:r>
        <w:t xml:space="preserve"> </w:t>
      </w:r>
      <w:r>
        <w:rPr>
          <w:rStyle w:val="VerbatimChar"/>
        </w:rPr>
        <w:t xml:space="preserve">/proc</w:t>
      </w:r>
      <w:bookmarkEnd w:id="32"/>
    </w:p>
    <w:p>
      <w:pPr>
        <w:pStyle w:val="FirstParagraph"/>
      </w:pPr>
      <w:r>
        <w:t xml:space="preserve">Extracting processor, memory, and runtime process information: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grep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processor /proc/cpuinfo</w:t>
      </w:r>
      <w:r>
        <w:br/>
      </w:r>
      <w:r>
        <w:rPr>
          <w:rStyle w:val="ExtensionTok"/>
        </w:rPr>
        <w:t xml:space="preserve">4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head </w:t>
      </w:r>
      <w:r>
        <w:rPr>
          <w:rStyle w:val="AttributeTok"/>
        </w:rPr>
        <w:t xml:space="preserve">-3</w:t>
      </w:r>
      <w:r>
        <w:rPr>
          <w:rStyle w:val="NormalTok"/>
        </w:rPr>
        <w:t xml:space="preserve"> /proc/meminfo</w:t>
      </w:r>
      <w:r>
        <w:br/>
      </w:r>
      <w:r>
        <w:rPr>
          <w:rStyle w:val="ExtensionTok"/>
        </w:rPr>
        <w:t xml:space="preserve">MemTotal:</w:t>
      </w:r>
      <w:r>
        <w:rPr>
          <w:rStyle w:val="NormalTok"/>
        </w:rPr>
        <w:t xml:space="preserve">       20338252 kB</w:t>
      </w:r>
      <w:r>
        <w:br/>
      </w:r>
      <w:r>
        <w:rPr>
          <w:rStyle w:val="ExtensionTok"/>
        </w:rPr>
        <w:t xml:space="preserve">MemFree:</w:t>
      </w:r>
      <w:r>
        <w:rPr>
          <w:rStyle w:val="NormalTok"/>
        </w:rPr>
        <w:t xml:space="preserve">         1765864 kB</w:t>
      </w:r>
      <w:r>
        <w:br/>
      </w:r>
      <w:r>
        <w:rPr>
          <w:rStyle w:val="ExtensionTok"/>
        </w:rPr>
        <w:t xml:space="preserve">MemAvailable:</w:t>
      </w:r>
      <w:r>
        <w:rPr>
          <w:rStyle w:val="NormalTok"/>
        </w:rPr>
        <w:t xml:space="preserve">   12811044 kB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head </w:t>
      </w:r>
      <w:r>
        <w:rPr>
          <w:rStyle w:val="AttributeTok"/>
        </w:rPr>
        <w:t xml:space="preserve">-5</w:t>
      </w:r>
      <w:r>
        <w:rPr>
          <w:rStyle w:val="NormalTok"/>
        </w:rPr>
        <w:t xml:space="preserve"> /proc/self/status</w:t>
      </w:r>
      <w:r>
        <w:br/>
      </w:r>
      <w:r>
        <w:rPr>
          <w:rStyle w:val="ExtensionTok"/>
        </w:rPr>
        <w:t xml:space="preserve">Name:</w:t>
      </w:r>
      <w:r>
        <w:rPr>
          <w:rStyle w:val="NormalTok"/>
        </w:rPr>
        <w:t xml:space="preserve">   head</w:t>
      </w:r>
      <w:r>
        <w:br/>
      </w:r>
      <w:r>
        <w:rPr>
          <w:rStyle w:val="ExtensionTok"/>
        </w:rPr>
        <w:t xml:space="preserve">Umask:</w:t>
      </w:r>
      <w:r>
        <w:rPr>
          <w:rStyle w:val="NormalTok"/>
        </w:rPr>
        <w:t xml:space="preserve">  0022</w:t>
      </w:r>
      <w:r>
        <w:br/>
      </w:r>
      <w:r>
        <w:rPr>
          <w:rStyle w:val="ExtensionTok"/>
        </w:rPr>
        <w:t xml:space="preserve">State:</w:t>
      </w:r>
      <w:r>
        <w:rPr>
          <w:rStyle w:val="NormalTok"/>
        </w:rPr>
        <w:t xml:space="preserve">  R </w:t>
      </w:r>
      <w:r>
        <w:rPr>
          <w:rStyle w:val="ErrorTok"/>
        </w:rPr>
        <w:t xml:space="preserve">(</w:t>
      </w:r>
      <w:r>
        <w:rPr>
          <w:rStyle w:val="ExtensionTok"/>
        </w:rPr>
        <w:t xml:space="preserve">running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Tgid:</w:t>
      </w:r>
      <w:r>
        <w:rPr>
          <w:rStyle w:val="NormalTok"/>
        </w:rPr>
        <w:t xml:space="preserve">   100191</w:t>
      </w:r>
      <w:r>
        <w:br/>
      </w:r>
      <w:r>
        <w:rPr>
          <w:rStyle w:val="ExtensionTok"/>
        </w:rPr>
        <w:t xml:space="preserve">Ngid:</w:t>
      </w:r>
      <w:r>
        <w:rPr>
          <w:rStyle w:val="NormalTok"/>
        </w:rPr>
        <w:t xml:space="preserve">   0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/proc/self/fd</w:t>
      </w:r>
      <w:r>
        <w:br/>
      </w:r>
      <w:r>
        <w:rPr>
          <w:rStyle w:val="ExtensionTok"/>
        </w:rPr>
        <w:t xml:space="preserve">total</w:t>
      </w:r>
      <w:r>
        <w:rPr>
          <w:rStyle w:val="NormalTok"/>
        </w:rPr>
        <w:t xml:space="preserve"> 0</w:t>
      </w:r>
      <w:r>
        <w:br/>
      </w:r>
      <w:r>
        <w:rPr>
          <w:rStyle w:val="ExtensionTok"/>
        </w:rPr>
        <w:t xml:space="preserve">lrwx------</w:t>
      </w:r>
      <w:r>
        <w:rPr>
          <w:rStyle w:val="NormalTok"/>
        </w:rPr>
        <w:t xml:space="preserve"> 1 ilie ilie 64 Oct 12 15:37 0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/dev/pts/3</w:t>
      </w:r>
      <w:r>
        <w:br/>
      </w:r>
      <w:r>
        <w:rPr>
          <w:rStyle w:val="ExtensionTok"/>
        </w:rPr>
        <w:t xml:space="preserve">lrwx------</w:t>
      </w:r>
      <w:r>
        <w:rPr>
          <w:rStyle w:val="NormalTok"/>
        </w:rPr>
        <w:t xml:space="preserve"> 1 ilie ilie 64 Oct 12 15:37 1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/dev/pts/3</w:t>
      </w:r>
      <w:r>
        <w:br/>
      </w:r>
      <w:r>
        <w:rPr>
          <w:rStyle w:val="ExtensionTok"/>
        </w:rPr>
        <w:t xml:space="preserve">lrwx------</w:t>
      </w:r>
      <w:r>
        <w:rPr>
          <w:rStyle w:val="NormalTok"/>
        </w:rPr>
        <w:t xml:space="preserve"> 1 ilie ilie 64 Oct 12 15:37 2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/dev/pts/3</w:t>
      </w:r>
      <w:r>
        <w:br/>
      </w:r>
      <w:r>
        <w:rPr>
          <w:rStyle w:val="ExtensionTok"/>
        </w:rPr>
        <w:t xml:space="preserve">lr-x------</w:t>
      </w:r>
      <w:r>
        <w:rPr>
          <w:rStyle w:val="NormalTok"/>
        </w:rPr>
        <w:t xml:space="preserve"> 1 ilie ilie 64 Oct 12 15:37 3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/proc/100184/fd</w:t>
      </w:r>
    </w:p>
    <w:p>
      <w:pPr>
        <w:pStyle w:val="Heading3"/>
      </w:pPr>
      <w:bookmarkStart w:id="33" w:name="_4cbff8ce26e5c63fe987aebd697f2e6d370c8ff"/>
      <w:r>
        <w:t xml:space="preserve">Observe (Part 4 Answers)</w:t>
      </w:r>
      <w:bookmarkEnd w:id="33"/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Disk Partition Layout:</w:t>
      </w:r>
    </w:p>
    <w:p>
      <w:pPr>
        <w:pStyle w:val="SourceCode"/>
      </w:pPr>
      <w:r>
        <w:rPr>
          <w:rStyle w:val="VerbatimChar"/>
        </w:rPr>
        <w:t xml:space="preserve">[nvme0n1] 238.5 GB NVMe SSD</w:t>
      </w:r>
      <w:r>
        <w:br/>
      </w:r>
      <w:r>
        <w:rPr>
          <w:rStyle w:val="VerbatimChar"/>
        </w:rPr>
        <w:t xml:space="preserve"> ├── [nvme0n1p1]  4.0 GB  --&gt; Mounted at /boot (vfat EFI system partition)</w:t>
      </w:r>
      <w:r>
        <w:br/>
      </w:r>
      <w:r>
        <w:rPr>
          <w:rStyle w:val="VerbatimChar"/>
        </w:rPr>
        <w:t xml:space="preserve"> └── [nvme0n1p2] 234.5 GB --&gt; Mounted at / as Btrfs (subvolume /@, zstd:1)</w:t>
      </w:r>
      <w:r>
        <w:br/>
      </w:r>
      <w:r>
        <w:rPr>
          <w:rStyle w:val="VerbatimChar"/>
        </w:rPr>
        <w:t xml:space="preserve">                              [Also hosts subvolumes /@home, /@var/log, etc.]</w:t>
      </w:r>
      <w:r>
        <w:br/>
      </w:r>
      <w:r>
        <w:br/>
      </w:r>
      <w:r>
        <w:rPr>
          <w:rStyle w:val="VerbatimChar"/>
        </w:rPr>
        <w:t xml:space="preserve">[nvme1n1] 476.9 GB Secondary NVMe SSD</w:t>
      </w:r>
      <w:r>
        <w:br/>
      </w:r>
      <w:r>
        <w:rPr>
          <w:rStyle w:val="VerbatimChar"/>
        </w:rPr>
        <w:t xml:space="preserve"> └── [nvme1n1p1] 476.9 GB --&gt; Mounted at /mnt/storage</w:t>
      </w:r>
      <w:r>
        <w:br/>
      </w:r>
      <w:r>
        <w:br/>
      </w:r>
      <w:r>
        <w:rPr>
          <w:rStyle w:val="VerbatimChar"/>
        </w:rPr>
        <w:t xml:space="preserve">[zram0] 19.4 GB RAM Swap Device</w:t>
      </w:r>
      <w:r>
        <w:br/>
      </w:r>
      <w:r>
        <w:rPr>
          <w:rStyle w:val="VerbatimChar"/>
        </w:rPr>
        <w:t xml:space="preserve">[sda]   28.9 GB Removable Flash Storage</w:t>
      </w:r>
    </w:p>
    <w:p>
      <w:pPr>
        <w:pStyle w:val="FirstParagraph"/>
        <w:numPr>
          <w:ilvl w:val="0"/>
          <w:numId w:val="1018"/>
        </w:numPr>
      </w:pPr>
      <w:r>
        <w:rPr>
          <w:b/>
          <w:bCs/>
        </w:rPr>
        <w:t xml:space="preserve">Root Filesystem Usage:</w:t>
      </w:r>
      <w:r>
        <w:t xml:space="preserve"> </w:t>
      </w:r>
      <w:r>
        <w:t xml:space="preserve">The root filesystem on</w:t>
      </w:r>
      <w:r>
        <w:t xml:space="preserve"> </w:t>
      </w:r>
      <w:r>
        <w:rPr>
          <w:rStyle w:val="VerbatimChar"/>
        </w:rPr>
        <w:t xml:space="preserve">/dev/nvme0n1p2</w:t>
      </w:r>
      <w:r>
        <w:t xml:space="preserve"> </w:t>
      </w:r>
      <w:r>
        <w:t xml:space="preserve">has 235 GB capacity, 147 GB used, 87 GB available, and is at</w:t>
      </w:r>
      <w:r>
        <w:t xml:space="preserve"> </w:t>
      </w:r>
      <w:r>
        <w:rPr>
          <w:b/>
          <w:bCs/>
        </w:rPr>
        <w:t xml:space="preserve">63% utilization</w:t>
      </w:r>
      <w:r>
        <w:t xml:space="preserve">.</w:t>
      </w:r>
    </w:p>
    <w:p>
      <w:pPr>
        <w:pStyle w:val="FirstParagraph"/>
        <w:numPr>
          <w:ilvl w:val="0"/>
          <w:numId w:val="1018"/>
        </w:numPr>
      </w:pPr>
      <w:r>
        <w:rPr>
          <w:b/>
          <w:bCs/>
        </w:rPr>
        <w:t xml:space="preserve">CPU Cores and RAM:</w:t>
      </w:r>
    </w:p>
    <w:p>
      <w:pPr>
        <w:pStyle w:val="Compact"/>
        <w:numPr>
          <w:ilvl w:val="1"/>
          <w:numId w:val="1019"/>
        </w:numPr>
      </w:pPr>
      <w:r>
        <w:t xml:space="preserve">CPU logical core count:</w:t>
      </w:r>
      <w:r>
        <w:t xml:space="preserve"> </w:t>
      </w:r>
      <w:r>
        <w:rPr>
          <w:b/>
          <w:bCs/>
        </w:rPr>
        <w:t xml:space="preserve">4 cores</w:t>
      </w:r>
      <w:r>
        <w:t xml:space="preserve"> </w:t>
      </w:r>
      <w:r>
        <w:t xml:space="preserve">(</w:t>
      </w:r>
      <w:r>
        <w:rPr>
          <w:rStyle w:val="VerbatimChar"/>
        </w:rPr>
        <w:t xml:space="preserve">grep -c processor /proc/cpuinfo</w:t>
      </w:r>
      <w:r>
        <w:t xml:space="preserve">).</w:t>
      </w:r>
    </w:p>
    <w:p>
      <w:pPr>
        <w:pStyle w:val="Compact"/>
        <w:numPr>
          <w:ilvl w:val="1"/>
          <w:numId w:val="1019"/>
        </w:numPr>
      </w:pPr>
      <w:r>
        <w:t xml:space="preserve">Memory capacity:</w:t>
      </w:r>
      <w:r>
        <w:t xml:space="preserve"> </w:t>
      </w:r>
      <w:r>
        <w:rPr>
          <w:b/>
          <w:bCs/>
        </w:rPr>
        <w:t xml:space="preserve">20,338,252 kB</w:t>
      </w:r>
      <w:r>
        <w:t xml:space="preserve"> </w:t>
      </w:r>
      <w:r>
        <w:t xml:space="preserve">(~20.34 GB / ~19.4 GiB physical RAM) with</w:t>
      </w:r>
      <w:r>
        <w:t xml:space="preserve"> </w:t>
      </w:r>
      <w:r>
        <w:rPr>
          <w:b/>
          <w:bCs/>
        </w:rPr>
        <w:t xml:space="preserve">12.81 GB</w:t>
      </w:r>
      <w:r>
        <w:t xml:space="preserve"> </w:t>
      </w:r>
      <w:r>
        <w:t xml:space="preserve">available.</w:t>
      </w:r>
    </w:p>
    <w:p>
      <w:pPr>
        <w:pStyle w:val="FirstParagraph"/>
        <w:numPr>
          <w:ilvl w:val="0"/>
          <w:numId w:val="1018"/>
        </w:numPr>
      </w:pPr>
      <w:r>
        <w:rPr>
          <w:b/>
          <w:bCs/>
        </w:rPr>
        <w:t xml:space="preserve">Program Name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/proc/self/status</w:t>
      </w:r>
      <w:r>
        <w:rPr>
          <w:b/>
          <w:bCs/>
        </w:rPr>
        <w:t xml:space="preserve">:</w:t>
      </w:r>
      <w:r>
        <w:t xml:space="preserve"> </w:t>
      </w:r>
      <w:r>
        <w:t xml:space="preserve">The program name displayed is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(</w:t>
      </w:r>
      <w:r>
        <w:rPr>
          <w:rStyle w:val="VerbatimChar"/>
        </w:rPr>
        <w:t xml:space="preserve">Name: head</w:t>
      </w:r>
      <w:r>
        <w:t xml:space="preserve">).</w:t>
      </w:r>
      <w:r>
        <w:t xml:space="preserve"> </w:t>
      </w:r>
      <w:r>
        <w:rPr>
          <w:rStyle w:val="VerbatimChar"/>
        </w:rPr>
        <w:t xml:space="preserve">/proc/self</w:t>
      </w:r>
      <w:r>
        <w:t xml:space="preserve"> </w:t>
      </w:r>
      <w:r>
        <w:t xml:space="preserve">is a dynamic symbolic link maintained by the kernel that always dereferences to the PID of the calling process. Since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is the command reading</w:t>
      </w:r>
      <w:r>
        <w:t xml:space="preserve"> </w:t>
      </w:r>
      <w:r>
        <w:rPr>
          <w:rStyle w:val="VerbatimChar"/>
        </w:rPr>
        <w:t xml:space="preserve">/proc/self/status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/proc/self</w:t>
      </w:r>
      <w:r>
        <w:t xml:space="preserve"> </w:t>
      </w:r>
      <w:r>
        <w:t xml:space="preserve">resolves to the</w:t>
      </w:r>
      <w:r>
        <w:t xml:space="preserve"> </w:t>
      </w:r>
      <w:r>
        <w:rPr>
          <w:rStyle w:val="VerbatimChar"/>
        </w:rPr>
        <w:t xml:space="preserve">head</w:t>
      </w:r>
      <w:r>
        <w:t xml:space="preserve"> </w:t>
      </w:r>
      <w:r>
        <w:t xml:space="preserve">process itself.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4" w:name="_4037f7cc64b2165a62f97e7625fa6c76936d55f"/>
      <w:r>
        <w:t xml:space="preserve">Part 5. Stretch Tasks</w:t>
      </w:r>
      <w:bookmarkEnd w:id="34"/>
    </w:p>
    <w:p>
      <w:pPr>
        <w:pStyle w:val="Heading3"/>
      </w:pPr>
      <w:bookmarkStart w:id="35" w:name="_2faf54e3a042b71bf1a6f9dcb9cc79208e7db1e"/>
      <w:r>
        <w:t xml:space="preserve">Stretch (a): Magic Numbers in File Headers</w:t>
      </w:r>
      <w:bookmarkEnd w:id="35"/>
    </w:p>
    <w:p>
      <w:pPr>
        <w:pStyle w:val="FirstParagraph"/>
      </w:pPr>
      <w:r>
        <w:t xml:space="preserve">Verifying header bytes that permit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to detect file formats regardless of extension: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gzip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/etc/passwd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notes.gz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file notes.gz</w:t>
      </w:r>
      <w:r>
        <w:br/>
      </w:r>
      <w:r>
        <w:rPr>
          <w:rStyle w:val="ExtensionTok"/>
        </w:rPr>
        <w:t xml:space="preserve">notes.gz:</w:t>
      </w:r>
      <w:r>
        <w:rPr>
          <w:rStyle w:val="NormalTok"/>
        </w:rPr>
        <w:t xml:space="preserve"> gzip compressed data, was </w:t>
      </w:r>
      <w:r>
        <w:rPr>
          <w:rStyle w:val="StringTok"/>
        </w:rPr>
        <w:t xml:space="preserve">"passwd"</w:t>
      </w:r>
      <w:r>
        <w:rPr>
          <w:rStyle w:val="NormalTok"/>
        </w:rPr>
        <w:t xml:space="preserve">, last modified: Mon Sep 28 12:43:28 2026, from Unix, original size modulo 2^32 2395</w:t>
      </w:r>
      <w:r>
        <w:br/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xxd notes.gz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br/>
      </w:r>
      <w:r>
        <w:rPr>
          <w:rStyle w:val="ExtensionTok"/>
        </w:rPr>
        <w:t xml:space="preserve">00000000:</w:t>
      </w:r>
      <w:r>
        <w:rPr>
          <w:rStyle w:val="NormalTok"/>
        </w:rPr>
        <w:t xml:space="preserve"> 1f8b 0808 f060 ba6a 0003 7061 7373 7764  .....</w:t>
      </w:r>
      <w:r>
        <w:rPr>
          <w:rStyle w:val="KeywordTok"/>
        </w:rPr>
        <w:t xml:space="preserve">`</w:t>
      </w:r>
      <w:r>
        <w:rPr>
          <w:rStyle w:val="ExtensionTok"/>
        </w:rPr>
        <w:t xml:space="preserve">.j..passwd</w:t>
      </w:r>
    </w:p>
    <w:p>
      <w:pPr>
        <w:pStyle w:val="FirstParagraph"/>
      </w:pPr>
      <w:r>
        <w:rPr>
          <w:b/>
          <w:bCs/>
        </w:rPr>
        <w:t xml:space="preserve">Analysis:</w:t>
      </w:r>
      <w:r>
        <w:t xml:space="preserve"> </w:t>
      </w:r>
      <w:r>
        <w:t xml:space="preserve">The first two bytes</w:t>
      </w:r>
      <w:r>
        <w:t xml:space="preserve"> </w:t>
      </w:r>
      <w:r>
        <w:rPr>
          <w:rStyle w:val="VerbatimChar"/>
        </w:rPr>
        <w:t xml:space="preserve">1f 8b</w:t>
      </w:r>
      <w:r>
        <w:t xml:space="preserve"> </w:t>
      </w:r>
      <w:r>
        <w:t xml:space="preserve">(hexadecimal</w:t>
      </w:r>
      <w:r>
        <w:t xml:space="preserve"> </w:t>
      </w:r>
      <w:r>
        <w:rPr>
          <w:rStyle w:val="VerbatimChar"/>
        </w:rPr>
        <w:t xml:space="preserve">0x1F8B</w:t>
      </w:r>
      <w:r>
        <w:t xml:space="preserve">) represent the magic number mandated by RFC 1952 for Gzip streams. The third byte (</w:t>
      </w:r>
      <w:r>
        <w:rPr>
          <w:rStyle w:val="VerbatimChar"/>
        </w:rPr>
        <w:t xml:space="preserve">0x08</w:t>
      </w:r>
      <w:r>
        <w:t xml:space="preserve">) specifies the compression method (</w:t>
      </w:r>
      <w:r>
        <w:rPr>
          <w:rStyle w:val="VerbatimChar"/>
        </w:rPr>
        <w:t xml:space="preserve">DEFLATE</w:t>
      </w:r>
      <w:r>
        <w:t xml:space="preserve">). The</w:t>
      </w:r>
      <w:r>
        <w:t xml:space="preserve"> </w:t>
      </w:r>
      <w:r>
        <w:rPr>
          <w:rStyle w:val="VerbatimChar"/>
        </w:rPr>
        <w:t xml:space="preserve">file</w:t>
      </w:r>
      <w:r>
        <w:t xml:space="preserve"> </w:t>
      </w:r>
      <w:r>
        <w:t xml:space="preserve">utility matches these bytes against its magic database rather than relying on the</w:t>
      </w:r>
      <w:r>
        <w:t xml:space="preserve"> </w:t>
      </w:r>
      <w:r>
        <w:rPr>
          <w:rStyle w:val="VerbatimChar"/>
        </w:rPr>
        <w:t xml:space="preserve">.gz</w:t>
      </w:r>
      <w:r>
        <w:t xml:space="preserve"> </w:t>
      </w:r>
      <w:r>
        <w:t xml:space="preserve">filename suffix.</w:t>
      </w:r>
    </w:p>
    <w:p>
      <w:pPr>
        <w:pStyle w:val="Heading3"/>
      </w:pPr>
      <w:bookmarkStart w:id="36" w:name="_64bc680f2666cc8b9b21c6370419dfa8be43c20"/>
      <w:r>
        <w:t xml:space="preserve">Stretch (b): Searching for SetUID Binaries</w:t>
      </w:r>
      <w:bookmarkEnd w:id="36"/>
    </w:p>
    <w:p>
      <w:pPr>
        <w:pStyle w:val="FirstParagraph"/>
      </w:pPr>
      <w:r>
        <w:t xml:space="preserve">Auditing privileged executables installed across the root filesystem: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find / </w:t>
      </w:r>
      <w:r>
        <w:rPr>
          <w:rStyle w:val="AttributeTok"/>
        </w:rPr>
        <w:t xml:space="preserve">-xdev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-perm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-4000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f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-12</w:t>
      </w:r>
      <w:r>
        <w:br/>
      </w:r>
      <w:r>
        <w:rPr>
          <w:rStyle w:val="ExtensionTok"/>
        </w:rPr>
        <w:t xml:space="preserve">/usr/bin/ksu</w:t>
      </w:r>
      <w:r>
        <w:br/>
      </w:r>
      <w:r>
        <w:rPr>
          <w:rStyle w:val="ExtensionTok"/>
        </w:rPr>
        <w:t xml:space="preserve">/usr/bin/sudo</w:t>
      </w:r>
      <w:r>
        <w:br/>
      </w:r>
      <w:r>
        <w:rPr>
          <w:rStyle w:val="ExtensionTok"/>
        </w:rPr>
        <w:t xml:space="preserve">/usr/bin/pkexec</w:t>
      </w:r>
      <w:r>
        <w:br/>
      </w:r>
      <w:r>
        <w:rPr>
          <w:rStyle w:val="ExtensionTok"/>
        </w:rPr>
        <w:t xml:space="preserve">/usr/bin/chage</w:t>
      </w:r>
      <w:r>
        <w:br/>
      </w:r>
      <w:r>
        <w:rPr>
          <w:rStyle w:val="ExtensionTok"/>
        </w:rPr>
        <w:t xml:space="preserve">/usr/bin/gpasswd</w:t>
      </w:r>
      <w:r>
        <w:br/>
      </w:r>
      <w:r>
        <w:rPr>
          <w:rStyle w:val="ExtensionTok"/>
        </w:rPr>
        <w:t xml:space="preserve">/usr/bin/passwd</w:t>
      </w:r>
      <w:r>
        <w:br/>
      </w:r>
      <w:r>
        <w:rPr>
          <w:rStyle w:val="ExtensionTok"/>
        </w:rPr>
        <w:t xml:space="preserve">/usr/bin/fusermount3</w:t>
      </w:r>
      <w:r>
        <w:br/>
      </w:r>
      <w:r>
        <w:rPr>
          <w:rStyle w:val="ExtensionTok"/>
        </w:rPr>
        <w:t xml:space="preserve">/usr/bin/chfn</w:t>
      </w:r>
      <w:r>
        <w:br/>
      </w:r>
      <w:r>
        <w:rPr>
          <w:rStyle w:val="ExtensionTok"/>
        </w:rPr>
        <w:t xml:space="preserve">/usr/bin/chsh</w:t>
      </w:r>
      <w:r>
        <w:br/>
      </w:r>
      <w:r>
        <w:rPr>
          <w:rStyle w:val="ExtensionTok"/>
        </w:rPr>
        <w:t xml:space="preserve">/usr/bin/mount</w:t>
      </w:r>
      <w:r>
        <w:br/>
      </w:r>
      <w:r>
        <w:rPr>
          <w:rStyle w:val="ExtensionTok"/>
        </w:rPr>
        <w:t xml:space="preserve">/usr/bin/newgrp</w:t>
      </w:r>
      <w:r>
        <w:br/>
      </w:r>
      <w:r>
        <w:rPr>
          <w:rStyle w:val="ExtensionTok"/>
        </w:rPr>
        <w:t xml:space="preserve">/usr/bin/su</w:t>
      </w:r>
    </w:p>
    <w:p>
      <w:pPr>
        <w:pStyle w:val="FirstParagraph"/>
      </w:pPr>
      <w:r>
        <w:rPr>
          <w:b/>
          <w:bCs/>
        </w:rPr>
        <w:t xml:space="preserve">Analysis:</w:t>
      </w:r>
      <w:r>
        <w:t xml:space="preserve"> </w:t>
      </w:r>
      <w:r>
        <w:t xml:space="preserve">Beyond standard Unix utilities shown in lecture slides (</w:t>
      </w:r>
      <w:r>
        <w:rPr>
          <w:rStyle w:val="VerbatimChar"/>
        </w:rPr>
        <w:t xml:space="preserve">passwd</w:t>
      </w:r>
      <w:r>
        <w:t xml:space="preserve">,</w:t>
      </w:r>
      <w:r>
        <w:t xml:space="preserve"> </w:t>
      </w:r>
      <w:r>
        <w:rPr>
          <w:rStyle w:val="VerbatimChar"/>
        </w:rPr>
        <w:t xml:space="preserve">su</w:t>
      </w:r>
      <w:r>
        <w:t xml:space="preserve">,</w:t>
      </w:r>
      <w:r>
        <w:t xml:space="preserve"> </w:t>
      </w:r>
      <w:r>
        <w:rPr>
          <w:rStyle w:val="VerbatimChar"/>
        </w:rPr>
        <w:t xml:space="preserve">sudo</w:t>
      </w:r>
      <w:r>
        <w:t xml:space="preserve">), the system includes modern privileged helpers such as</w:t>
      </w:r>
      <w:r>
        <w:t xml:space="preserve"> </w:t>
      </w:r>
      <w:r>
        <w:rPr>
          <w:rStyle w:val="VerbatimChar"/>
        </w:rPr>
        <w:t xml:space="preserve">pkexec</w:t>
      </w:r>
      <w:r>
        <w:t xml:space="preserve"> </w:t>
      </w:r>
      <w:r>
        <w:t xml:space="preserve">(Polkit authorization framework) and</w:t>
      </w:r>
      <w:r>
        <w:t xml:space="preserve"> </w:t>
      </w:r>
      <w:r>
        <w:rPr>
          <w:rStyle w:val="VerbatimChar"/>
        </w:rPr>
        <w:t xml:space="preserve">fusermount3</w:t>
      </w:r>
      <w:r>
        <w:t xml:space="preserve"> </w:t>
      </w:r>
      <w:r>
        <w:t xml:space="preserve">(enabling unprivileged users to mount FUSE filesystems like browser profile RAM-caches).</w:t>
      </w:r>
    </w:p>
    <w:p>
      <w:pPr>
        <w:pStyle w:val="Heading3"/>
      </w:pPr>
      <w:bookmarkStart w:id="37" w:name="_690f60e5952a78b715d02cf99a8d8a1bcd5cc22"/>
      <w:r>
        <w:t xml:space="preserve">Stretch (c): Unlinking an Open File</w:t>
      </w:r>
      <w:bookmarkEnd w:id="37"/>
    </w:p>
    <w:p>
      <w:pPr>
        <w:pStyle w:val="FirstParagraph"/>
      </w:pPr>
      <w:r>
        <w:t xml:space="preserve">Demonstrating kernel reference counting on unlinked file descriptors:</w:t>
      </w:r>
    </w:p>
    <w:p>
      <w:pPr>
        <w:pStyle w:val="SourceCode"/>
      </w:pPr>
      <w:r>
        <w:rPr>
          <w:rStyle w:val="ExtensionTok"/>
        </w:rPr>
        <w:t xml:space="preserve">❯</w:t>
      </w:r>
      <w:r>
        <w:rPr>
          <w:rStyle w:val="NormalTok"/>
        </w:rPr>
        <w:t xml:space="preserve"> echo </w:t>
      </w:r>
      <w:r>
        <w:rPr>
          <w:rStyle w:val="StringTok"/>
        </w:rPr>
        <w:t xml:space="preserve">"open file test"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bigfile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exec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bigfile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rm bigfile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ls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/proc/</w:t>
      </w:r>
      <w:r>
        <w:rPr>
          <w:rStyle w:val="VariableTok"/>
        </w:rPr>
        <w:t xml:space="preserve">$$</w:t>
      </w:r>
      <w:r>
        <w:rPr>
          <w:rStyle w:val="NormalTok"/>
        </w:rPr>
        <w:t xml:space="preserve">/fd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bigfile</w:t>
      </w:r>
      <w:r>
        <w:br/>
      </w:r>
      <w:r>
        <w:rPr>
          <w:rStyle w:val="ExtensionTok"/>
        </w:rPr>
        <w:t xml:space="preserve">lr-x------</w:t>
      </w:r>
      <w:r>
        <w:rPr>
          <w:rStyle w:val="NormalTok"/>
        </w:rPr>
        <w:t xml:space="preserve"> 1 ilie ilie 64 Oct 12 15:33 3 </w:t>
      </w:r>
      <w:r>
        <w:rPr>
          <w:rStyle w:val="AttributeTok"/>
        </w:rPr>
        <w:t xml:space="preserve">-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'/home/ilie/Documents/SO/os-lab5/bigfile (deleted)'</w:t>
      </w:r>
      <w:r>
        <w:br/>
      </w:r>
      <w:r>
        <w:rPr>
          <w:rStyle w:val="ExtensionTok"/>
        </w:rPr>
        <w:t xml:space="preserve">❯</w:t>
      </w:r>
      <w:r>
        <w:rPr>
          <w:rStyle w:val="NormalTok"/>
        </w:rPr>
        <w:t xml:space="preserve"> exec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&lt;&amp;</w:t>
      </w:r>
      <w:r>
        <w:rPr>
          <w:rStyle w:val="NormalTok"/>
        </w:rPr>
        <w:t xml:space="preserve">-</w:t>
      </w:r>
    </w:p>
    <w:p>
      <w:pPr>
        <w:pStyle w:val="FirstParagraph"/>
      </w:pPr>
      <w:r>
        <w:rPr>
          <w:b/>
          <w:bCs/>
        </w:rPr>
        <w:t xml:space="preserve">Analysis: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rm bigfile</w:t>
      </w:r>
      <w:r>
        <w:t xml:space="preserve"> </w:t>
      </w:r>
      <w:r>
        <w:t xml:space="preserve">executes, the directory entry is removed from the dentry tree, but the link in</w:t>
      </w:r>
      <w:r>
        <w:t xml:space="preserve"> </w:t>
      </w:r>
      <w:r>
        <w:rPr>
          <w:rStyle w:val="VerbatimChar"/>
        </w:rPr>
        <w:t xml:space="preserve">/proc/$$/fd/3</w:t>
      </w:r>
      <w:r>
        <w:t xml:space="preserve"> </w:t>
      </w:r>
      <w:r>
        <w:t xml:space="preserve">shows the file marked as</w:t>
      </w:r>
      <w:r>
        <w:t xml:space="preserve"> </w:t>
      </w:r>
      <w:r>
        <w:rPr>
          <w:rStyle w:val="VerbatimChar"/>
        </w:rPr>
        <w:t xml:space="preserve">(deleted)</w:t>
      </w:r>
      <w:r>
        <w:t xml:space="preserve">. The kernel does not deallocate the inode or free physical disk blocks while active open file descriptors exist. The space is reclaimed only after closing descriptor 3 (</w:t>
      </w:r>
      <w:r>
        <w:rPr>
          <w:rStyle w:val="VerbatimChar"/>
        </w:rPr>
        <w:t xml:space="preserve">exec 3&lt;&amp;-</w:t>
      </w:r>
      <w:r>
        <w:t xml:space="preserve">), when the inode reference count drops to 0.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_conclusions"/>
      <w:r>
        <w:t xml:space="preserve">Conclusions</w:t>
      </w:r>
      <w:bookmarkEnd w:id="38"/>
    </w:p>
    <w:p>
      <w:pPr>
        <w:pStyle w:val="FirstParagraph"/>
      </w:pPr>
      <w:r>
        <w:t xml:space="preserve">This lab explored Linux virtual file system primitives: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Name Decoupling from Inodes:</w:t>
      </w:r>
      <w:r>
        <w:t xml:space="preserve"> </w:t>
      </w:r>
      <w:r>
        <w:t xml:space="preserve">File names are merely entries in directory files associating strings with numeric inodes. Hard links add directory references to existing inodes, while</w:t>
      </w:r>
      <w:r>
        <w:t xml:space="preserve"> </w:t>
      </w:r>
      <w:r>
        <w:rPr>
          <w:rStyle w:val="VerbatimChar"/>
        </w:rPr>
        <w:t xml:space="preserve">unlink()</w:t>
      </w:r>
      <w:r>
        <w:t xml:space="preserve"> </w:t>
      </w:r>
      <w:r>
        <w:t xml:space="preserve">only decrements link counts, freeing blocks when link count and open handle counts hit zero.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Symbolic Link Indirection:</w:t>
      </w:r>
      <w:r>
        <w:t xml:space="preserve"> </w:t>
      </w:r>
      <w:r>
        <w:t xml:space="preserve">Symlinks are standalone files storing path strings whose size strictly matches the path string character count. Target deletion leaves broken symlinks without affecting the link itself.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Storage Granularity and Sparse Allocations:</w:t>
      </w:r>
      <w:r>
        <w:t xml:space="preserve"> </w:t>
      </w:r>
      <w:r>
        <w:t xml:space="preserve">Small files consume at least one filesystem block (4.0 KiB), while files initialized with logical holes (</w:t>
      </w:r>
      <w:r>
        <w:rPr>
          <w:rStyle w:val="VerbatimChar"/>
        </w:rPr>
        <w:t xml:space="preserve">truncate</w:t>
      </w:r>
      <w:r>
        <w:t xml:space="preserve">) allocate zero physical blocks until written.</w:t>
      </w:r>
      <w:r>
        <w:t xml:space="preserve"> </w:t>
      </w:r>
      <w:r>
        <w:t xml:space="preserve">4.</w:t>
      </w:r>
      <w:r>
        <w:t xml:space="preserve"> </w:t>
      </w:r>
      <w:r>
        <w:rPr>
          <w:b/>
          <w:bCs/>
        </w:rPr>
        <w:t xml:space="preserve">Discretionary Access Control Semantics:</w:t>
      </w:r>
      <w:r>
        <w:t xml:space="preserve"> </w:t>
      </w:r>
      <w:r>
        <w:t xml:space="preserve">On directories,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permits listing entries, while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permits path traversal and inode resolution. SetUID enables unprivileged tools like</w:t>
      </w:r>
      <w:r>
        <w:t xml:space="preserve"> </w:t>
      </w:r>
      <w:r>
        <w:rPr>
          <w:rStyle w:val="VerbatimChar"/>
        </w:rPr>
        <w:t xml:space="preserve">passwd</w:t>
      </w:r>
      <w:r>
        <w:t xml:space="preserve"> </w:t>
      </w:r>
      <w:r>
        <w:t xml:space="preserve">to run with elevated root privileges, while Sticky bits on</w:t>
      </w:r>
      <w:r>
        <w:t xml:space="preserve"> </w:t>
      </w:r>
      <w:r>
        <w:rPr>
          <w:rStyle w:val="VerbatimChar"/>
        </w:rPr>
        <w:t xml:space="preserve">/tmp</w:t>
      </w:r>
      <w:r>
        <w:t xml:space="preserve"> </w:t>
      </w:r>
      <w:r>
        <w:t xml:space="preserve">prevent deletion of foreign files.</w:t>
      </w:r>
      <w:r>
        <w:t xml:space="preserve"> </w:t>
      </w:r>
      <w:r>
        <w:t xml:space="preserve">5.</w:t>
      </w:r>
      <w:r>
        <w:t xml:space="preserve"> </w:t>
      </w:r>
      <w:r>
        <w:rPr>
          <w:b/>
          <w:bCs/>
        </w:rPr>
        <w:t xml:space="preserve">Kernel Pseudo-Filesystem Introspection:</w:t>
      </w:r>
      <w:r>
        <w:t xml:space="preserve"> </w:t>
      </w:r>
      <w:r>
        <w:rPr>
          <w:rStyle w:val="VerbatimChar"/>
        </w:rPr>
        <w:t xml:space="preserve">/proc</w:t>
      </w:r>
      <w:r>
        <w:t xml:space="preserve"> </w:t>
      </w:r>
      <w:r>
        <w:t xml:space="preserve">exposes hardware metrics, CPU topology, and process-specific file descriptor tables dynamically generated in memory.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9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2026-10-25T19:00:03Z</dcterms:created>
  <dcterms:modified xsi:type="dcterms:W3CDTF">2026-10-25T19:00:03Z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ometry">
    <vt:lpwstr>left=25mm,right=25mm,top=25mm,bottom=25mm</vt:lpwstr>
  </property>
  <property fmtid="{D5CDD505-2E9C-101B-9397-08002B2CF9AE}" pid="3" name="monofont">
    <vt:lpwstr>DejaVu Sans Mono</vt:lpwstr>
  </property>
  <property fmtid="{D5CDD505-2E9C-101B-9397-08002B2CF9AE}" pid="4" name="papersize">
    <vt:lpwstr>a4</vt:lpwstr>
  </property>
</Properties>
</file>