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c5088a65b4edc3fbc806d552f9be52abc8822c0"/>
      <w:r>
        <w:t xml:space="preserve">Operating Systems · FCIM / FAF · UTM · 2026-2027</w:t>
      </w:r>
      <w:bookmarkEnd w:id="9"/>
    </w:p>
    <w:p>
      <w:pPr>
        <w:pStyle w:val="Heading2"/>
      </w:pPr>
      <w:bookmarkStart w:id="10" w:name="_802a8dd85ca65f026dc87b7f0580d0e5e3c2d00"/>
      <w:r>
        <w:t xml:space="preserve">Lab 8 · The Same Calls Inside Your Own OS (xv6)</w:t>
      </w:r>
      <w:bookmarkEnd w:id="10"/>
    </w:p>
    <w:p>
      <w:pPr>
        <w:pStyle w:val="Heading3"/>
      </w:pPr>
      <w:bookmarkStart w:id="11" w:name="_e0dd80fa7ae9b37ea1ae2aa784984f58676d942"/>
      <w:r>
        <w:t xml:space="preserve">Metadata &amp; Environment</w:t>
      </w:r>
      <w:bookmarkEnd w:id="11"/>
    </w:p>
    <w:p>
      <w:pPr>
        <w:pStyle w:val="Compact"/>
        <w:numPr>
          <w:ilvl w:val="0"/>
          <w:numId w:val="1001"/>
        </w:numPr>
      </w:pPr>
      <w:r>
        <w:rPr>
          <w:b/>
          <w:bCs/>
        </w:rPr>
        <w:t xml:space="preserve">Course:</w:t>
      </w:r>
      <w:r>
        <w:t xml:space="preserve"> </w:t>
      </w:r>
      <w:r>
        <w:t xml:space="preserve">Operating Systems, FCIM / FAF, UTM, Academic Year 2026-2027</w:t>
      </w:r>
    </w:p>
    <w:p>
      <w:pPr>
        <w:pStyle w:val="Compact"/>
        <w:numPr>
          <w:ilvl w:val="0"/>
          <w:numId w:val="1001"/>
        </w:numPr>
      </w:pPr>
      <w:r>
        <w:rPr>
          <w:b/>
          <w:bCs/>
        </w:rPr>
        <w:t xml:space="preserve">Lab Work:</w:t>
      </w:r>
      <w:r>
        <w:t xml:space="preserve"> </w:t>
      </w:r>
      <w:r>
        <w:t xml:space="preserve">Lab 8 (Track B: The Same Calls Inside Your Own OS, xv6)</w:t>
      </w:r>
    </w:p>
    <w:p>
      <w:pPr>
        <w:pStyle w:val="Compact"/>
        <w:numPr>
          <w:ilvl w:val="0"/>
          <w:numId w:val="1001"/>
        </w:numPr>
      </w:pPr>
      <w:r>
        <w:rPr>
          <w:b/>
          <w:bCs/>
        </w:rPr>
        <w:t xml:space="preserve">Author:</w:t>
      </w:r>
      <w:r>
        <w:t xml:space="preserve"> </w:t>
      </w:r>
      <w:r>
        <w:t xml:space="preserve">Ilie Covali (st. gr. FAF-243)</w:t>
      </w:r>
    </w:p>
    <w:p>
      <w:pPr>
        <w:pStyle w:val="Compact"/>
        <w:numPr>
          <w:ilvl w:val="0"/>
          <w:numId w:val="1001"/>
        </w:numPr>
      </w:pPr>
      <w:r>
        <w:rPr>
          <w:b/>
          <w:bCs/>
        </w:rPr>
        <w:t xml:space="preserve">Verified by:</w:t>
      </w:r>
      <w:r>
        <w:t xml:space="preserve"> </w:t>
      </w:r>
      <w:r>
        <w:t xml:space="preserve">Reițman Patricia</w:t>
      </w:r>
    </w:p>
    <w:p>
      <w:pPr>
        <w:pStyle w:val="Compact"/>
        <w:numPr>
          <w:ilvl w:val="0"/>
          <w:numId w:val="1001"/>
        </w:numPr>
      </w:pPr>
      <w:r>
        <w:rPr>
          <w:b/>
          <w:bCs/>
        </w:rPr>
        <w:t xml:space="preserve">Host OS:</w:t>
      </w:r>
      <w:r>
        <w:t xml:space="preserve"> </w:t>
      </w:r>
      <w:r>
        <w:t xml:space="preserve">Linux (CachyOS x86_64, Kernel 7.2.9-2-cachyos)</w:t>
      </w:r>
    </w:p>
    <w:p>
      <w:pPr>
        <w:pStyle w:val="Compact"/>
        <w:numPr>
          <w:ilvl w:val="0"/>
          <w:numId w:val="1001"/>
        </w:numPr>
      </w:pPr>
      <w:r>
        <w:rPr>
          <w:b/>
          <w:bCs/>
        </w:rPr>
        <w:t xml:space="preserve">Target Architecture:</w:t>
      </w:r>
      <w:r>
        <w:t xml:space="preserve"> </w:t>
      </w:r>
      <w:r>
        <w:t xml:space="preserve">RISC-V 64-bit (</w:t>
      </w:r>
      <w:r>
        <w:rPr>
          <w:rStyle w:val="VerbatimChar"/>
        </w:rPr>
        <w:t xml:space="preserve">riscv64-elf-gcc</w:t>
      </w:r>
      <w:r>
        <w:t xml:space="preserve"> </w:t>
      </w:r>
      <w:r>
        <w:t xml:space="preserve">14.2.0)</w:t>
      </w:r>
    </w:p>
    <w:p>
      <w:pPr>
        <w:pStyle w:val="Compact"/>
        <w:numPr>
          <w:ilvl w:val="0"/>
          <w:numId w:val="1001"/>
        </w:numPr>
      </w:pPr>
      <w:r>
        <w:rPr>
          <w:b/>
          <w:bCs/>
        </w:rPr>
        <w:t xml:space="preserve">Emulator:</w:t>
      </w:r>
      <w:r>
        <w:t xml:space="preserve"> </w:t>
      </w:r>
      <w:r>
        <w:t xml:space="preserve">QEMU System Emulator (</w:t>
      </w:r>
      <w:r>
        <w:rPr>
          <w:rStyle w:val="VerbatimChar"/>
        </w:rPr>
        <w:t xml:space="preserve">qemu-system-riscv64</w:t>
      </w:r>
      <w:r>
        <w:t xml:space="preserve"> </w:t>
      </w:r>
      <w:r>
        <w:t xml:space="preserve">10.1.0)</w:t>
      </w:r>
    </w:p>
    <w:p>
      <w:pPr>
        <w:pStyle w:val="Compact"/>
        <w:numPr>
          <w:ilvl w:val="0"/>
          <w:numId w:val="1001"/>
        </w:numPr>
      </w:pPr>
      <w:r>
        <w:rPr>
          <w:b/>
          <w:bCs/>
        </w:rPr>
        <w:t xml:space="preserve">Source Tree:</w:t>
      </w:r>
      <w:r>
        <w:t xml:space="preserve"> </w:t>
      </w:r>
      <w:r>
        <w:rPr>
          <w:rStyle w:val="VerbatimChar"/>
        </w:rPr>
        <w:t xml:space="preserve">/home/ilie/xv6-riscv</w:t>
      </w:r>
    </w:p>
    <w:p>
      <w:pPr>
        <w:pStyle w:val="Compact"/>
        <w:numPr>
          <w:ilvl w:val="0"/>
          <w:numId w:val="1001"/>
        </w:numPr>
      </w:pPr>
      <w:r>
        <w:rPr>
          <w:b/>
          <w:bCs/>
        </w:rPr>
        <w:t xml:space="preserve">Workspace:</w:t>
      </w:r>
      <w:r>
        <w:t xml:space="preserve"> </w:t>
      </w:r>
      <w:r>
        <w:rPr>
          <w:rStyle w:val="VerbatimChar"/>
        </w:rPr>
        <w:t xml:space="preserve">/home/ilie/Documents/SO/os-lab8</w:t>
      </w:r>
      <w:r>
        <w:t xml:space="preserve"> </w:t>
      </w:r>
      <w:r>
        <w:t xml:space="preserve">(</w:t>
      </w:r>
      <w:r>
        <w:rPr>
          <w:rStyle w:val="VerbatimChar"/>
        </w:rPr>
        <w:t xml:space="preserve">~/os-lab8</w:t>
      </w:r>
      <w:r>
        <w:t xml:space="preserve">)</w:t>
      </w:r>
    </w:p>
    <w:p>
      <w:r>
        <w:pict>
          <v:rect style="width:0;height:1.5pt" o:hralign="center" o:hrstd="t" o:hr="t"/>
        </w:pict>
      </w:r>
    </w:p>
    <w:p>
      <w:pPr>
        <w:pStyle w:val="Heading2"/>
      </w:pPr>
      <w:bookmarkStart w:id="12" w:name="_79bae9dfd081c048554c3e4a17a1014fa2a52be"/>
      <w:r>
        <w:t xml:space="preserve">Purpose of the Work</w:t>
      </w:r>
      <w:bookmarkEnd w:id="12"/>
    </w:p>
    <w:p>
      <w:pPr>
        <w:pStyle w:val="Compact"/>
        <w:numPr>
          <w:ilvl w:val="0"/>
          <w:numId w:val="1002"/>
        </w:numPr>
      </w:pPr>
      <w:r>
        <w:t xml:space="preserve">Re-examine the fundamental Unix process lifecycle primitives—</w:t>
      </w:r>
      <w:r>
        <w:rPr>
          <w:rStyle w:val="VerbatimChar"/>
        </w:rPr>
        <w:t xml:space="preserve">fork()</w:t>
      </w:r>
      <w:r>
        <w:t xml:space="preserve">,</w:t>
      </w:r>
      <w:r>
        <w:t xml:space="preserve"> </w:t>
      </w:r>
      <w:r>
        <w:rPr>
          <w:rStyle w:val="VerbatimChar"/>
        </w:rPr>
        <w:t xml:space="preserve">exec()</w:t>
      </w:r>
      <w:r>
        <w:t xml:space="preserve">, and</w:t>
      </w:r>
      <w:r>
        <w:t xml:space="preserve"> </w:t>
      </w:r>
      <w:r>
        <w:rPr>
          <w:rStyle w:val="VerbatimChar"/>
        </w:rPr>
        <w:t xml:space="preserve">wait()</w:t>
      </w:r>
      <w:r>
        <w:t xml:space="preserve">—inside the educational xv6 RISC-V kernel, contrasting them with the Linux / glibc implementations studied in Lab 7.</w:t>
      </w:r>
    </w:p>
    <w:p>
      <w:pPr>
        <w:pStyle w:val="Compact"/>
        <w:numPr>
          <w:ilvl w:val="0"/>
          <w:numId w:val="1002"/>
        </w:numPr>
      </w:pPr>
      <w:r>
        <w:t xml:space="preserve">Confirm the universality of the Unix API: demonstrate that identical process creation and image substitution semantics operate without standard C library abstraction layers.</w:t>
      </w:r>
    </w:p>
    <w:p>
      <w:pPr>
        <w:pStyle w:val="Compact"/>
        <w:numPr>
          <w:ilvl w:val="0"/>
          <w:numId w:val="1002"/>
        </w:numPr>
      </w:pPr>
      <w:r>
        <w:t xml:space="preserve">Construct a bidirectional, two-process communication protocol (</w:t>
      </w:r>
      <w:r>
        <w:rPr>
          <w:rStyle w:val="VerbatimChar"/>
        </w:rPr>
        <w:t xml:space="preserve">user/pingpong.c</w:t>
      </w:r>
      <w:r>
        <w:t xml:space="preserve">) using paired anonymous kernel pipes.</w:t>
      </w:r>
    </w:p>
    <w:p>
      <w:pPr>
        <w:pStyle w:val="Compact"/>
        <w:numPr>
          <w:ilvl w:val="0"/>
          <w:numId w:val="1002"/>
        </w:numPr>
      </w:pPr>
      <w:r>
        <w:t xml:space="preserve">Trace kernel pipe synchronization mechanics, specifically examining sleep/wakeup state transitions in</w:t>
      </w:r>
      <w:r>
        <w:t xml:space="preserve"> </w:t>
      </w:r>
      <w:r>
        <w:rPr>
          <w:rStyle w:val="VerbatimChar"/>
        </w:rPr>
        <w:t xml:space="preserve">kernel/pipe.c</w:t>
      </w:r>
      <w:r>
        <w:t xml:space="preserve"> </w:t>
      </w:r>
      <w:r>
        <w:t xml:space="preserve">during empty-buffer</w:t>
      </w:r>
      <w:r>
        <w:t xml:space="preserve"> </w:t>
      </w:r>
      <w:r>
        <w:rPr>
          <w:rStyle w:val="VerbatimChar"/>
        </w:rPr>
        <w:t xml:space="preserve">read(2)</w:t>
      </w:r>
      <w:r>
        <w:t xml:space="preserve"> </w:t>
      </w:r>
      <w:r>
        <w:t xml:space="preserve">calls.</w:t>
      </w:r>
    </w:p>
    <w:p>
      <w:r>
        <w:pict>
          <v:rect style="width:0;height:1.5pt" o:hralign="center" o:hrstd="t" o:hr="t"/>
        </w:pict>
      </w:r>
    </w:p>
    <w:p>
      <w:pPr>
        <w:pStyle w:val="Heading2"/>
      </w:pPr>
      <w:bookmarkStart w:id="13" w:name="_f20a11d5f50f45e398c9541a4f889a795526051"/>
      <w:r>
        <w:t xml:space="preserve">Part 1.</w:t>
      </w:r>
      <w:r>
        <w:t xml:space="preserve"> </w:t>
      </w:r>
      <w:r>
        <w:rPr>
          <w:rStyle w:val="VerbatimChar"/>
        </w:rPr>
        <w:t xml:space="preserve">run</w:t>
      </w:r>
      <w:r>
        <w:t xml:space="preserve">, Inside xv6</w:t>
      </w:r>
      <w:bookmarkEnd w:id="13"/>
    </w:p>
    <w:p>
      <w:pPr>
        <w:pStyle w:val="Heading3"/>
      </w:pPr>
      <w:bookmarkStart w:id="14" w:name="_cb278ac8d479f8794126b71ab35b7fd8cb0581b"/>
      <w:r>
        <w:t xml:space="preserve">1. Conceptual Alignment: Linux vs xv6</w:t>
      </w:r>
      <w:bookmarkEnd w:id="14"/>
    </w:p>
    <w:p>
      <w:pPr>
        <w:pStyle w:val="FirstParagraph"/>
      </w:pPr>
      <w:r>
        <w:t xml:space="preserve">In Lab 7, we inspected</w:t>
      </w:r>
      <w:r>
        <w:t xml:space="preserve"> </w:t>
      </w:r>
      <w:r>
        <w:rPr>
          <w:rStyle w:val="VerbatimChar"/>
        </w:rPr>
        <w:t xml:space="preserve">run.c</w:t>
      </w:r>
      <w:r>
        <w:t xml:space="preserve"> </w:t>
      </w:r>
      <w:r>
        <w:t xml:space="preserve">executing on a modern Linux host with the GNU C Library (glibc). On Linux:</w:t>
      </w:r>
      <w:r>
        <w:t xml:space="preserve"> </w:t>
      </w:r>
      <w:r>
        <w:t xml:space="preserve">-</w:t>
      </w:r>
      <w:r>
        <w:t xml:space="preserve"> </w:t>
      </w:r>
      <w:r>
        <w:rPr>
          <w:rStyle w:val="VerbatimChar"/>
        </w:rPr>
        <w:t xml:space="preserve">fork()</w:t>
      </w:r>
      <w:r>
        <w:t xml:space="preserve"> </w:t>
      </w:r>
      <w:r>
        <w:t xml:space="preserve">invokes the</w:t>
      </w:r>
      <w:r>
        <w:t xml:space="preserve"> </w:t>
      </w:r>
      <w:r>
        <w:rPr>
          <w:rStyle w:val="VerbatimChar"/>
        </w:rPr>
        <w:t xml:space="preserve">clone</w:t>
      </w:r>
      <w:r>
        <w:t xml:space="preserve"> </w:t>
      </w:r>
      <w:r>
        <w:t xml:space="preserve">or</w:t>
      </w:r>
      <w:r>
        <w:t xml:space="preserve"> </w:t>
      </w:r>
      <w:r>
        <w:rPr>
          <w:rStyle w:val="VerbatimChar"/>
        </w:rPr>
        <w:t xml:space="preserve">clone3</w:t>
      </w:r>
      <w:r>
        <w:t xml:space="preserve"> </w:t>
      </w:r>
      <w:r>
        <w:t xml:space="preserve">system call.</w:t>
      </w:r>
      <w:r>
        <w:t xml:space="preserve"> </w:t>
      </w:r>
      <w:r>
        <w:t xml:space="preserve">-</w:t>
      </w:r>
      <w:r>
        <w:t xml:space="preserve"> </w:t>
      </w:r>
      <w:r>
        <w:rPr>
          <w:rStyle w:val="VerbatimChar"/>
        </w:rPr>
        <w:t xml:space="preserve">execlp()</w:t>
      </w:r>
      <w:r>
        <w:t xml:space="preserve"> </w:t>
      </w:r>
      <w:r>
        <w:t xml:space="preserve">searches the user’s</w:t>
      </w:r>
      <w:r>
        <w:t xml:space="preserve"> </w:t>
      </w:r>
      <w:r>
        <w:rPr>
          <w:rStyle w:val="VerbatimChar"/>
        </w:rPr>
        <w:t xml:space="preserve">$PATH</w:t>
      </w:r>
      <w:r>
        <w:t xml:space="preserve">, prepares environment vectors, and invokes</w:t>
      </w:r>
      <w:r>
        <w:t xml:space="preserve"> </w:t>
      </w:r>
      <w:r>
        <w:rPr>
          <w:rStyle w:val="VerbatimChar"/>
        </w:rPr>
        <w:t xml:space="preserve">execve</w:t>
      </w:r>
      <w:r>
        <w:t xml:space="preserve">.</w:t>
      </w:r>
      <w:r>
        <w:t xml:space="preserve"> </w:t>
      </w:r>
      <w:r>
        <w:t xml:space="preserve">-</w:t>
      </w:r>
      <w:r>
        <w:t xml:space="preserve"> </w:t>
      </w:r>
      <w:r>
        <w:rPr>
          <w:rStyle w:val="VerbatimChar"/>
        </w:rPr>
        <w:t xml:space="preserve">waitpid()</w:t>
      </w:r>
      <w:r>
        <w:t xml:space="preserve"> </w:t>
      </w:r>
      <w:r>
        <w:t xml:space="preserve">queries process status using kernel wait queues.</w:t>
      </w:r>
    </w:p>
    <w:p>
      <w:pPr>
        <w:pStyle w:val="BodyText"/>
      </w:pPr>
      <w:r>
        <w:t xml:space="preserve">In xv6, there is no glibc runtime, dynamic loader, or</w:t>
      </w:r>
      <w:r>
        <w:t xml:space="preserve"> </w:t>
      </w:r>
      <w:r>
        <w:rPr>
          <w:rStyle w:val="VerbatimChar"/>
        </w:rPr>
        <w:t xml:space="preserve">$PATH</w:t>
      </w:r>
      <w:r>
        <w:t xml:space="preserve"> </w:t>
      </w:r>
      <w:r>
        <w:t xml:space="preserve">search. User-space programs interact directly with the kernel via bare RISC-V</w:t>
      </w:r>
      <w:r>
        <w:t xml:space="preserve"> </w:t>
      </w:r>
      <w:r>
        <w:rPr>
          <w:rStyle w:val="VerbatimChar"/>
        </w:rPr>
        <w:t xml:space="preserve">ecall</w:t>
      </w:r>
      <w:r>
        <w:t xml:space="preserve"> </w:t>
      </w:r>
      <w:r>
        <w:t xml:space="preserve">instructions mapped through</w:t>
      </w:r>
      <w:r>
        <w:t xml:space="preserve"> </w:t>
      </w:r>
      <w:r>
        <w:rPr>
          <w:rStyle w:val="VerbatimChar"/>
        </w:rPr>
        <w:t xml:space="preserve">user/usys.S</w:t>
      </w:r>
      <w:r>
        <w:t xml:space="preserve">. Despite these implementation differences, the system call interface and process lifecycle contract remain identical:</w:t>
      </w:r>
      <w:r>
        <w:t xml:space="preserve"> </w:t>
      </w:r>
      <w:r>
        <w:t xml:space="preserve">1.</w:t>
      </w:r>
      <w:r>
        <w:t xml:space="preserve"> </w:t>
      </w:r>
      <w:r>
        <w:rPr>
          <w:rStyle w:val="VerbatimChar"/>
        </w:rPr>
        <w:t xml:space="preserve">fork()</w:t>
      </w:r>
      <w:r>
        <w:t xml:space="preserve">: Duplicates the calling process (</w:t>
      </w:r>
      <w:r>
        <w:rPr>
          <w:rStyle w:val="VerbatimChar"/>
        </w:rPr>
        <w:t xml:space="preserve">kernel/proc.c:fork()</w:t>
      </w:r>
      <w:r>
        <w:t xml:space="preserve">), allocating a new</w:t>
      </w:r>
      <w:r>
        <w:t xml:space="preserve"> </w:t>
      </w:r>
      <w:r>
        <w:rPr>
          <w:rStyle w:val="VerbatimChar"/>
        </w:rPr>
        <w:t xml:space="preserve">struct proc</w:t>
      </w:r>
      <w:r>
        <w:t xml:space="preserve">, copying page tables, incrementing file descriptor reference counts, and setting the child’s return value in register</w:t>
      </w:r>
      <w:r>
        <w:t xml:space="preserve"> </w:t>
      </w:r>
      <w:r>
        <w:rPr>
          <w:rStyle w:val="VerbatimChar"/>
        </w:rPr>
        <w:t xml:space="preserve">a0</w:t>
      </w:r>
      <w:r>
        <w:t xml:space="preserve"> </w:t>
      </w:r>
      <w:r>
        <w:t xml:space="preserve">to 0.</w:t>
      </w:r>
      <w:r>
        <w:t xml:space="preserve"> </w:t>
      </w:r>
      <w:r>
        <w:t xml:space="preserve">2.</w:t>
      </w:r>
      <w:r>
        <w:t xml:space="preserve"> </w:t>
      </w:r>
      <w:r>
        <w:rPr>
          <w:rStyle w:val="VerbatimChar"/>
        </w:rPr>
        <w:t xml:space="preserve">exec()</w:t>
      </w:r>
      <w:r>
        <w:t xml:space="preserve">: Reads the target ELF binary from disk (</w:t>
      </w:r>
      <w:r>
        <w:rPr>
          <w:rStyle w:val="VerbatimChar"/>
        </w:rPr>
        <w:t xml:space="preserve">kernel/exec.c:exec()</w:t>
      </w:r>
      <w:r>
        <w:t xml:space="preserve">), allocates new page tables, replaces user memory segments, and jumps to the binary’s entry point.</w:t>
      </w:r>
      <w:r>
        <w:t xml:space="preserve"> </w:t>
      </w:r>
      <w:r>
        <w:t xml:space="preserve">3.</w:t>
      </w:r>
      <w:r>
        <w:t xml:space="preserve"> </w:t>
      </w:r>
      <w:r>
        <w:rPr>
          <w:rStyle w:val="VerbatimChar"/>
        </w:rPr>
        <w:t xml:space="preserve">wait()</w:t>
      </w:r>
      <w:r>
        <w:t xml:space="preserve">: Searches the process table for children in the</w:t>
      </w:r>
      <w:r>
        <w:t xml:space="preserve"> </w:t>
      </w:r>
      <w:r>
        <w:rPr>
          <w:rStyle w:val="VerbatimChar"/>
        </w:rPr>
        <w:t xml:space="preserve">ZOMBIE</w:t>
      </w:r>
      <w:r>
        <w:t xml:space="preserve"> </w:t>
      </w:r>
      <w:r>
        <w:t xml:space="preserve">state (</w:t>
      </w:r>
      <w:r>
        <w:rPr>
          <w:rStyle w:val="VerbatimChar"/>
        </w:rPr>
        <w:t xml:space="preserve">kernel/proc.c:wait()</w:t>
      </w:r>
      <w:r>
        <w:t xml:space="preserve">), copies out the exit status, frees the child’s kernel resources, and returns the child’s PID.</w:t>
      </w:r>
    </w:p>
    <w:p>
      <w:pPr>
        <w:pStyle w:val="Heading3"/>
      </w:pPr>
      <w:bookmarkStart w:id="15" w:name="_9a5ddede496c462fd392205e217112db2453f18"/>
      <w:r>
        <w:t xml:space="preserve">2. Implementation:</w:t>
      </w:r>
      <w:r>
        <w:t xml:space="preserve"> </w:t>
      </w:r>
      <w:r>
        <w:rPr>
          <w:rStyle w:val="VerbatimChar"/>
        </w:rPr>
        <w:t xml:space="preserve">user/run.c</w:t>
      </w:r>
      <w:bookmarkEnd w:id="15"/>
    </w:p>
    <w:p>
      <w:pPr>
        <w:pStyle w:val="FirstParagraph"/>
      </w:pPr>
      <w:r>
        <w:t xml:space="preserve">We implement</w:t>
      </w:r>
      <w:r>
        <w:t xml:space="preserve"> </w:t>
      </w:r>
      <w:r>
        <w:rPr>
          <w:rStyle w:val="VerbatimChar"/>
        </w:rPr>
        <w:t xml:space="preserve">user/run.c</w:t>
      </w:r>
      <w:r>
        <w:t xml:space="preserve"> </w:t>
      </w:r>
      <w:r>
        <w:t xml:space="preserve">inside the xv6 source tree:</w:t>
      </w:r>
    </w:p>
    <w:p>
      <w:pPr>
        <w:pStyle w:val="SourceCode"/>
      </w:pPr>
      <w:r>
        <w:rPr>
          <w:rStyle w:val="PreprocessorTok"/>
        </w:rPr>
        <w:t xml:space="preserve">#include </w:t>
      </w:r>
      <w:r>
        <w:rPr>
          <w:rStyle w:val="ImportTok"/>
        </w:rPr>
        <w:t xml:space="preserve">"kernel/types.h"</w:t>
      </w:r>
      <w:r>
        <w:br/>
      </w:r>
      <w:r>
        <w:rPr>
          <w:rStyle w:val="PreprocessorTok"/>
        </w:rPr>
        <w:t xml:space="preserve">#include </w:t>
      </w:r>
      <w:r>
        <w:rPr>
          <w:rStyle w:val="ImportTok"/>
        </w:rPr>
        <w:t xml:space="preserve">"user/user.h"</w:t>
      </w:r>
      <w:r>
        <w:br/>
      </w:r>
      <w:r>
        <w:br/>
      </w:r>
      <w:r>
        <w:rPr>
          <w:rStyle w:val="CommentTok"/>
        </w:rPr>
        <w:t xml:space="preserve">// the three steps of the shell, inside xv6: echo hello from the child</w:t>
      </w:r>
      <w:r>
        <w:br/>
      </w:r>
      <w:r>
        <w:rPr>
          <w:rStyle w:val="DataTypeTok"/>
        </w:rPr>
        <w:t xml:space="preserve">int</w:t>
      </w:r>
      <w:r>
        <w:br/>
      </w:r>
      <w:r>
        <w:rPr>
          <w:rStyle w:val="NormalTok"/>
        </w:rPr>
        <w:t xml:space="preserve">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"parent: my pid is </w:t>
      </w:r>
      <w:r>
        <w:rPr>
          <w:rStyle w:val="SpecialCharTok"/>
        </w:rPr>
        <w:t xml:space="preserve">%d\n</w:t>
      </w:r>
      <w:r>
        <w:rPr>
          <w:rStyle w:val="StringTok"/>
        </w:rPr>
        <w:t xml:space="preserve">"</w:t>
      </w:r>
      <w:r>
        <w:rPr>
          <w:rStyle w:val="OperatorTok"/>
        </w:rPr>
        <w:t xml:space="preserve">,</w:t>
      </w:r>
      <w:r>
        <w:rPr>
          <w:rStyle w:val="NormalTok"/>
        </w:rPr>
        <w:t xml:space="preserve"> getpid</w:t>
      </w:r>
      <w:r>
        <w:rPr>
          <w:rStyle w:val="OperatorTok"/>
        </w:rPr>
        <w:t xml:space="preserve">());</w:t>
      </w:r>
      <w:r>
        <w:br/>
      </w:r>
      <w:r>
        <w:br/>
      </w:r>
      <w:r>
        <w:rPr>
          <w:rStyle w:val="NormalTok"/>
        </w:rPr>
        <w:t xml:space="preserve">  </w:t>
      </w:r>
      <w:r>
        <w:rPr>
          <w:rStyle w:val="DataTypeTok"/>
        </w:rPr>
        <w:t xml:space="preserve">int</w:t>
      </w:r>
      <w:r>
        <w:rPr>
          <w:rStyle w:val="NormalTok"/>
        </w:rPr>
        <w:t xml:space="preserve"> pid </w:t>
      </w:r>
      <w:r>
        <w:rPr>
          <w:rStyle w:val="OperatorTok"/>
        </w:rPr>
        <w:t xml:space="preserve">=</w:t>
      </w:r>
      <w:r>
        <w:rPr>
          <w:rStyle w:val="NormalTok"/>
        </w:rPr>
        <w:t xml:space="preserve"> fork</w:t>
      </w:r>
      <w:r>
        <w:rPr>
          <w:rStyle w:val="OperatorTok"/>
        </w:rPr>
        <w:t xml:space="preserve">();</w:t>
      </w:r>
      <w:r>
        <w:rPr>
          <w:rStyle w:val="NormalTok"/>
        </w:rPr>
        <w:t xml:space="preserve"> </w:t>
      </w:r>
      <w:r>
        <w:rPr>
          <w:rStyle w:val="CommentTok"/>
        </w:rPr>
        <w:t xml:space="preserve">// step 1: copy myself</w:t>
      </w:r>
      <w:r>
        <w:br/>
      </w:r>
      <w:r>
        <w:rPr>
          <w:rStyle w:val="NormalTok"/>
        </w:rPr>
        <w:t xml:space="preserve">  </w:t>
      </w:r>
      <w:r>
        <w:rPr>
          <w:rStyle w:val="ControlFlowTok"/>
        </w:rPr>
        <w:t xml:space="preserve">if</w:t>
      </w:r>
      <w:r>
        <w:rPr>
          <w:rStyle w:val="OperatorTok"/>
        </w:rPr>
        <w:t xml:space="preserve">(</w:t>
      </w:r>
      <w:r>
        <w:rPr>
          <w:rStyle w:val="NormalTok"/>
        </w:rPr>
        <w:t xml:space="preserve">pid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printf</w:t>
      </w:r>
      <w:r>
        <w:rPr>
          <w:rStyle w:val="OperatorTok"/>
        </w:rPr>
        <w:t xml:space="preserve">(</w:t>
      </w:r>
      <w:r>
        <w:rPr>
          <w:rStyle w:val="StringTok"/>
        </w:rPr>
        <w:t xml:space="preserve">"fork failed</w:t>
      </w:r>
      <w:r>
        <w:rPr>
          <w:rStyle w:val="SpecialCharTok"/>
        </w:rPr>
        <w:t xml:space="preserve">\n</w:t>
      </w:r>
      <w:r>
        <w:rPr>
          <w:rStyle w:val="StringTok"/>
        </w:rPr>
        <w:t xml:space="preserve">"</w:t>
      </w:r>
      <w:r>
        <w:rPr>
          <w:rStyle w:val="OperatorTok"/>
        </w:rPr>
        <w:t xml:space="preserve">);</w:t>
      </w:r>
      <w:r>
        <w:br/>
      </w:r>
      <w:r>
        <w:rPr>
          <w:rStyle w:val="NormalTok"/>
        </w:rPr>
        <w:t xml:space="preserve">    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pid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only the child runs this</w:t>
      </w:r>
      <w:r>
        <w:br/>
      </w:r>
      <w:r>
        <w:rPr>
          <w:rStyle w:val="NormalTok"/>
        </w:rPr>
        <w:t xml:space="preserve">    printf</w:t>
      </w:r>
      <w:r>
        <w:rPr>
          <w:rStyle w:val="OperatorTok"/>
        </w:rPr>
        <w:t xml:space="preserve">(</w:t>
      </w:r>
      <w:r>
        <w:rPr>
          <w:rStyle w:val="StringTok"/>
        </w:rPr>
        <w:t xml:space="preserve">"child: my pid is </w:t>
      </w:r>
      <w:r>
        <w:rPr>
          <w:rStyle w:val="SpecialCharTok"/>
        </w:rPr>
        <w:t xml:space="preserve">%d\n</w:t>
      </w:r>
      <w:r>
        <w:rPr>
          <w:rStyle w:val="StringTok"/>
        </w:rPr>
        <w:t xml:space="preserve">"</w:t>
      </w:r>
      <w:r>
        <w:rPr>
          <w:rStyle w:val="OperatorTok"/>
        </w:rPr>
        <w:t xml:space="preserve">,</w:t>
      </w:r>
      <w:r>
        <w:rPr>
          <w:rStyle w:val="NormalTok"/>
        </w:rPr>
        <w:t xml:space="preserve"> getpid</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"echo"</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"the"</w:t>
      </w:r>
      <w:r>
        <w:rPr>
          <w:rStyle w:val="OperatorTok"/>
        </w:rPr>
        <w:t xml:space="preserve">,</w:t>
      </w:r>
      <w:r>
        <w:rPr>
          <w:rStyle w:val="NormalTok"/>
        </w:rPr>
        <w:t xml:space="preserve"> </w:t>
      </w:r>
      <w:r>
        <w:rPr>
          <w:rStyle w:val="StringTok"/>
        </w:rPr>
        <w:t xml:space="preserve">"child"</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exec</w:t>
      </w:r>
      <w:r>
        <w:rPr>
          <w:rStyle w:val="OperatorTok"/>
        </w:rPr>
        <w:t xml:space="preserve">(</w:t>
      </w:r>
      <w:r>
        <w:rPr>
          <w:rStyle w:val="StringTok"/>
        </w:rPr>
        <w:t xml:space="preserve">"echo"</w:t>
      </w:r>
      <w:r>
        <w:rPr>
          <w:rStyle w:val="OperatorTok"/>
        </w:rPr>
        <w:t xml:space="preserve">,</w:t>
      </w:r>
      <w:r>
        <w:rPr>
          <w:rStyle w:val="NormalTok"/>
        </w:rPr>
        <w:t xml:space="preserve"> args</w:t>
      </w:r>
      <w:r>
        <w:rPr>
          <w:rStyle w:val="OperatorTok"/>
        </w:rPr>
        <w:t xml:space="preserve">);</w:t>
      </w:r>
      <w:r>
        <w:rPr>
          <w:rStyle w:val="NormalTok"/>
        </w:rPr>
        <w:t xml:space="preserve"> </w:t>
      </w:r>
      <w:r>
        <w:rPr>
          <w:rStyle w:val="CommentTok"/>
        </w:rPr>
        <w:t xml:space="preserve">// step 2: become echo</w:t>
      </w:r>
      <w:r>
        <w:br/>
      </w:r>
      <w:r>
        <w:rPr>
          <w:rStyle w:val="NormalTok"/>
        </w:rPr>
        <w:t xml:space="preserve">    printf</w:t>
      </w:r>
      <w:r>
        <w:rPr>
          <w:rStyle w:val="OperatorTok"/>
        </w:rPr>
        <w:t xml:space="preserve">(</w:t>
      </w:r>
      <w:r>
        <w:rPr>
          <w:rStyle w:val="StringTok"/>
        </w:rPr>
        <w:t xml:space="preserve">"exec failed</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runs only if exec failed</w:t>
      </w:r>
      <w:r>
        <w:br/>
      </w:r>
      <w:r>
        <w:rPr>
          <w:rStyle w:val="NormalTok"/>
        </w:rPr>
        <w:t xml:space="preserve">    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NormalTok"/>
        </w:rPr>
        <w:t xml:space="preserve">  wait</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CommentTok"/>
        </w:rPr>
        <w:t xml:space="preserve">// step 3: wait for the child</w:t>
      </w:r>
      <w:r>
        <w:br/>
      </w:r>
      <w:r>
        <w:rPr>
          <w:rStyle w:val="NormalTok"/>
        </w:rPr>
        <w:t xml:space="preserve">  printf</w:t>
      </w:r>
      <w:r>
        <w:rPr>
          <w:rStyle w:val="OperatorTok"/>
        </w:rPr>
        <w:t xml:space="preserve">(</w:t>
      </w:r>
      <w:r>
        <w:rPr>
          <w:rStyle w:val="StringTok"/>
        </w:rPr>
        <w:t xml:space="preserve">"parent: child </w:t>
      </w:r>
      <w:r>
        <w:rPr>
          <w:rStyle w:val="SpecialCharTok"/>
        </w:rPr>
        <w:t xml:space="preserve">%d</w:t>
      </w:r>
      <w:r>
        <w:rPr>
          <w:rStyle w:val="StringTok"/>
        </w:rPr>
        <w:t xml:space="preserve"> ended with status </w:t>
      </w:r>
      <w:r>
        <w:rPr>
          <w:rStyle w:val="SpecialCharTok"/>
        </w:rPr>
        <w:t xml:space="preserve">%d\n</w:t>
      </w:r>
      <w:r>
        <w:rPr>
          <w:rStyle w:val="StringTok"/>
        </w:rPr>
        <w:t xml:space="preserve">"</w:t>
      </w:r>
      <w:r>
        <w:rPr>
          <w:rStyle w:val="OperatorTok"/>
        </w:rPr>
        <w:t xml:space="preserve">,</w:t>
      </w:r>
      <w:r>
        <w:rPr>
          <w:rStyle w:val="NormalTok"/>
        </w:rPr>
        <w:t xml:space="preserve"> pid</w:t>
      </w:r>
      <w:r>
        <w:rPr>
          <w:rStyle w:val="OperatorTok"/>
        </w:rPr>
        <w:t xml:space="preserve">,</w:t>
      </w:r>
      <w:r>
        <w:rPr>
          <w:rStyle w:val="NormalTok"/>
        </w:rPr>
        <w:t xml:space="preserve"> status</w:t>
      </w:r>
      <w:r>
        <w:rPr>
          <w:rStyle w:val="OperatorTok"/>
        </w:rPr>
        <w:t xml:space="preserve">);</w:t>
      </w:r>
      <w:r>
        <w:br/>
      </w:r>
      <w:r>
        <w:rPr>
          <w:rStyle w:val="NormalTok"/>
        </w:rPr>
        <w:t xml:space="preserve">  exit</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FirstParagraph"/>
      </w:pPr>
      <w:r>
        <w:t xml:space="preserve">We register the executable in the xv6 build system by appending</w:t>
      </w:r>
      <w:r>
        <w:t xml:space="preserve"> </w:t>
      </w:r>
      <w:r>
        <w:rPr>
          <w:rStyle w:val="VerbatimChar"/>
        </w:rPr>
        <w:t xml:space="preserve">$U/_run\</w:t>
      </w:r>
      <w:r>
        <w:t xml:space="preserve"> </w:t>
      </w:r>
      <w:r>
        <w:t xml:space="preserve">to</w:t>
      </w:r>
      <w:r>
        <w:t xml:space="preserve"> </w:t>
      </w:r>
      <w:r>
        <w:rPr>
          <w:rStyle w:val="VerbatimChar"/>
        </w:rPr>
        <w:t xml:space="preserve">UPROGS</w:t>
      </w:r>
      <w:r>
        <w:t xml:space="preserve"> </w:t>
      </w:r>
      <w:r>
        <w:t xml:space="preserve">in</w:t>
      </w:r>
      <w:r>
        <w:t xml:space="preserve"> </w:t>
      </w:r>
      <w:r>
        <w:rPr>
          <w:rStyle w:val="VerbatimChar"/>
        </w:rPr>
        <w:t xml:space="preserve">Makefile</w:t>
      </w:r>
      <w:r>
        <w:t xml:space="preserve">.</w:t>
      </w:r>
    </w:p>
    <w:p>
      <w:pPr>
        <w:pStyle w:val="Heading3"/>
      </w:pPr>
      <w:bookmarkStart w:id="16" w:name="_c95f38314d4c000b7026bbee9d6b6b055f7425f"/>
      <w:r>
        <w:t xml:space="preserve">3. Compilation &amp; QEMU Execution</w:t>
      </w:r>
      <w:bookmarkEnd w:id="16"/>
    </w:p>
    <w:p>
      <w:pPr>
        <w:pStyle w:val="FirstParagraph"/>
      </w:pPr>
      <w:r>
        <w:t xml:space="preserve">We compile the kernel and user programs with</w:t>
      </w:r>
      <w:r>
        <w:t xml:space="preserve"> </w:t>
      </w:r>
      <w:r>
        <w:rPr>
          <w:rStyle w:val="VerbatimChar"/>
        </w:rPr>
        <w:t xml:space="preserve">make fs.img</w:t>
      </w:r>
      <w:r>
        <w:t xml:space="preserve">, launch the QEMU emulator, and execute</w:t>
      </w:r>
      <w:r>
        <w:t xml:space="preserve"> </w:t>
      </w:r>
      <w:r>
        <w:rPr>
          <w:rStyle w:val="VerbatimChar"/>
        </w:rPr>
        <w:t xml:space="preserve">run</w:t>
      </w:r>
      <w:r>
        <w:t xml:space="preserve">:</w:t>
      </w:r>
    </w:p>
    <w:p>
      <w:pPr>
        <w:pStyle w:val="SourceCode"/>
      </w:pPr>
      <w:r>
        <w:rPr>
          <w:rStyle w:val="ExtensionTok"/>
        </w:rPr>
        <w:t xml:space="preserve">xv6</w:t>
      </w:r>
      <w:r>
        <w:rPr>
          <w:rStyle w:val="NormalTok"/>
        </w:rPr>
        <w:t xml:space="preserve"> kernel is booting</w:t>
      </w:r>
      <w:r>
        <w:br/>
      </w:r>
      <w:r>
        <w:br/>
      </w:r>
      <w:r>
        <w:rPr>
          <w:rStyle w:val="ExtensionTok"/>
        </w:rPr>
        <w:t xml:space="preserve">hart</w:t>
      </w:r>
      <w:r>
        <w:rPr>
          <w:rStyle w:val="NormalTok"/>
        </w:rPr>
        <w:t xml:space="preserve"> 1 starting</w:t>
      </w:r>
      <w:r>
        <w:br/>
      </w:r>
      <w:r>
        <w:rPr>
          <w:rStyle w:val="ExtensionTok"/>
        </w:rPr>
        <w:t xml:space="preserve">hart</w:t>
      </w:r>
      <w:r>
        <w:rPr>
          <w:rStyle w:val="NormalTok"/>
        </w:rPr>
        <w:t xml:space="preserve"> 2 starting</w:t>
      </w:r>
      <w:r>
        <w:br/>
      </w:r>
      <w:r>
        <w:rPr>
          <w:rStyle w:val="ExtensionTok"/>
        </w:rPr>
        <w:t xml:space="preserve">init:</w:t>
      </w:r>
      <w:r>
        <w:rPr>
          <w:rStyle w:val="NormalTok"/>
        </w:rPr>
        <w:t xml:space="preserve"> starting sh</w:t>
      </w:r>
      <w:r>
        <w:br/>
      </w:r>
      <w:r>
        <w:rPr>
          <w:rStyle w:val="ExtensionTok"/>
        </w:rPr>
        <w:t xml:space="preserve">$</w:t>
      </w:r>
      <w:r>
        <w:rPr>
          <w:rStyle w:val="NormalTok"/>
        </w:rPr>
        <w:t xml:space="preserve"> run</w:t>
      </w:r>
      <w:r>
        <w:br/>
      </w:r>
      <w:r>
        <w:rPr>
          <w:rStyle w:val="ExtensionTok"/>
        </w:rPr>
        <w:t xml:space="preserve">parent:</w:t>
      </w:r>
      <w:r>
        <w:rPr>
          <w:rStyle w:val="NormalTok"/>
        </w:rPr>
        <w:t xml:space="preserve"> my pid is 3</w:t>
      </w:r>
      <w:r>
        <w:br/>
      </w:r>
      <w:r>
        <w:rPr>
          <w:rStyle w:val="ExtensionTok"/>
        </w:rPr>
        <w:t xml:space="preserve">child:</w:t>
      </w:r>
      <w:r>
        <w:rPr>
          <w:rStyle w:val="NormalTok"/>
        </w:rPr>
        <w:t xml:space="preserve"> my pid is 4</w:t>
      </w:r>
      <w:r>
        <w:br/>
      </w:r>
      <w:r>
        <w:rPr>
          <w:rStyle w:val="ExtensionTok"/>
        </w:rPr>
        <w:t xml:space="preserve">hello</w:t>
      </w:r>
      <w:r>
        <w:rPr>
          <w:rStyle w:val="NormalTok"/>
        </w:rPr>
        <w:t xml:space="preserve"> from the child</w:t>
      </w:r>
      <w:r>
        <w:br/>
      </w:r>
      <w:r>
        <w:rPr>
          <w:rStyle w:val="ExtensionTok"/>
        </w:rPr>
        <w:t xml:space="preserve">parent:</w:t>
      </w:r>
      <w:r>
        <w:rPr>
          <w:rStyle w:val="NormalTok"/>
        </w:rPr>
        <w:t xml:space="preserve"> child 4 ended with status 0</w:t>
      </w:r>
      <w:r>
        <w:br/>
      </w:r>
      <w:r>
        <w:rPr>
          <w:rStyle w:val="ExtensionTok"/>
        </w:rPr>
        <w:t xml:space="preserve">$</w:t>
      </w:r>
    </w:p>
    <w:p>
      <w:pPr>
        <w:pStyle w:val="Heading3"/>
      </w:pPr>
      <w:bookmarkStart w:id="17" w:name="_f90247796e5ed9e751ef55f54714f3f2742806f"/>
      <w:r>
        <w:t xml:space="preserve">4. Alternative Executions</w:t>
      </w:r>
      <w:bookmarkEnd w:id="17"/>
    </w:p>
    <w:p>
      <w:pPr>
        <w:pStyle w:val="Heading4"/>
      </w:pPr>
      <w:bookmarkStart w:id="18" w:name="_3d5d29d99e6659a9ea96de72bf9d790999b123b"/>
      <w:r>
        <w:t xml:space="preserve">Sub-experiment A: Running</w:t>
      </w:r>
      <w:r>
        <w:t xml:space="preserve"> </w:t>
      </w:r>
      <w:r>
        <w:rPr>
          <w:rStyle w:val="VerbatimChar"/>
        </w:rPr>
        <w:t xml:space="preserve">ls</w:t>
      </w:r>
      <w:bookmarkEnd w:id="18"/>
    </w:p>
    <w:p>
      <w:pPr>
        <w:pStyle w:val="FirstParagraph"/>
      </w:pPr>
      <w:r>
        <w:t xml:space="preserve">Modifying</w:t>
      </w:r>
      <w:r>
        <w:t xml:space="preserve"> </w:t>
      </w:r>
      <w:r>
        <w:rPr>
          <w:rStyle w:val="VerbatimChar"/>
        </w:rPr>
        <w:t xml:space="preserve">user/run.c</w:t>
      </w:r>
      <w:r>
        <w:t xml:space="preserve"> </w:t>
      </w:r>
      <w:r>
        <w:t xml:space="preserve">to replace the child with</w:t>
      </w:r>
      <w:r>
        <w:t xml:space="preserve"> </w:t>
      </w:r>
      <w:r>
        <w:rPr>
          <w:rStyle w:val="VerbatimChar"/>
        </w:rPr>
        <w:t xml:space="preserve">/ls</w:t>
      </w:r>
      <w:r>
        <w:t xml:space="preserve">:</w:t>
      </w:r>
    </w:p>
    <w:p>
      <w:pPr>
        <w:pStyle w:val="SourceCode"/>
      </w:pPr>
      <w:r>
        <w:rPr>
          <w:rStyle w:val="DataTypeTok"/>
        </w:rPr>
        <w:t xml:space="preserve">char</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exec</w:t>
      </w:r>
      <w:r>
        <w:rPr>
          <w:rStyle w:val="OperatorTok"/>
        </w:rPr>
        <w:t xml:space="preserve">(</w:t>
      </w:r>
      <w:r>
        <w:rPr>
          <w:rStyle w:val="StringTok"/>
        </w:rPr>
        <w:t xml:space="preserve">"ls"</w:t>
      </w:r>
      <w:r>
        <w:rPr>
          <w:rStyle w:val="OperatorTok"/>
        </w:rPr>
        <w:t xml:space="preserve">,</w:t>
      </w:r>
      <w:r>
        <w:rPr>
          <w:rStyle w:val="NormalTok"/>
        </w:rPr>
        <w:t xml:space="preserve"> args</w:t>
      </w:r>
      <w:r>
        <w:rPr>
          <w:rStyle w:val="OperatorTok"/>
        </w:rPr>
        <w:t xml:space="preserve">);</w:t>
      </w:r>
    </w:p>
    <w:p>
      <w:pPr>
        <w:pStyle w:val="FirstParagraph"/>
      </w:pPr>
      <w:r>
        <w:t xml:space="preserve">Rebuilding and executing under QEMU:</w:t>
      </w:r>
    </w:p>
    <w:p>
      <w:pPr>
        <w:pStyle w:val="SourceCode"/>
      </w:pPr>
      <w:r>
        <w:rPr>
          <w:rStyle w:val="ExtensionTok"/>
        </w:rPr>
        <w:t xml:space="preserve">$</w:t>
      </w:r>
      <w:r>
        <w:rPr>
          <w:rStyle w:val="NormalTok"/>
        </w:rPr>
        <w:t xml:space="preserve"> run</w:t>
      </w:r>
      <w:r>
        <w:br/>
      </w:r>
      <w:r>
        <w:rPr>
          <w:rStyle w:val="ExtensionTok"/>
        </w:rPr>
        <w:t xml:space="preserve">parent:</w:t>
      </w:r>
      <w:r>
        <w:rPr>
          <w:rStyle w:val="NormalTok"/>
        </w:rPr>
        <w:t xml:space="preserve"> my pid is 3</w:t>
      </w:r>
      <w:r>
        <w:br/>
      </w:r>
      <w:r>
        <w:rPr>
          <w:rStyle w:val="ExtensionTok"/>
        </w:rPr>
        <w:t xml:space="preserve">child:</w:t>
      </w:r>
      <w:r>
        <w:rPr>
          <w:rStyle w:val="NormalTok"/>
        </w:rPr>
        <w:t xml:space="preserve"> my pid is 4</w:t>
      </w:r>
      <w:r>
        <w:br/>
      </w:r>
      <w:r>
        <w:rPr>
          <w:rStyle w:val="BuiltInTok"/>
        </w:rPr>
        <w:t xml:space="preserve">.</w:t>
      </w:r>
      <w:r>
        <w:rPr>
          <w:rStyle w:val="NormalTok"/>
        </w:rPr>
        <w:t xml:space="preserve">              1 1 1024</w:t>
      </w:r>
      <w:r>
        <w:br/>
      </w:r>
      <w:r>
        <w:rPr>
          <w:rStyle w:val="ExtensionTok"/>
        </w:rPr>
        <w:t xml:space="preserve">..</w:t>
      </w:r>
      <w:r>
        <w:rPr>
          <w:rStyle w:val="NormalTok"/>
        </w:rPr>
        <w:t xml:space="preserve">             1 1 1024</w:t>
      </w:r>
      <w:r>
        <w:br/>
      </w:r>
      <w:r>
        <w:rPr>
          <w:rStyle w:val="ExtensionTok"/>
        </w:rPr>
        <w:t xml:space="preserve">README</w:t>
      </w:r>
      <w:r>
        <w:rPr>
          <w:rStyle w:val="NormalTok"/>
        </w:rPr>
        <w:t xml:space="preserve">         2 2 2441</w:t>
      </w:r>
      <w:r>
        <w:br/>
      </w:r>
      <w:r>
        <w:rPr>
          <w:rStyle w:val="FunctionTok"/>
        </w:rPr>
        <w:t xml:space="preserve">cat</w:t>
      </w:r>
      <w:r>
        <w:rPr>
          <w:rStyle w:val="NormalTok"/>
        </w:rPr>
        <w:t xml:space="preserve">            2 3 37288</w:t>
      </w:r>
      <w:r>
        <w:br/>
      </w:r>
      <w:r>
        <w:rPr>
          <w:rStyle w:val="BuiltInTok"/>
        </w:rPr>
        <w:t xml:space="preserve">echo</w:t>
      </w:r>
      <w:r>
        <w:rPr>
          <w:rStyle w:val="NormalTok"/>
        </w:rPr>
        <w:t xml:space="preserve">           2 4 36104</w:t>
      </w:r>
      <w:r>
        <w:br/>
      </w:r>
      <w:r>
        <w:rPr>
          <w:rStyle w:val="FunctionTok"/>
        </w:rPr>
        <w:t xml:space="preserve">sleep</w:t>
      </w:r>
      <w:r>
        <w:rPr>
          <w:rStyle w:val="NormalTok"/>
        </w:rPr>
        <w:t xml:space="preserve">          2 5 35776</w:t>
      </w:r>
      <w:r>
        <w:br/>
      </w:r>
      <w:r>
        <w:rPr>
          <w:rStyle w:val="ExtensionTok"/>
        </w:rPr>
        <w:t xml:space="preserve">forktest</w:t>
      </w:r>
      <w:r>
        <w:rPr>
          <w:rStyle w:val="NormalTok"/>
        </w:rPr>
        <w:t xml:space="preserve">       2 6 17848</w:t>
      </w:r>
      <w:r>
        <w:br/>
      </w:r>
      <w:r>
        <w:rPr>
          <w:rStyle w:val="FunctionTok"/>
        </w:rPr>
        <w:t xml:space="preserve">grep</w:t>
      </w:r>
      <w:r>
        <w:rPr>
          <w:rStyle w:val="NormalTok"/>
        </w:rPr>
        <w:t xml:space="preserve">           2 7 40808</w:t>
      </w:r>
      <w:r>
        <w:br/>
      </w:r>
      <w:r>
        <w:rPr>
          <w:rStyle w:val="ExtensionTok"/>
        </w:rPr>
        <w:t xml:space="preserve">init</w:t>
      </w:r>
      <w:r>
        <w:rPr>
          <w:rStyle w:val="NormalTok"/>
        </w:rPr>
        <w:t xml:space="preserve">           2 8 36456</w:t>
      </w:r>
      <w:r>
        <w:br/>
      </w:r>
      <w:r>
        <w:rPr>
          <w:rStyle w:val="BuiltInTok"/>
        </w:rPr>
        <w:t xml:space="preserve">kill</w:t>
      </w:r>
      <w:r>
        <w:rPr>
          <w:rStyle w:val="NormalTok"/>
        </w:rPr>
        <w:t xml:space="preserve">           2 9 36016</w:t>
      </w:r>
      <w:r>
        <w:br/>
      </w:r>
      <w:r>
        <w:rPr>
          <w:rStyle w:val="FunctionTok"/>
        </w:rPr>
        <w:t xml:space="preserve">ln</w:t>
      </w:r>
      <w:r>
        <w:rPr>
          <w:rStyle w:val="NormalTok"/>
        </w:rPr>
        <w:t xml:space="preserve">             2 10 35808</w:t>
      </w:r>
      <w:r>
        <w:br/>
      </w:r>
      <w:r>
        <w:rPr>
          <w:rStyle w:val="FunctionTok"/>
        </w:rPr>
        <w:t xml:space="preserve">ls</w:t>
      </w:r>
      <w:r>
        <w:rPr>
          <w:rStyle w:val="NormalTok"/>
        </w:rPr>
        <w:t xml:space="preserve">             2 11 39344</w:t>
      </w:r>
      <w:r>
        <w:br/>
      </w:r>
      <w:r>
        <w:rPr>
          <w:rStyle w:val="FunctionTok"/>
        </w:rPr>
        <w:t xml:space="preserve">mkdir</w:t>
      </w:r>
      <w:r>
        <w:rPr>
          <w:rStyle w:val="NormalTok"/>
        </w:rPr>
        <w:t xml:space="preserve">          2 12 36064</w:t>
      </w:r>
      <w:r>
        <w:br/>
      </w:r>
      <w:r>
        <w:rPr>
          <w:rStyle w:val="FunctionTok"/>
        </w:rPr>
        <w:t xml:space="preserve">rm</w:t>
      </w:r>
      <w:r>
        <w:rPr>
          <w:rStyle w:val="NormalTok"/>
        </w:rPr>
        <w:t xml:space="preserve">             2 13 36056</w:t>
      </w:r>
      <w:r>
        <w:br/>
      </w:r>
      <w:r>
        <w:rPr>
          <w:rStyle w:val="FunctionTok"/>
        </w:rPr>
        <w:t xml:space="preserve">sh</w:t>
      </w:r>
      <w:r>
        <w:rPr>
          <w:rStyle w:val="NormalTok"/>
        </w:rPr>
        <w:t xml:space="preserve">             2 14 59624</w:t>
      </w:r>
      <w:r>
        <w:br/>
      </w:r>
      <w:r>
        <w:rPr>
          <w:rStyle w:val="ExtensionTok"/>
        </w:rPr>
        <w:t xml:space="preserve">stressfs</w:t>
      </w:r>
      <w:r>
        <w:rPr>
          <w:rStyle w:val="NormalTok"/>
        </w:rPr>
        <w:t xml:space="preserve">       2 15 36896</w:t>
      </w:r>
      <w:r>
        <w:br/>
      </w:r>
      <w:r>
        <w:rPr>
          <w:rStyle w:val="ExtensionTok"/>
        </w:rPr>
        <w:t xml:space="preserve">usertests</w:t>
      </w:r>
      <w:r>
        <w:rPr>
          <w:rStyle w:val="NormalTok"/>
        </w:rPr>
        <w:t xml:space="preserve">      2 16 204288</w:t>
      </w:r>
      <w:r>
        <w:br/>
      </w:r>
      <w:r>
        <w:rPr>
          <w:rStyle w:val="ExtensionTok"/>
        </w:rPr>
        <w:t xml:space="preserve">grind</w:t>
      </w:r>
      <w:r>
        <w:rPr>
          <w:rStyle w:val="NormalTok"/>
        </w:rPr>
        <w:t xml:space="preserve">          2 17 51928</w:t>
      </w:r>
      <w:r>
        <w:br/>
      </w:r>
      <w:r>
        <w:rPr>
          <w:rStyle w:val="FunctionTok"/>
        </w:rPr>
        <w:t xml:space="preserve">wc</w:t>
      </w:r>
      <w:r>
        <w:rPr>
          <w:rStyle w:val="NormalTok"/>
        </w:rPr>
        <w:t xml:space="preserve">             2 18 38288</w:t>
      </w:r>
      <w:r>
        <w:br/>
      </w:r>
      <w:r>
        <w:rPr>
          <w:rStyle w:val="ExtensionTok"/>
        </w:rPr>
        <w:t xml:space="preserve">zombie</w:t>
      </w:r>
      <w:r>
        <w:rPr>
          <w:rStyle w:val="NormalTok"/>
        </w:rPr>
        <w:t xml:space="preserve">         2 19 35344</w:t>
      </w:r>
      <w:r>
        <w:br/>
      </w:r>
      <w:r>
        <w:rPr>
          <w:rStyle w:val="ExtensionTok"/>
        </w:rPr>
        <w:t xml:space="preserve">logstress</w:t>
      </w:r>
      <w:r>
        <w:rPr>
          <w:rStyle w:val="NormalTok"/>
        </w:rPr>
        <w:t xml:space="preserve">      2 20 38056</w:t>
      </w:r>
      <w:r>
        <w:br/>
      </w:r>
      <w:r>
        <w:rPr>
          <w:rStyle w:val="ExtensionTok"/>
        </w:rPr>
        <w:t xml:space="preserve">forphan</w:t>
      </w:r>
      <w:r>
        <w:rPr>
          <w:rStyle w:val="NormalTok"/>
        </w:rPr>
        <w:t xml:space="preserve">        2 21 36808</w:t>
      </w:r>
      <w:r>
        <w:br/>
      </w:r>
      <w:r>
        <w:rPr>
          <w:rStyle w:val="ExtensionTok"/>
        </w:rPr>
        <w:t xml:space="preserve">dorphan</w:t>
      </w:r>
      <w:r>
        <w:rPr>
          <w:rStyle w:val="NormalTok"/>
        </w:rPr>
        <w:t xml:space="preserve">        2 22 36272</w:t>
      </w:r>
      <w:r>
        <w:br/>
      </w:r>
      <w:r>
        <w:rPr>
          <w:rStyle w:val="FunctionTok"/>
        </w:rPr>
        <w:t xml:space="preserve">sync</w:t>
      </w:r>
      <w:r>
        <w:rPr>
          <w:rStyle w:val="NormalTok"/>
        </w:rPr>
        <w:t xml:space="preserve">           2 23 35448</w:t>
      </w:r>
      <w:r>
        <w:br/>
      </w:r>
      <w:r>
        <w:rPr>
          <w:rStyle w:val="ExtensionTok"/>
        </w:rPr>
        <w:t xml:space="preserve">args</w:t>
      </w:r>
      <w:r>
        <w:rPr>
          <w:rStyle w:val="NormalTok"/>
        </w:rPr>
        <w:t xml:space="preserve">           2 24 35768</w:t>
      </w:r>
      <w:r>
        <w:br/>
      </w:r>
      <w:r>
        <w:rPr>
          <w:rStyle w:val="ExtensionTok"/>
        </w:rPr>
        <w:t xml:space="preserve">mystat</w:t>
      </w:r>
      <w:r>
        <w:rPr>
          <w:rStyle w:val="NormalTok"/>
        </w:rPr>
        <w:t xml:space="preserve">         2 25 36952</w:t>
      </w:r>
      <w:r>
        <w:br/>
      </w:r>
      <w:r>
        <w:rPr>
          <w:rStyle w:val="FunctionTok"/>
        </w:rPr>
        <w:t xml:space="preserve">find</w:t>
      </w:r>
      <w:r>
        <w:rPr>
          <w:rStyle w:val="NormalTok"/>
        </w:rPr>
        <w:t xml:space="preserve">           2 26 39184</w:t>
      </w:r>
      <w:r>
        <w:br/>
      </w:r>
      <w:r>
        <w:rPr>
          <w:rStyle w:val="ExtensionTok"/>
        </w:rPr>
        <w:t xml:space="preserve">run</w:t>
      </w:r>
      <w:r>
        <w:rPr>
          <w:rStyle w:val="NormalTok"/>
        </w:rPr>
        <w:t xml:space="preserve">            2 27 36376</w:t>
      </w:r>
      <w:r>
        <w:br/>
      </w:r>
      <w:r>
        <w:rPr>
          <w:rStyle w:val="ExtensionTok"/>
        </w:rPr>
        <w:t xml:space="preserve">pingpong</w:t>
      </w:r>
      <w:r>
        <w:rPr>
          <w:rStyle w:val="NormalTok"/>
        </w:rPr>
        <w:t xml:space="preserve">       2 28 36464</w:t>
      </w:r>
      <w:r>
        <w:br/>
      </w:r>
      <w:r>
        <w:rPr>
          <w:rStyle w:val="ExtensionTok"/>
        </w:rPr>
        <w:t xml:space="preserve">console</w:t>
      </w:r>
      <w:r>
        <w:rPr>
          <w:rStyle w:val="NormalTok"/>
        </w:rPr>
        <w:t xml:space="preserve">        3 29 0</w:t>
      </w:r>
      <w:r>
        <w:br/>
      </w:r>
      <w:r>
        <w:rPr>
          <w:rStyle w:val="ExtensionTok"/>
        </w:rPr>
        <w:t xml:space="preserve">parent:</w:t>
      </w:r>
      <w:r>
        <w:rPr>
          <w:rStyle w:val="NormalTok"/>
        </w:rPr>
        <w:t xml:space="preserve"> child 4 ended with status 0</w:t>
      </w:r>
      <w:r>
        <w:br/>
      </w:r>
      <w:r>
        <w:rPr>
          <w:rStyle w:val="ExtensionTok"/>
        </w:rPr>
        <w:t xml:space="preserve">$</w:t>
      </w:r>
    </w:p>
    <w:p>
      <w:pPr>
        <w:pStyle w:val="FirstParagraph"/>
      </w:pPr>
      <w:r>
        <w:t xml:space="preserve">The child process is seamlessly replaced by</w:t>
      </w:r>
      <w:r>
        <w:t xml:space="preserve"> </w:t>
      </w:r>
      <w:r>
        <w:rPr>
          <w:rStyle w:val="VerbatimChar"/>
        </w:rPr>
        <w:t xml:space="preserve">ls</w:t>
      </w:r>
      <w:r>
        <w:t xml:space="preserve">, which reads the root directory entries and outputs them before exiting with status 0.</w:t>
      </w:r>
    </w:p>
    <w:p>
      <w:pPr>
        <w:pStyle w:val="Heading4"/>
      </w:pPr>
      <w:bookmarkStart w:id="19" w:name="_cbd920a0b1799ebf919f4c232be857b27d6ee12"/>
      <w:r>
        <w:t xml:space="preserve">Sub-experiment B: Exec Failure with</w:t>
      </w:r>
      <w:r>
        <w:t xml:space="preserve"> </w:t>
      </w:r>
      <w:r>
        <w:rPr>
          <w:rStyle w:val="VerbatimChar"/>
        </w:rPr>
        <w:t xml:space="preserve">nosuchprog</w:t>
      </w:r>
      <w:bookmarkEnd w:id="19"/>
    </w:p>
    <w:p>
      <w:pPr>
        <w:pStyle w:val="FirstParagraph"/>
      </w:pPr>
      <w:r>
        <w:t xml:space="preserve">Testing error recovery by attempting to execute an invalid binary:</w:t>
      </w:r>
    </w:p>
    <w:p>
      <w:pPr>
        <w:pStyle w:val="SourceCode"/>
      </w:pPr>
      <w:r>
        <w:rPr>
          <w:rStyle w:val="DataTypeTok"/>
        </w:rPr>
        <w:t xml:space="preserve">char</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"nosuchprog"</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exec</w:t>
      </w:r>
      <w:r>
        <w:rPr>
          <w:rStyle w:val="OperatorTok"/>
        </w:rPr>
        <w:t xml:space="preserve">(</w:t>
      </w:r>
      <w:r>
        <w:rPr>
          <w:rStyle w:val="StringTok"/>
        </w:rPr>
        <w:t xml:space="preserve">"nosuchprog"</w:t>
      </w:r>
      <w:r>
        <w:rPr>
          <w:rStyle w:val="OperatorTok"/>
        </w:rPr>
        <w:t xml:space="preserve">,</w:t>
      </w:r>
      <w:r>
        <w:rPr>
          <w:rStyle w:val="NormalTok"/>
        </w:rPr>
        <w:t xml:space="preserve"> args</w:t>
      </w:r>
      <w:r>
        <w:rPr>
          <w:rStyle w:val="OperatorTok"/>
        </w:rPr>
        <w:t xml:space="preserve">);</w:t>
      </w:r>
    </w:p>
    <w:p>
      <w:pPr>
        <w:pStyle w:val="FirstParagraph"/>
      </w:pPr>
      <w:r>
        <w:t xml:space="preserve">Rebuilding and executing under QEMU:</w:t>
      </w:r>
    </w:p>
    <w:p>
      <w:pPr>
        <w:pStyle w:val="SourceCode"/>
      </w:pPr>
      <w:r>
        <w:rPr>
          <w:rStyle w:val="ExtensionTok"/>
        </w:rPr>
        <w:t xml:space="preserve">$</w:t>
      </w:r>
      <w:r>
        <w:rPr>
          <w:rStyle w:val="NormalTok"/>
        </w:rPr>
        <w:t xml:space="preserve"> run</w:t>
      </w:r>
      <w:r>
        <w:br/>
      </w:r>
      <w:r>
        <w:rPr>
          <w:rStyle w:val="ExtensionTok"/>
        </w:rPr>
        <w:t xml:space="preserve">parent:</w:t>
      </w:r>
      <w:r>
        <w:rPr>
          <w:rStyle w:val="NormalTok"/>
        </w:rPr>
        <w:t xml:space="preserve"> my pid is 3</w:t>
      </w:r>
      <w:r>
        <w:br/>
      </w:r>
      <w:r>
        <w:rPr>
          <w:rStyle w:val="ExtensionTok"/>
        </w:rPr>
        <w:t xml:space="preserve">child:</w:t>
      </w:r>
      <w:r>
        <w:rPr>
          <w:rStyle w:val="NormalTok"/>
        </w:rPr>
        <w:t xml:space="preserve"> my pid is 4</w:t>
      </w:r>
      <w:r>
        <w:br/>
      </w:r>
      <w:r>
        <w:rPr>
          <w:rStyle w:val="BuiltInTok"/>
        </w:rPr>
        <w:t xml:space="preserve">exec</w:t>
      </w:r>
      <w:r>
        <w:rPr>
          <w:rStyle w:val="NormalTok"/>
        </w:rPr>
        <w:t xml:space="preserve"> failed</w:t>
      </w:r>
      <w:r>
        <w:br/>
      </w:r>
      <w:r>
        <w:rPr>
          <w:rStyle w:val="ExtensionTok"/>
        </w:rPr>
        <w:t xml:space="preserve">parent:</w:t>
      </w:r>
      <w:r>
        <w:rPr>
          <w:rStyle w:val="NormalTok"/>
        </w:rPr>
        <w:t xml:space="preserve"> child 4 ended with status 1</w:t>
      </w:r>
      <w:r>
        <w:br/>
      </w:r>
      <w:r>
        <w:rPr>
          <w:rStyle w:val="ExtensionTok"/>
        </w:rPr>
        <w:t xml:space="preserve">$</w:t>
      </w:r>
    </w:p>
    <w:p>
      <w:pPr>
        <w:pStyle w:val="FirstParagraph"/>
      </w:pPr>
      <w:r>
        <w:t xml:space="preserve">When</w:t>
      </w:r>
      <w:r>
        <w:t xml:space="preserve"> </w:t>
      </w:r>
      <w:r>
        <w:rPr>
          <w:rStyle w:val="VerbatimChar"/>
        </w:rPr>
        <w:t xml:space="preserve">exec()</w:t>
      </w:r>
      <w:r>
        <w:t xml:space="preserve"> </w:t>
      </w:r>
      <w:r>
        <w:t xml:space="preserve">fails to locate</w:t>
      </w:r>
      <w:r>
        <w:t xml:space="preserve"> </w:t>
      </w:r>
      <w:r>
        <w:rPr>
          <w:rStyle w:val="VerbatimChar"/>
        </w:rPr>
        <w:t xml:space="preserve">nosuchprog</w:t>
      </w:r>
      <w:r>
        <w:t xml:space="preserve"> </w:t>
      </w:r>
      <w:r>
        <w:t xml:space="preserve">in the file system, it returns</w:t>
      </w:r>
      <w:r>
        <w:t xml:space="preserve"> </w:t>
      </w:r>
      <w:r>
        <w:rPr>
          <w:rStyle w:val="VerbatimChar"/>
        </w:rPr>
        <w:t xml:space="preserve">-1</w:t>
      </w:r>
      <w:r>
        <w:t xml:space="preserve">. The child process falls through to</w:t>
      </w:r>
      <w:r>
        <w:t xml:space="preserve"> </w:t>
      </w:r>
      <w:r>
        <w:rPr>
          <w:rStyle w:val="VerbatimChar"/>
        </w:rPr>
        <w:t xml:space="preserve">printf("exec failed\n")</w:t>
      </w:r>
      <w:r>
        <w:t xml:space="preserve">, executes</w:t>
      </w:r>
      <w:r>
        <w:t xml:space="preserve"> </w:t>
      </w:r>
      <w:r>
        <w:rPr>
          <w:rStyle w:val="VerbatimChar"/>
        </w:rPr>
        <w:t xml:space="preserve">exit(1)</w:t>
      </w:r>
      <w:r>
        <w:t xml:space="preserve">, and the parent’s</w:t>
      </w:r>
      <w:r>
        <w:t xml:space="preserve"> </w:t>
      </w:r>
      <w:r>
        <w:rPr>
          <w:rStyle w:val="VerbatimChar"/>
        </w:rPr>
        <w:t xml:space="preserve">wait(&amp;status)</w:t>
      </w:r>
      <w:r>
        <w:t xml:space="preserve"> </w:t>
      </w:r>
      <w:r>
        <w:t xml:space="preserve">captures the termination code</w:t>
      </w:r>
      <w:r>
        <w:t xml:space="preserve"> </w:t>
      </w:r>
      <w:r>
        <w:rPr>
          <w:rStyle w:val="VerbatimChar"/>
        </w:rPr>
        <w:t xml:space="preserve">1</w:t>
      </w:r>
      <w:r>
        <w:t xml:space="preserve">.</w:t>
      </w:r>
    </w:p>
    <w:p>
      <w:pPr>
        <w:pStyle w:val="Heading3"/>
      </w:pPr>
      <w:bookmarkStart w:id="20" w:name="_73aa3456bc3fdc59fed4d2c69169d6a091ad520"/>
      <w:r>
        <w:t xml:space="preserve">Observe (Part 1 Answers)</w:t>
      </w:r>
      <w:bookmarkEnd w:id="20"/>
    </w:p>
    <w:p>
      <w:pPr>
        <w:pStyle w:val="FirstParagraph"/>
        <w:numPr>
          <w:ilvl w:val="0"/>
          <w:numId w:val="1003"/>
        </w:numPr>
      </w:pPr>
      <w:r>
        <w:rPr>
          <w:b/>
          <w:bCs/>
        </w:rPr>
        <w:t xml:space="preserve">Write the three calls that</w:t>
      </w:r>
      <w:r>
        <w:rPr>
          <w:b/>
          <w:bCs/>
        </w:rPr>
        <w:t xml:space="preserve"> </w:t>
      </w:r>
      <w:r>
        <w:rPr>
          <w:rStyle w:val="VerbatimChar"/>
          <w:b/>
          <w:bCs/>
        </w:rPr>
        <w:t xml:space="preserve">run.c</w:t>
      </w:r>
      <w:r>
        <w:rPr>
          <w:b/>
          <w:bCs/>
        </w:rPr>
        <w:t xml:space="preserve"> </w:t>
      </w:r>
      <w:r>
        <w:rPr>
          <w:b/>
          <w:bCs/>
        </w:rPr>
        <w:t xml:space="preserve">uses in xv6 and the three calls</w:t>
      </w:r>
      <w:r>
        <w:rPr>
          <w:b/>
          <w:bCs/>
        </w:rPr>
        <w:t xml:space="preserve"> </w:t>
      </w:r>
      <w:r>
        <w:rPr>
          <w:rStyle w:val="VerbatimChar"/>
          <w:b/>
          <w:bCs/>
        </w:rPr>
        <w:t xml:space="preserve">run.c</w:t>
      </w:r>
      <w:r>
        <w:rPr>
          <w:b/>
          <w:bCs/>
        </w:rPr>
        <w:t xml:space="preserve"> </w:t>
      </w:r>
      <w:r>
        <w:rPr>
          <w:b/>
          <w:bCs/>
        </w:rPr>
        <w:t xml:space="preserve">used on Linux in Lab 7. What is the same?</w:t>
      </w:r>
    </w:p>
    <w:p>
      <w:pPr>
        <w:pStyle w:val="Compact"/>
        <w:numPr>
          <w:ilvl w:val="1"/>
          <w:numId w:val="1004"/>
        </w:numPr>
      </w:pPr>
      <w:r>
        <w:rPr>
          <w:b/>
          <w:bCs/>
        </w:rPr>
        <w:t xml:space="preserve">xv6 calls:</w:t>
      </w:r>
      <w:r>
        <w:t xml:space="preserve"> </w:t>
      </w:r>
      <w:r>
        <w:rPr>
          <w:rStyle w:val="VerbatimChar"/>
        </w:rPr>
        <w:t xml:space="preserve">fork()</w:t>
      </w:r>
      <w:r>
        <w:t xml:space="preserve">,</w:t>
      </w:r>
      <w:r>
        <w:t xml:space="preserve"> </w:t>
      </w:r>
      <w:r>
        <w:rPr>
          <w:rStyle w:val="VerbatimChar"/>
        </w:rPr>
        <w:t xml:space="preserve">exec()</w:t>
      </w:r>
      <w:r>
        <w:t xml:space="preserve">,</w:t>
      </w:r>
      <w:r>
        <w:t xml:space="preserve"> </w:t>
      </w:r>
      <w:r>
        <w:rPr>
          <w:rStyle w:val="VerbatimChar"/>
        </w:rPr>
        <w:t xml:space="preserve">wait(&amp;status)</w:t>
      </w:r>
      <w:r>
        <w:t xml:space="preserve">.</w:t>
      </w:r>
    </w:p>
    <w:p>
      <w:pPr>
        <w:pStyle w:val="Compact"/>
        <w:numPr>
          <w:ilvl w:val="1"/>
          <w:numId w:val="1004"/>
        </w:numPr>
      </w:pPr>
      <w:r>
        <w:rPr>
          <w:b/>
          <w:bCs/>
        </w:rPr>
        <w:t xml:space="preserve">Linux calls (Lab 7):</w:t>
      </w:r>
      <w:r>
        <w:t xml:space="preserve"> </w:t>
      </w:r>
      <w:r>
        <w:rPr>
          <w:rStyle w:val="VerbatimChar"/>
        </w:rPr>
        <w:t xml:space="preserve">fork()</w:t>
      </w:r>
      <w:r>
        <w:t xml:space="preserve">,</w:t>
      </w:r>
      <w:r>
        <w:t xml:space="preserve"> </w:t>
      </w:r>
      <w:r>
        <w:rPr>
          <w:rStyle w:val="VerbatimChar"/>
        </w:rPr>
        <w:t xml:space="preserve">execlp()</w:t>
      </w:r>
      <w:r>
        <w:t xml:space="preserve"> </w:t>
      </w:r>
      <w:r>
        <w:t xml:space="preserve">(library wrapper around</w:t>
      </w:r>
      <w:r>
        <w:t xml:space="preserve"> </w:t>
      </w:r>
      <w:r>
        <w:rPr>
          <w:rStyle w:val="VerbatimChar"/>
        </w:rPr>
        <w:t xml:space="preserve">execve</w:t>
      </w:r>
      <w:r>
        <w:t xml:space="preserve">),</w:t>
      </w:r>
      <w:r>
        <w:t xml:space="preserve"> </w:t>
      </w:r>
      <w:r>
        <w:rPr>
          <w:rStyle w:val="VerbatimChar"/>
        </w:rPr>
        <w:t xml:space="preserve">waitpid(pid, &amp;status, 0)</w:t>
      </w:r>
      <w:r>
        <w:t xml:space="preserve"> </w:t>
      </w:r>
      <w:r>
        <w:t xml:space="preserve">(or</w:t>
      </w:r>
      <w:r>
        <w:t xml:space="preserve"> </w:t>
      </w:r>
      <w:r>
        <w:rPr>
          <w:rStyle w:val="VerbatimChar"/>
        </w:rPr>
        <w:t xml:space="preserve">wait()</w:t>
      </w:r>
      <w:r>
        <w:t xml:space="preserve">).</w:t>
      </w:r>
    </w:p>
    <w:p>
      <w:pPr>
        <w:pStyle w:val="Compact"/>
        <w:numPr>
          <w:ilvl w:val="1"/>
          <w:numId w:val="1004"/>
        </w:numPr>
      </w:pPr>
      <w:r>
        <w:rPr>
          <w:b/>
          <w:bCs/>
        </w:rPr>
        <w:t xml:space="preserve">What is the same:</w:t>
      </w:r>
      <w:r>
        <w:t xml:space="preserve"> </w:t>
      </w:r>
      <w:r>
        <w:t xml:space="preserve">The core Unix process abstraction and lifecycle states are completely identical:</w:t>
      </w:r>
    </w:p>
    <w:p>
      <w:pPr>
        <w:pStyle w:val="Compact"/>
        <w:numPr>
          <w:ilvl w:val="2"/>
          <w:numId w:val="1005"/>
        </w:numPr>
      </w:pPr>
      <w:r>
        <w:rPr>
          <w:rStyle w:val="VerbatimChar"/>
        </w:rPr>
        <w:t xml:space="preserve">fork()</w:t>
      </w:r>
      <w:r>
        <w:t xml:space="preserve"> </w:t>
      </w:r>
      <w:r>
        <w:t xml:space="preserve">clones the calling process, producing an independent address space with an identical file descriptor table and a distinct PID.</w:t>
      </w:r>
    </w:p>
    <w:p>
      <w:pPr>
        <w:pStyle w:val="Compact"/>
        <w:numPr>
          <w:ilvl w:val="2"/>
          <w:numId w:val="1005"/>
        </w:numPr>
      </w:pPr>
      <w:r>
        <w:rPr>
          <w:rStyle w:val="VerbatimChar"/>
        </w:rPr>
        <w:t xml:space="preserve">exec()</w:t>
      </w:r>
      <w:r>
        <w:t xml:space="preserve"> </w:t>
      </w:r>
      <w:r>
        <w:t xml:space="preserve">wipes out the caller’s virtual memory segments and replaces them in-place with the executable image loaded from disk.</w:t>
      </w:r>
    </w:p>
    <w:p>
      <w:pPr>
        <w:pStyle w:val="Compact"/>
        <w:numPr>
          <w:ilvl w:val="2"/>
          <w:numId w:val="1005"/>
        </w:numPr>
      </w:pPr>
      <w:r>
        <w:rPr>
          <w:rStyle w:val="VerbatimChar"/>
        </w:rPr>
        <w:t xml:space="preserve">wait()</w:t>
      </w:r>
      <w:r>
        <w:t xml:space="preserve"> </w:t>
      </w:r>
      <w:r>
        <w:t xml:space="preserve">suspends the parent process until a child transitions into a termination state (</w:t>
      </w:r>
      <w:r>
        <w:rPr>
          <w:rStyle w:val="VerbatimChar"/>
        </w:rPr>
        <w:t xml:space="preserve">ZOMBIE</w:t>
      </w:r>
      <w:r>
        <w:t xml:space="preserve">), returning the child’s exit status.</w:t>
      </w:r>
      <w:r>
        <w:t xml:space="preserve"> </w:t>
      </w:r>
      <w:r>
        <w:t xml:space="preserve">The deliberate decoupling of process creation (</w:t>
      </w:r>
      <w:r>
        <w:rPr>
          <w:rStyle w:val="VerbatimChar"/>
        </w:rPr>
        <w:t xml:space="preserve">fork</w:t>
      </w:r>
      <w:r>
        <w:t xml:space="preserve">) from executable invocation (</w:t>
      </w:r>
      <w:r>
        <w:rPr>
          <w:rStyle w:val="VerbatimChar"/>
        </w:rPr>
        <w:t xml:space="preserve">exec</w:t>
      </w:r>
      <w:r>
        <w:t xml:space="preserve">) is preserved across both kernels, providing the prerequisite architectural hook for stream redirection and IPC setup before running programs.</w:t>
      </w:r>
    </w:p>
    <w:p>
      <w:pPr>
        <w:pStyle w:val="FirstParagraph"/>
        <w:numPr>
          <w:ilvl w:val="0"/>
          <w:numId w:val="1003"/>
        </w:numPr>
      </w:pPr>
      <w:r>
        <w:rPr>
          <w:b/>
          <w:bCs/>
        </w:rPr>
        <w:t xml:space="preserve">Who prints</w:t>
      </w:r>
      <w:r>
        <w:rPr>
          <w:b/>
          <w:bCs/>
        </w:rPr>
        <w:t xml:space="preserve"> </w:t>
      </w:r>
      <w:r>
        <w:rPr>
          <w:b/>
          <w:bCs/>
        </w:rPr>
        <w:t xml:space="preserve">“hello from the child”</w:t>
      </w:r>
      <w:r>
        <w:rPr>
          <w:b/>
          <w:bCs/>
        </w:rPr>
        <w:t xml:space="preserve">: the code of</w:t>
      </w:r>
      <w:r>
        <w:rPr>
          <w:b/>
          <w:bCs/>
        </w:rPr>
        <w:t xml:space="preserve"> </w:t>
      </w:r>
      <w:r>
        <w:rPr>
          <w:rStyle w:val="VerbatimChar"/>
          <w:b/>
          <w:bCs/>
        </w:rPr>
        <w:t xml:space="preserve">run</w:t>
      </w:r>
      <w:r>
        <w:rPr>
          <w:b/>
          <w:bCs/>
        </w:rPr>
        <w:t xml:space="preserve">, or</w:t>
      </w:r>
      <w:r>
        <w:rPr>
          <w:b/>
          <w:bCs/>
        </w:rPr>
        <w:t xml:space="preserve"> </w:t>
      </w:r>
      <w:r>
        <w:rPr>
          <w:rStyle w:val="VerbatimChar"/>
          <w:b/>
          <w:bCs/>
        </w:rPr>
        <w:t xml:space="preserve">echo</w:t>
      </w:r>
      <w:r>
        <w:rPr>
          <w:b/>
          <w:bCs/>
        </w:rPr>
        <w:t xml:space="preserve">?</w:t>
      </w:r>
      <w:r>
        <w:t xml:space="preserve"> </w:t>
      </w:r>
      <w:r>
        <w:rPr>
          <w:rStyle w:val="VerbatimChar"/>
          <w:b/>
          <w:bCs/>
        </w:rPr>
        <w:t xml:space="preserve">echo</w:t>
      </w:r>
      <w:r>
        <w:t xml:space="preserve"> </w:t>
      </w:r>
      <w:r>
        <w:t xml:space="preserve">prints it. When the child invokes</w:t>
      </w:r>
      <w:r>
        <w:t xml:space="preserve"> </w:t>
      </w:r>
      <w:r>
        <w:rPr>
          <w:rStyle w:val="VerbatimChar"/>
        </w:rPr>
        <w:t xml:space="preserve">exec("echo", args)</w:t>
      </w:r>
      <w:r>
        <w:t xml:space="preserve">, the kernel deallocates the child’s old code, heap, and stack segments containing</w:t>
      </w:r>
      <w:r>
        <w:t xml:space="preserve"> </w:t>
      </w:r>
      <w:r>
        <w:rPr>
          <w:rStyle w:val="VerbatimChar"/>
        </w:rPr>
        <w:t xml:space="preserve">run.c</w:t>
      </w:r>
      <w:r>
        <w:t xml:space="preserve">. The instructions of</w:t>
      </w:r>
      <w:r>
        <w:t xml:space="preserve"> </w:t>
      </w:r>
      <w:r>
        <w:rPr>
          <w:rStyle w:val="VerbatimChar"/>
        </w:rPr>
        <w:t xml:space="preserve">run.c</w:t>
      </w:r>
      <w:r>
        <w:t xml:space="preserve"> </w:t>
      </w:r>
      <w:r>
        <w:t xml:space="preserve">no longer exist in the child’s memory. Control transfers directly to the entry point of</w:t>
      </w:r>
      <w:r>
        <w:t xml:space="preserve"> </w:t>
      </w:r>
      <w:r>
        <w:rPr>
          <w:rStyle w:val="VerbatimChar"/>
        </w:rPr>
        <w:t xml:space="preserve">/echo</w:t>
      </w:r>
      <w:r>
        <w:t xml:space="preserve">, which loops over its argument vector (</w:t>
      </w:r>
      <w:r>
        <w:rPr>
          <w:rStyle w:val="VerbatimChar"/>
        </w:rPr>
        <w:t xml:space="preserve">argv</w:t>
      </w:r>
      <w:r>
        <w:t xml:space="preserve">) and writes</w:t>
      </w:r>
      <w:r>
        <w:t xml:space="preserve"> </w:t>
      </w:r>
      <w:r>
        <w:rPr>
          <w:rStyle w:val="VerbatimChar"/>
        </w:rPr>
        <w:t xml:space="preserve">"hello from the child\n"</w:t>
      </w:r>
      <w:r>
        <w:t xml:space="preserve"> </w:t>
      </w:r>
      <w:r>
        <w:t xml:space="preserve">to file descriptor 1.</w:t>
      </w:r>
    </w:p>
    <w:p>
      <w:pPr>
        <w:pStyle w:val="FirstParagraph"/>
        <w:numPr>
          <w:ilvl w:val="0"/>
          <w:numId w:val="1003"/>
        </w:numPr>
      </w:pPr>
      <w:r>
        <w:rPr>
          <w:b/>
          <w:bCs/>
        </w:rPr>
        <w:t xml:space="preserve">Why is the status 1 here and 127 on Linux? (Look at the exit line after exec in both programs.)</w:t>
      </w:r>
      <w:r>
        <w:t xml:space="preserve"> </w:t>
      </w:r>
      <w:r>
        <w:t xml:space="preserve">The status reported by</w:t>
      </w:r>
      <w:r>
        <w:t xml:space="preserve"> </w:t>
      </w:r>
      <w:r>
        <w:rPr>
          <w:rStyle w:val="VerbatimChar"/>
        </w:rPr>
        <w:t xml:space="preserve">wait()</w:t>
      </w:r>
      <w:r>
        <w:t xml:space="preserve"> </w:t>
      </w:r>
      <w:r>
        <w:t xml:space="preserve">directly reflects the integer exit code provided by the child when calling</w:t>
      </w:r>
      <w:r>
        <w:t xml:space="preserve"> </w:t>
      </w:r>
      <w:r>
        <w:rPr>
          <w:rStyle w:val="VerbatimChar"/>
        </w:rPr>
        <w:t xml:space="preserve">exit()</w:t>
      </w:r>
      <w:r>
        <w:t xml:space="preserve">:</w:t>
      </w:r>
    </w:p>
    <w:p>
      <w:pPr>
        <w:pStyle w:val="Compact"/>
        <w:numPr>
          <w:ilvl w:val="1"/>
          <w:numId w:val="1006"/>
        </w:numPr>
      </w:pPr>
      <w:r>
        <w:t xml:space="preserve">In Linux Lab 7 (</w:t>
      </w:r>
      <w:r>
        <w:rPr>
          <w:rStyle w:val="VerbatimChar"/>
        </w:rPr>
        <w:t xml:space="preserve">run.c</w:t>
      </w:r>
      <w:r>
        <w:t xml:space="preserve">), the failure fallback explicitly invoked</w:t>
      </w:r>
      <w:r>
        <w:t xml:space="preserve"> </w:t>
      </w:r>
      <w:r>
        <w:rPr>
          <w:rStyle w:val="VerbatimChar"/>
        </w:rPr>
        <w:t xml:space="preserve">exit(127);</w:t>
      </w:r>
      <w:r>
        <w:t xml:space="preserve">, adhering to POSIX shell conventions where exit code 127 signifies</w:t>
      </w:r>
      <w:r>
        <w:t xml:space="preserve"> </w:t>
      </w:r>
      <w:r>
        <w:t xml:space="preserve">“command not found”</w:t>
      </w:r>
      <w:r>
        <w:t xml:space="preserve">.</w:t>
      </w:r>
    </w:p>
    <w:p>
      <w:pPr>
        <w:pStyle w:val="Compact"/>
        <w:numPr>
          <w:ilvl w:val="1"/>
          <w:numId w:val="1006"/>
        </w:numPr>
      </w:pPr>
      <w:r>
        <w:t xml:space="preserve">In xv6 Lab 8 (</w:t>
      </w:r>
      <w:r>
        <w:rPr>
          <w:rStyle w:val="VerbatimChar"/>
        </w:rPr>
        <w:t xml:space="preserve">user/run.c</w:t>
      </w:r>
      <w:r>
        <w:t xml:space="preserve">), the failure fallback explicitly called</w:t>
      </w:r>
      <w:r>
        <w:t xml:space="preserve"> </w:t>
      </w:r>
      <w:r>
        <w:rPr>
          <w:rStyle w:val="VerbatimChar"/>
        </w:rPr>
        <w:t xml:space="preserve">exit(1);</w:t>
      </w:r>
      <w:r>
        <w:t xml:space="preserve">.</w:t>
      </w:r>
      <w:r>
        <w:t xml:space="preserve"> </w:t>
      </w:r>
      <w:r>
        <w:t xml:space="preserve">Because the kernel faithfully transmits the argument of</w:t>
      </w:r>
      <w:r>
        <w:t xml:space="preserve"> </w:t>
      </w:r>
      <w:r>
        <w:rPr>
          <w:rStyle w:val="VerbatimChar"/>
        </w:rPr>
        <w:t xml:space="preserve">exit()</w:t>
      </w:r>
      <w:r>
        <w:t xml:space="preserve"> </w:t>
      </w:r>
      <w:r>
        <w:t xml:space="preserve">to the parent’s</w:t>
      </w:r>
      <w:r>
        <w:t xml:space="preserve"> </w:t>
      </w:r>
      <w:r>
        <w:rPr>
          <w:rStyle w:val="VerbatimChar"/>
        </w:rPr>
        <w:t xml:space="preserve">wait()</w:t>
      </w:r>
      <w:r>
        <w:t xml:space="preserve"> </w:t>
      </w:r>
      <w:r>
        <w:t xml:space="preserve">status pointer, Linux observed 127 while xv6 observed 1.</w:t>
      </w:r>
    </w:p>
    <w:p>
      <w:r>
        <w:pict>
          <v:rect style="width:0;height:1.5pt" o:hralign="center" o:hrstd="t" o:hr="t"/>
        </w:pict>
      </w:r>
    </w:p>
    <w:p>
      <w:pPr>
        <w:pStyle w:val="Heading2"/>
      </w:pPr>
      <w:bookmarkStart w:id="21" w:name="_0d170254bbe8a16ee9e0a59ac9a76a45ec3eb0c"/>
      <w:r>
        <w:t xml:space="preserve">Part 2.</w:t>
      </w:r>
      <w:r>
        <w:t xml:space="preserve"> </w:t>
      </w:r>
      <w:r>
        <w:rPr>
          <w:rStyle w:val="VerbatimChar"/>
        </w:rPr>
        <w:t xml:space="preserve">pingpong</w:t>
      </w:r>
      <w:bookmarkEnd w:id="21"/>
    </w:p>
    <w:p>
      <w:pPr>
        <w:pStyle w:val="Heading3"/>
      </w:pPr>
      <w:bookmarkStart w:id="22" w:name="_7fc9fe7f57207f7fb544a6a64d7164801db56c7"/>
      <w:r>
        <w:t xml:space="preserve">1. Bidirectional IPC via Paired Unidirectional Pipes</w:t>
      </w:r>
      <w:bookmarkEnd w:id="22"/>
    </w:p>
    <w:p>
      <w:pPr>
        <w:pStyle w:val="FirstParagraph"/>
      </w:pPr>
      <w:r>
        <w:t xml:space="preserve">Pipes in Unix are strictly unidirectional data conduits. To establish full-duplex communication between two processes without data corruption, two independent pipes are required:</w:t>
      </w:r>
      <w:r>
        <w:t xml:space="preserve"> </w:t>
      </w:r>
      <w:r>
        <w:t xml:space="preserve">-</w:t>
      </w:r>
      <w:r>
        <w:t xml:space="preserve"> </w:t>
      </w:r>
      <w:r>
        <w:rPr>
          <w:rStyle w:val="VerbatimChar"/>
        </w:rPr>
        <w:t xml:space="preserve">p2c[2]</w:t>
      </w:r>
      <w:r>
        <w:t xml:space="preserve"> </w:t>
      </w:r>
      <w:r>
        <w:t xml:space="preserve">(</w:t>
      </w:r>
      <w:r>
        <w:rPr>
          <w:b/>
          <w:bCs/>
        </w:rPr>
        <w:t xml:space="preserve">Parent-to-Child</w:t>
      </w:r>
      <w:r>
        <w:t xml:space="preserve">): Parent writes to</w:t>
      </w:r>
      <w:r>
        <w:t xml:space="preserve"> </w:t>
      </w:r>
      <w:r>
        <w:rPr>
          <w:rStyle w:val="VerbatimChar"/>
        </w:rPr>
        <w:t xml:space="preserve">p2c[1]</w:t>
      </w:r>
      <w:r>
        <w:t xml:space="preserve">; child reads from</w:t>
      </w:r>
      <w:r>
        <w:t xml:space="preserve"> </w:t>
      </w:r>
      <w:r>
        <w:rPr>
          <w:rStyle w:val="VerbatimChar"/>
        </w:rPr>
        <w:t xml:space="preserve">p2c[0]</w:t>
      </w:r>
      <w:r>
        <w:t xml:space="preserve">.</w:t>
      </w:r>
      <w:r>
        <w:t xml:space="preserve"> </w:t>
      </w:r>
      <w:r>
        <w:t xml:space="preserve">-</w:t>
      </w:r>
      <w:r>
        <w:t xml:space="preserve"> </w:t>
      </w:r>
      <w:r>
        <w:rPr>
          <w:rStyle w:val="VerbatimChar"/>
        </w:rPr>
        <w:t xml:space="preserve">c2p[2]</w:t>
      </w:r>
      <w:r>
        <w:t xml:space="preserve"> </w:t>
      </w:r>
      <w:r>
        <w:t xml:space="preserve">(</w:t>
      </w:r>
      <w:r>
        <w:rPr>
          <w:b/>
          <w:bCs/>
        </w:rPr>
        <w:t xml:space="preserve">Child-to-Parent</w:t>
      </w:r>
      <w:r>
        <w:t xml:space="preserve">): Child writes to</w:t>
      </w:r>
      <w:r>
        <w:t xml:space="preserve"> </w:t>
      </w:r>
      <w:r>
        <w:rPr>
          <w:rStyle w:val="VerbatimChar"/>
        </w:rPr>
        <w:t xml:space="preserve">c2p[1]</w:t>
      </w:r>
      <w:r>
        <w:t xml:space="preserve">; parent reads from</w:t>
      </w:r>
      <w:r>
        <w:t xml:space="preserve"> </w:t>
      </w:r>
      <w:r>
        <w:rPr>
          <w:rStyle w:val="VerbatimChar"/>
        </w:rPr>
        <w:t xml:space="preserve">c2p[0]</w:t>
      </w:r>
      <w:r>
        <w:t xml:space="preserve">.</w:t>
      </w:r>
    </w:p>
    <w:p>
      <w:pPr>
        <w:pStyle w:val="SourceCode"/>
      </w:pPr>
      <w:r>
        <w:rPr>
          <w:rStyle w:val="VerbatimChar"/>
        </w:rPr>
        <w:t xml:space="preserve">        +-----------------------------------------------+</w:t>
      </w:r>
      <w:r>
        <w:br/>
      </w:r>
      <w:r>
        <w:rPr>
          <w:rStyle w:val="VerbatimChar"/>
        </w:rPr>
        <w:t xml:space="preserve">        |                     PARENT                    |</w:t>
      </w:r>
      <w:r>
        <w:br/>
      </w:r>
      <w:r>
        <w:rPr>
          <w:rStyle w:val="VerbatimChar"/>
        </w:rPr>
        <w:t xml:space="preserve">        +-----------------------------------------------+</w:t>
      </w:r>
      <w:r>
        <w:br/>
      </w:r>
      <w:r>
        <w:rPr>
          <w:rStyle w:val="VerbatimChar"/>
        </w:rPr>
        <w:t xml:space="preserve">              |                                   ^</w:t>
      </w:r>
      <w:r>
        <w:br/>
      </w:r>
      <w:r>
        <w:rPr>
          <w:rStyle w:val="VerbatimChar"/>
        </w:rPr>
        <w:t xml:space="preserve">       write  |                                   |  read</w:t>
      </w:r>
      <w:r>
        <w:br/>
      </w:r>
      <w:r>
        <w:rPr>
          <w:rStyle w:val="VerbatimChar"/>
        </w:rPr>
        <w:t xml:space="preserve">     (p2c[1]) |                                   | (c2p[0])</w:t>
      </w:r>
      <w:r>
        <w:br/>
      </w:r>
      <w:r>
        <w:rPr>
          <w:rStyle w:val="VerbatimChar"/>
        </w:rPr>
        <w:t xml:space="preserve">              v                                   |</w:t>
      </w:r>
      <w:r>
        <w:br/>
      </w:r>
      <w:r>
        <w:rPr>
          <w:rStyle w:val="VerbatimChar"/>
        </w:rPr>
        <w:t xml:space="preserve">         =========== Pipe 1: p2c ===========     |</w:t>
      </w:r>
      <w:r>
        <w:br/>
      </w:r>
      <w:r>
        <w:rPr>
          <w:rStyle w:val="VerbatimChar"/>
        </w:rPr>
        <w:t xml:space="preserve">         [ Buffer ] -----------------------&gt;     |</w:t>
      </w:r>
      <w:r>
        <w:br/>
      </w:r>
      <w:r>
        <w:rPr>
          <w:rStyle w:val="VerbatimChar"/>
        </w:rPr>
        <w:t xml:space="preserve">              |                                   |</w:t>
      </w:r>
      <w:r>
        <w:br/>
      </w:r>
      <w:r>
        <w:rPr>
          <w:rStyle w:val="VerbatimChar"/>
        </w:rPr>
        <w:t xml:space="preserve">              | read                              | write</w:t>
      </w:r>
      <w:r>
        <w:br/>
      </w:r>
      <w:r>
        <w:rPr>
          <w:rStyle w:val="VerbatimChar"/>
        </w:rPr>
        <w:t xml:space="preserve">              | (p2c[0])                          | (c2p[1])</w:t>
      </w:r>
      <w:r>
        <w:br/>
      </w:r>
      <w:r>
        <w:rPr>
          <w:rStyle w:val="VerbatimChar"/>
        </w:rPr>
        <w:t xml:space="preserve">              v                                   |</w:t>
      </w:r>
      <w:r>
        <w:br/>
      </w:r>
      <w:r>
        <w:rPr>
          <w:rStyle w:val="VerbatimChar"/>
        </w:rPr>
        <w:t xml:space="preserve">        +-----------------------------------------------+</w:t>
      </w:r>
      <w:r>
        <w:br/>
      </w:r>
      <w:r>
        <w:rPr>
          <w:rStyle w:val="VerbatimChar"/>
        </w:rPr>
        <w:t xml:space="preserve">        |                      CHILD                    |</w:t>
      </w:r>
      <w:r>
        <w:br/>
      </w:r>
      <w:r>
        <w:rPr>
          <w:rStyle w:val="VerbatimChar"/>
        </w:rPr>
        <w:t xml:space="preserve">        +-----------------------------------------------+</w:t>
      </w:r>
      <w:r>
        <w:br/>
      </w:r>
      <w:r>
        <w:rPr>
          <w:rStyle w:val="VerbatimChar"/>
        </w:rPr>
        <w:t xml:space="preserve">              |                                   ^</w:t>
      </w:r>
      <w:r>
        <w:br/>
      </w:r>
      <w:r>
        <w:rPr>
          <w:rStyle w:val="VerbatimChar"/>
        </w:rPr>
        <w:t xml:space="preserve">              +========== Pipe 2: c2p ============+</w:t>
      </w:r>
      <w:r>
        <w:br/>
      </w:r>
      <w:r>
        <w:rPr>
          <w:rStyle w:val="VerbatimChar"/>
        </w:rPr>
        <w:t xml:space="preserve">              ------------------------------------&gt; [ Buffer ]</w:t>
      </w:r>
    </w:p>
    <w:p>
      <w:pPr>
        <w:pStyle w:val="Heading3"/>
      </w:pPr>
      <w:bookmarkStart w:id="23" w:name="_fa377c2cf9c656c2b890006ba7a8d66ea29d32f"/>
      <w:r>
        <w:t xml:space="preserve">2. Implementation:</w:t>
      </w:r>
      <w:r>
        <w:t xml:space="preserve"> </w:t>
      </w:r>
      <w:r>
        <w:rPr>
          <w:rStyle w:val="VerbatimChar"/>
        </w:rPr>
        <w:t xml:space="preserve">user/pingpong.c</w:t>
      </w:r>
      <w:bookmarkEnd w:id="23"/>
    </w:p>
    <w:p>
      <w:pPr>
        <w:pStyle w:val="FirstParagraph"/>
      </w:pPr>
      <w:r>
        <w:t xml:space="preserve">We implement</w:t>
      </w:r>
      <w:r>
        <w:t xml:space="preserve"> </w:t>
      </w:r>
      <w:r>
        <w:rPr>
          <w:rStyle w:val="VerbatimChar"/>
        </w:rPr>
        <w:t xml:space="preserve">user/pingpong.c</w:t>
      </w:r>
      <w:r>
        <w:t xml:space="preserve"> </w:t>
      </w:r>
      <w:r>
        <w:t xml:space="preserve">according to the lab specification:</w:t>
      </w:r>
    </w:p>
    <w:p>
      <w:pPr>
        <w:pStyle w:val="SourceCode"/>
      </w:pPr>
      <w:r>
        <w:rPr>
          <w:rStyle w:val="PreprocessorTok"/>
        </w:rPr>
        <w:t xml:space="preserve">#include </w:t>
      </w:r>
      <w:r>
        <w:rPr>
          <w:rStyle w:val="ImportTok"/>
        </w:rPr>
        <w:t xml:space="preserve">"kernel/types.h"</w:t>
      </w:r>
      <w:r>
        <w:br/>
      </w:r>
      <w:r>
        <w:rPr>
          <w:rStyle w:val="PreprocessorTok"/>
        </w:rPr>
        <w:t xml:space="preserve">#include </w:t>
      </w:r>
      <w:r>
        <w:rPr>
          <w:rStyle w:val="ImportTok"/>
        </w:rPr>
        <w:t xml:space="preserve">"user/user.h"</w:t>
      </w:r>
      <w:r>
        <w:br/>
      </w:r>
      <w:r>
        <w:br/>
      </w:r>
      <w:r>
        <w:rPr>
          <w:rStyle w:val="DataTypeTok"/>
        </w:rPr>
        <w:t xml:space="preserve">int</w:t>
      </w:r>
      <w:r>
        <w:br/>
      </w:r>
      <w:r>
        <w:rPr>
          <w:rStyle w:val="NormalTok"/>
        </w:rPr>
        <w:t xml:space="preserve">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p2c</w:t>
      </w:r>
      <w:r>
        <w:rPr>
          <w:rStyle w:val="OperatorTok"/>
        </w:rPr>
        <w:t xml:space="preserve">[</w:t>
      </w:r>
      <w:r>
        <w:rPr>
          <w:rStyle w:val="DecValTok"/>
        </w:rPr>
        <w:t xml:space="preserve">2</w:t>
      </w:r>
      <w:r>
        <w:rPr>
          <w:rStyle w:val="OperatorTok"/>
        </w:rPr>
        <w:t xml:space="preserve">],</w:t>
      </w:r>
      <w:r>
        <w:rPr>
          <w:rStyle w:val="NormalTok"/>
        </w:rPr>
        <w:t xml:space="preserve"> c2p</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parent-to-child, child-to-parent</w:t>
      </w:r>
      <w:r>
        <w:br/>
      </w:r>
      <w:r>
        <w:rPr>
          <w:rStyle w:val="NormalTok"/>
        </w:rPr>
        <w:t xml:space="preserve">  </w:t>
      </w:r>
      <w:r>
        <w:rPr>
          <w:rStyle w:val="DataTypeTok"/>
        </w:rPr>
        <w:t xml:space="preserve">char</w:t>
      </w:r>
      <w:r>
        <w:rPr>
          <w:rStyle w:val="NormalTok"/>
        </w:rPr>
        <w:t xml:space="preserve"> b</w:t>
      </w:r>
      <w:r>
        <w:rPr>
          <w:rStyle w:val="OperatorTok"/>
        </w:rPr>
        <w:t xml:space="preserve">;</w:t>
      </w:r>
      <w:r>
        <w:br/>
      </w:r>
      <w:r>
        <w:br/>
      </w:r>
      <w:r>
        <w:rPr>
          <w:rStyle w:val="NormalTok"/>
        </w:rPr>
        <w:t xml:space="preserve">  pipe</w:t>
      </w:r>
      <w:r>
        <w:rPr>
          <w:rStyle w:val="OperatorTok"/>
        </w:rPr>
        <w:t xml:space="preserve">(</w:t>
      </w:r>
      <w:r>
        <w:rPr>
          <w:rStyle w:val="NormalTok"/>
        </w:rPr>
        <w:t xml:space="preserve">p2c</w:t>
      </w:r>
      <w:r>
        <w:rPr>
          <w:rStyle w:val="OperatorTok"/>
        </w:rPr>
        <w:t xml:space="preserve">);</w:t>
      </w:r>
      <w:r>
        <w:br/>
      </w:r>
      <w:r>
        <w:rPr>
          <w:rStyle w:val="NormalTok"/>
        </w:rPr>
        <w:t xml:space="preserve">  pipe</w:t>
      </w:r>
      <w:r>
        <w:rPr>
          <w:rStyle w:val="OperatorTok"/>
        </w:rPr>
        <w:t xml:space="preserve">(</w:t>
      </w:r>
      <w:r>
        <w:rPr>
          <w:rStyle w:val="NormalTok"/>
        </w:rPr>
        <w:t xml:space="preserve">c2p</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fork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p2c</w:t>
      </w:r>
      <w:r>
        <w:rPr>
          <w:rStyle w:val="OperatorTok"/>
        </w:rPr>
        <w:t xml:space="preserve">[</w:t>
      </w:r>
      <w:r>
        <w:rPr>
          <w:rStyle w:val="DecValTok"/>
        </w:rPr>
        <w:t xml:space="preserve">1</w:t>
      </w:r>
      <w:r>
        <w:rPr>
          <w:rStyle w:val="OperatorTok"/>
        </w:rPr>
        <w:t xml:space="preserve">]);</w:t>
      </w:r>
      <w:r>
        <w:rPr>
          <w:rStyle w:val="NormalTok"/>
        </w:rPr>
        <w:t xml:space="preserve"> close</w:t>
      </w:r>
      <w:r>
        <w:rPr>
          <w:rStyle w:val="OperatorTok"/>
        </w:rPr>
        <w:t xml:space="preserve">(</w:t>
      </w:r>
      <w:r>
        <w:rPr>
          <w:rStyle w:val="NormalTok"/>
        </w:rPr>
        <w:t xml:space="preserve">c2p</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the ends the child does not use</w:t>
      </w:r>
      <w:r>
        <w:br/>
      </w:r>
      <w:r>
        <w:rPr>
          <w:rStyle w:val="NormalTok"/>
        </w:rPr>
        <w:t xml:space="preserve">    read</w:t>
      </w:r>
      <w:r>
        <w:rPr>
          <w:rStyle w:val="OperatorTok"/>
        </w:rPr>
        <w:t xml:space="preserve">(</w:t>
      </w:r>
      <w:r>
        <w:rPr>
          <w:rStyle w:val="NormalTok"/>
        </w:rPr>
        <w:t xml:space="preserve">p2c</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received ping</w:t>
      </w:r>
      <w:r>
        <w:rPr>
          <w:rStyle w:val="SpecialCharTok"/>
        </w:rPr>
        <w:t xml:space="preserve">\n</w:t>
      </w:r>
      <w:r>
        <w:rPr>
          <w:rStyle w:val="StringTok"/>
        </w:rPr>
        <w:t xml:space="preserve">"</w:t>
      </w:r>
      <w:r>
        <w:rPr>
          <w:rStyle w:val="OperatorTok"/>
        </w:rPr>
        <w:t xml:space="preserve">,</w:t>
      </w:r>
      <w:r>
        <w:rPr>
          <w:rStyle w:val="NormalTok"/>
        </w:rPr>
        <w:t xml:space="preserve"> getpid</w:t>
      </w:r>
      <w:r>
        <w:rPr>
          <w:rStyle w:val="OperatorTok"/>
        </w:rPr>
        <w:t xml:space="preserve">());</w:t>
      </w:r>
      <w:r>
        <w:br/>
      </w:r>
      <w:r>
        <w:rPr>
          <w:rStyle w:val="NormalTok"/>
        </w:rPr>
        <w:t xml:space="preserve">    write</w:t>
      </w:r>
      <w:r>
        <w:rPr>
          <w:rStyle w:val="OperatorTok"/>
        </w:rPr>
        <w:t xml:space="preserve">(</w:t>
      </w:r>
      <w:r>
        <w:rPr>
          <w:rStyle w:val="NormalTok"/>
        </w:rPr>
        <w:t xml:space="preserve">c2p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close</w:t>
      </w:r>
      <w:r>
        <w:rPr>
          <w:rStyle w:val="OperatorTok"/>
        </w:rPr>
        <w:t xml:space="preserve">(</w:t>
      </w:r>
      <w:r>
        <w:rPr>
          <w:rStyle w:val="NormalTok"/>
        </w:rPr>
        <w:t xml:space="preserve">p2c</w:t>
      </w:r>
      <w:r>
        <w:rPr>
          <w:rStyle w:val="OperatorTok"/>
        </w:rPr>
        <w:t xml:space="preserve">[</w:t>
      </w:r>
      <w:r>
        <w:rPr>
          <w:rStyle w:val="DecValTok"/>
        </w:rPr>
        <w:t xml:space="preserve">0</w:t>
      </w:r>
      <w:r>
        <w:rPr>
          <w:rStyle w:val="OperatorTok"/>
        </w:rPr>
        <w:t xml:space="preserve">]);</w:t>
      </w:r>
      <w:r>
        <w:rPr>
          <w:rStyle w:val="NormalTok"/>
        </w:rPr>
        <w:t xml:space="preserve"> close</w:t>
      </w:r>
      <w:r>
        <w:rPr>
          <w:rStyle w:val="OperatorTok"/>
        </w:rPr>
        <w:t xml:space="preserve">(</w:t>
      </w:r>
      <w:r>
        <w:rPr>
          <w:rStyle w:val="NormalTok"/>
        </w:rPr>
        <w:t xml:space="preserve">c2p</w:t>
      </w:r>
      <w:r>
        <w:rPr>
          <w:rStyle w:val="OperatorTok"/>
        </w:rPr>
        <w:t xml:space="preserve">[</w:t>
      </w:r>
      <w:r>
        <w:rPr>
          <w:rStyle w:val="DecValTok"/>
        </w:rPr>
        <w:t xml:space="preserve">1</w:t>
      </w:r>
      <w:r>
        <w:rPr>
          <w:rStyle w:val="OperatorTok"/>
        </w:rPr>
        <w:t xml:space="preserve">]);</w:t>
      </w:r>
      <w:r>
        <w:br/>
      </w:r>
      <w:r>
        <w:rPr>
          <w:rStyle w:val="NormalTok"/>
        </w:rPr>
        <w:t xml:space="preserve">    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p2c</w:t>
      </w:r>
      <w:r>
        <w:rPr>
          <w:rStyle w:val="OperatorTok"/>
        </w:rPr>
        <w:t xml:space="preserve">[</w:t>
      </w:r>
      <w:r>
        <w:rPr>
          <w:rStyle w:val="DecValTok"/>
        </w:rPr>
        <w:t xml:space="preserve">0</w:t>
      </w:r>
      <w:r>
        <w:rPr>
          <w:rStyle w:val="OperatorTok"/>
        </w:rPr>
        <w:t xml:space="preserve">]);</w:t>
      </w:r>
      <w:r>
        <w:rPr>
          <w:rStyle w:val="NormalTok"/>
        </w:rPr>
        <w:t xml:space="preserve"> close</w:t>
      </w:r>
      <w:r>
        <w:rPr>
          <w:rStyle w:val="OperatorTok"/>
        </w:rPr>
        <w:t xml:space="preserve">(</w:t>
      </w:r>
      <w:r>
        <w:rPr>
          <w:rStyle w:val="NormalTok"/>
        </w:rPr>
        <w:t xml:space="preserve">c2p</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the ends the parent does not use</w:t>
      </w:r>
      <w:r>
        <w:br/>
      </w:r>
      <w:r>
        <w:rPr>
          <w:rStyle w:val="NormalTok"/>
        </w:rPr>
        <w:t xml:space="preserve">  write</w:t>
      </w:r>
      <w:r>
        <w:rPr>
          <w:rStyle w:val="OperatorTok"/>
        </w:rPr>
        <w:t xml:space="preserve">(</w:t>
      </w:r>
      <w:r>
        <w:rPr>
          <w:rStyle w:val="NormalTok"/>
        </w:rPr>
        <w:t xml:space="preserve">p2c</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read</w:t>
      </w:r>
      <w:r>
        <w:rPr>
          <w:rStyle w:val="OperatorTok"/>
        </w:rPr>
        <w:t xml:space="preserve">(</w:t>
      </w:r>
      <w:r>
        <w:rPr>
          <w:rStyle w:val="NormalTok"/>
        </w:rPr>
        <w:t xml:space="preserve">c2p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received pong</w:t>
      </w:r>
      <w:r>
        <w:rPr>
          <w:rStyle w:val="SpecialCharTok"/>
        </w:rPr>
        <w:t xml:space="preserve">\n</w:t>
      </w:r>
      <w:r>
        <w:rPr>
          <w:rStyle w:val="StringTok"/>
        </w:rPr>
        <w:t xml:space="preserve">"</w:t>
      </w:r>
      <w:r>
        <w:rPr>
          <w:rStyle w:val="OperatorTok"/>
        </w:rPr>
        <w:t xml:space="preserve">,</w:t>
      </w:r>
      <w:r>
        <w:rPr>
          <w:rStyle w:val="NormalTok"/>
        </w:rPr>
        <w:t xml:space="preserve"> getpid</w:t>
      </w:r>
      <w:r>
        <w:rPr>
          <w:rStyle w:val="OperatorTok"/>
        </w:rPr>
        <w:t xml:space="preserve">());</w:t>
      </w:r>
      <w:r>
        <w:br/>
      </w:r>
      <w:r>
        <w:rPr>
          <w:rStyle w:val="NormalTok"/>
        </w:rPr>
        <w:t xml:space="preserve">  close</w:t>
      </w:r>
      <w:r>
        <w:rPr>
          <w:rStyle w:val="OperatorTok"/>
        </w:rPr>
        <w:t xml:space="preserve">(</w:t>
      </w:r>
      <w:r>
        <w:rPr>
          <w:rStyle w:val="NormalTok"/>
        </w:rPr>
        <w:t xml:space="preserve">p2c</w:t>
      </w:r>
      <w:r>
        <w:rPr>
          <w:rStyle w:val="OperatorTok"/>
        </w:rPr>
        <w:t xml:space="preserve">[</w:t>
      </w:r>
      <w:r>
        <w:rPr>
          <w:rStyle w:val="DecValTok"/>
        </w:rPr>
        <w:t xml:space="preserve">1</w:t>
      </w:r>
      <w:r>
        <w:rPr>
          <w:rStyle w:val="OperatorTok"/>
        </w:rPr>
        <w:t xml:space="preserve">]);</w:t>
      </w:r>
      <w:r>
        <w:rPr>
          <w:rStyle w:val="NormalTok"/>
        </w:rPr>
        <w:t xml:space="preserve"> close</w:t>
      </w:r>
      <w:r>
        <w:rPr>
          <w:rStyle w:val="OperatorTok"/>
        </w:rPr>
        <w:t xml:space="preserve">(</w:t>
      </w:r>
      <w:r>
        <w:rPr>
          <w:rStyle w:val="NormalTok"/>
        </w:rPr>
        <w:t xml:space="preserve">c2p</w:t>
      </w:r>
      <w:r>
        <w:rPr>
          <w:rStyle w:val="OperatorTok"/>
        </w:rPr>
        <w:t xml:space="preserve">[</w:t>
      </w:r>
      <w:r>
        <w:rPr>
          <w:rStyle w:val="DecValTok"/>
        </w:rPr>
        <w:t xml:space="preserve">0</w:t>
      </w:r>
      <w:r>
        <w:rPr>
          <w:rStyle w:val="OperatorTok"/>
        </w:rPr>
        <w:t xml:space="preserve">]);</w:t>
      </w:r>
      <w:r>
        <w:br/>
      </w:r>
      <w:r>
        <w:rPr>
          <w:rStyle w:val="NormalTok"/>
        </w:rPr>
        <w:t xml:space="preserve">  wait</w:t>
      </w:r>
      <w:r>
        <w:rPr>
          <w:rStyle w:val="OperatorTok"/>
        </w:rPr>
        <w:t xml:space="preserve">(</w:t>
      </w:r>
      <w:r>
        <w:rPr>
          <w:rStyle w:val="DecValTok"/>
        </w:rPr>
        <w:t xml:space="preserve">0</w:t>
      </w:r>
      <w:r>
        <w:rPr>
          <w:rStyle w:val="OperatorTok"/>
        </w:rPr>
        <w:t xml:space="preserve">);</w:t>
      </w:r>
      <w:r>
        <w:br/>
      </w:r>
      <w:r>
        <w:rPr>
          <w:rStyle w:val="NormalTok"/>
        </w:rPr>
        <w:t xml:space="preserve">  exit</w:t>
      </w:r>
      <w:r>
        <w:rPr>
          <w:rStyle w:val="OperatorTok"/>
        </w:rPr>
        <w:t xml:space="preserve">(</w:t>
      </w:r>
      <w:r>
        <w:rPr>
          <w:rStyle w:val="DecValTok"/>
        </w:rPr>
        <w:t xml:space="preserve">0</w:t>
      </w:r>
      <w:r>
        <w:rPr>
          <w:rStyle w:val="OperatorTok"/>
        </w:rPr>
        <w:t xml:space="preserve">);</w:t>
      </w:r>
      <w:r>
        <w:br/>
      </w:r>
      <w:r>
        <w:rPr>
          <w:rStyle w:val="OperatorTok"/>
        </w:rPr>
        <w:t xml:space="preserve">}</w:t>
      </w:r>
    </w:p>
    <w:p>
      <w:pPr>
        <w:pStyle w:val="FirstParagraph"/>
      </w:pPr>
      <w:r>
        <w:t xml:space="preserve">We register</w:t>
      </w:r>
      <w:r>
        <w:t xml:space="preserve"> </w:t>
      </w:r>
      <w:r>
        <w:rPr>
          <w:rStyle w:val="VerbatimChar"/>
        </w:rPr>
        <w:t xml:space="preserve">$U/_pingpong\</w:t>
      </w:r>
      <w:r>
        <w:t xml:space="preserve"> </w:t>
      </w:r>
      <w:r>
        <w:t xml:space="preserve">in</w:t>
      </w:r>
      <w:r>
        <w:t xml:space="preserve"> </w:t>
      </w:r>
      <w:r>
        <w:rPr>
          <w:rStyle w:val="VerbatimChar"/>
        </w:rPr>
        <w:t xml:space="preserve">UPROGS</w:t>
      </w:r>
      <w:r>
        <w:t xml:space="preserve"> </w:t>
      </w:r>
      <w:r>
        <w:t xml:space="preserve">of</w:t>
      </w:r>
      <w:r>
        <w:t xml:space="preserve"> </w:t>
      </w:r>
      <w:r>
        <w:rPr>
          <w:rStyle w:val="VerbatimChar"/>
        </w:rPr>
        <w:t xml:space="preserve">Makefile</w:t>
      </w:r>
      <w:r>
        <w:t xml:space="preserve">.</w:t>
      </w:r>
    </w:p>
    <w:p>
      <w:pPr>
        <w:pStyle w:val="Heading3"/>
      </w:pPr>
      <w:bookmarkStart w:id="24" w:name="_c286621373145945759a785dd294c18d54605fd"/>
      <w:r>
        <w:t xml:space="preserve">3. Execution &amp; Verification Under QEMU</w:t>
      </w:r>
      <w:bookmarkEnd w:id="24"/>
    </w:p>
    <w:p>
      <w:pPr>
        <w:pStyle w:val="FirstParagraph"/>
      </w:pPr>
      <w:r>
        <w:t xml:space="preserve">Compiling and running</w:t>
      </w:r>
      <w:r>
        <w:t xml:space="preserve"> </w:t>
      </w:r>
      <w:r>
        <w:rPr>
          <w:rStyle w:val="VerbatimChar"/>
        </w:rPr>
        <w:t xml:space="preserve">pingpong</w:t>
      </w:r>
      <w:r>
        <w:t xml:space="preserve"> </w:t>
      </w:r>
      <w:r>
        <w:t xml:space="preserve">under QEMU:</w:t>
      </w:r>
    </w:p>
    <w:p>
      <w:pPr>
        <w:pStyle w:val="SourceCode"/>
      </w:pPr>
      <w:r>
        <w:rPr>
          <w:rStyle w:val="ExtensionTok"/>
        </w:rPr>
        <w:t xml:space="preserve">$</w:t>
      </w:r>
      <w:r>
        <w:rPr>
          <w:rStyle w:val="NormalTok"/>
        </w:rPr>
        <w:t xml:space="preserve"> pingpong</w:t>
      </w:r>
      <w:r>
        <w:br/>
      </w:r>
      <w:r>
        <w:rPr>
          <w:rStyle w:val="ExtensionTok"/>
        </w:rPr>
        <w:t xml:space="preserve">6:</w:t>
      </w:r>
      <w:r>
        <w:rPr>
          <w:rStyle w:val="NormalTok"/>
        </w:rPr>
        <w:t xml:space="preserve"> received ping</w:t>
      </w:r>
      <w:r>
        <w:br/>
      </w:r>
      <w:r>
        <w:rPr>
          <w:rStyle w:val="ExtensionTok"/>
        </w:rPr>
        <w:t xml:space="preserve">5:</w:t>
      </w:r>
      <w:r>
        <w:rPr>
          <w:rStyle w:val="NormalTok"/>
        </w:rPr>
        <w:t xml:space="preserve"> received pong</w:t>
      </w:r>
      <w:r>
        <w:br/>
      </w:r>
      <w:r>
        <w:rPr>
          <w:rStyle w:val="ExtensionTok"/>
        </w:rPr>
        <w:t xml:space="preserve">$</w:t>
      </w:r>
    </w:p>
    <w:p>
      <w:pPr>
        <w:pStyle w:val="FirstParagraph"/>
      </w:pPr>
      <w:r>
        <w:t xml:space="preserve">The output confirms exact synchronization:</w:t>
      </w:r>
      <w:r>
        <w:t xml:space="preserve"> </w:t>
      </w:r>
      <w:r>
        <w:t xml:space="preserve">1. The child (PID 6) prints</w:t>
      </w:r>
      <w:r>
        <w:t xml:space="preserve"> </w:t>
      </w:r>
      <w:r>
        <w:rPr>
          <w:rStyle w:val="VerbatimChar"/>
        </w:rPr>
        <w:t xml:space="preserve">6: received ping</w:t>
      </w:r>
      <w:r>
        <w:t xml:space="preserve"> </w:t>
      </w:r>
      <w:r>
        <w:t xml:space="preserve">first.</w:t>
      </w:r>
      <w:r>
        <w:t xml:space="preserve"> </w:t>
      </w:r>
      <w:r>
        <w:t xml:space="preserve">2. The parent (PID 5) prints</w:t>
      </w:r>
      <w:r>
        <w:t xml:space="preserve"> </w:t>
      </w:r>
      <w:r>
        <w:rPr>
          <w:rStyle w:val="VerbatimChar"/>
        </w:rPr>
        <w:t xml:space="preserve">5: received pong</w:t>
      </w:r>
      <w:r>
        <w:t xml:space="preserve"> </w:t>
      </w:r>
      <w:r>
        <w:t xml:space="preserve">second.</w:t>
      </w:r>
    </w:p>
    <w:p>
      <w:pPr>
        <w:pStyle w:val="Heading3"/>
      </w:pPr>
      <w:bookmarkStart w:id="25" w:name="_7562ea1850c5f0d817d9292e33978e20e38e747"/>
      <w:r>
        <w:t xml:space="preserve">4. Kernel Synchronization Mechanism (</w:t>
      </w:r>
      <w:r>
        <w:rPr>
          <w:rStyle w:val="VerbatimChar"/>
        </w:rPr>
        <w:t xml:space="preserve">kernel/pipe.c</w:t>
      </w:r>
      <w:r>
        <w:t xml:space="preserve">)</w:t>
      </w:r>
      <w:bookmarkEnd w:id="25"/>
    </w:p>
    <w:p>
      <w:pPr>
        <w:pStyle w:val="FirstParagraph"/>
      </w:pPr>
      <w:r>
        <w:t xml:space="preserve">The synchronization occurs inside xv6’s</w:t>
      </w:r>
      <w:r>
        <w:t xml:space="preserve"> </w:t>
      </w:r>
      <w:r>
        <w:rPr>
          <w:rStyle w:val="VerbatimChar"/>
        </w:rPr>
        <w:t xml:space="preserve">piperead()</w:t>
      </w:r>
      <w:r>
        <w:t xml:space="preserve"> </w:t>
      </w:r>
      <w:r>
        <w:t xml:space="preserve">and</w:t>
      </w:r>
      <w:r>
        <w:t xml:space="preserve"> </w:t>
      </w:r>
      <w:r>
        <w:rPr>
          <w:rStyle w:val="VerbatimChar"/>
        </w:rPr>
        <w:t xml:space="preserve">pipewrite()</w:t>
      </w:r>
      <w:r>
        <w:t xml:space="preserve"> </w:t>
      </w:r>
      <w:r>
        <w:t xml:space="preserve">routines:</w:t>
      </w:r>
      <w:r>
        <w:t xml:space="preserve"> </w:t>
      </w:r>
      <w:r>
        <w:t xml:space="preserve">- When the parent writes</w:t>
      </w:r>
      <w:r>
        <w:t xml:space="preserve"> </w:t>
      </w:r>
      <w:r>
        <w:rPr>
          <w:rStyle w:val="VerbatimChar"/>
        </w:rPr>
        <w:t xml:space="preserve">"x"</w:t>
      </w:r>
      <w:r>
        <w:t xml:space="preserve"> </w:t>
      </w:r>
      <w:r>
        <w:t xml:space="preserve">to</w:t>
      </w:r>
      <w:r>
        <w:t xml:space="preserve"> </w:t>
      </w:r>
      <w:r>
        <w:rPr>
          <w:rStyle w:val="VerbatimChar"/>
        </w:rPr>
        <w:t xml:space="preserve">p2c[1]</w:t>
      </w:r>
      <w:r>
        <w:t xml:space="preserve">,</w:t>
      </w:r>
      <w:r>
        <w:t xml:space="preserve"> </w:t>
      </w:r>
      <w:r>
        <w:rPr>
          <w:rStyle w:val="VerbatimChar"/>
        </w:rPr>
        <w:t xml:space="preserve">pipewrite()</w:t>
      </w:r>
      <w:r>
        <w:t xml:space="preserve"> </w:t>
      </w:r>
      <w:r>
        <w:t xml:space="preserve">acquires the pipe lock, copies the byte into the circular buffer, increments</w:t>
      </w:r>
      <w:r>
        <w:t xml:space="preserve"> </w:t>
      </w:r>
      <w:r>
        <w:rPr>
          <w:rStyle w:val="VerbatimChar"/>
        </w:rPr>
        <w:t xml:space="preserve">nwrite</w:t>
      </w:r>
      <w:r>
        <w:t xml:space="preserve">, and executes</w:t>
      </w:r>
      <w:r>
        <w:t xml:space="preserve"> </w:t>
      </w:r>
      <w:r>
        <w:rPr>
          <w:rStyle w:val="VerbatimChar"/>
        </w:rPr>
        <w:t xml:space="preserve">wakeup(&amp;pi-&gt;nread)</w:t>
      </w:r>
      <w:r>
        <w:t xml:space="preserve">.</w:t>
      </w:r>
      <w:r>
        <w:t xml:space="preserve"> </w:t>
      </w:r>
      <w:r>
        <w:t xml:space="preserve">- Meanwhile, the child was blocked inside</w:t>
      </w:r>
      <w:r>
        <w:t xml:space="preserve"> </w:t>
      </w:r>
      <w:r>
        <w:rPr>
          <w:rStyle w:val="VerbatimChar"/>
        </w:rPr>
        <w:t xml:space="preserve">piperead()</w:t>
      </w:r>
      <w:r>
        <w:t xml:space="preserve"> </w:t>
      </w:r>
      <w:r>
        <w:t xml:space="preserve">on</w:t>
      </w:r>
      <w:r>
        <w:t xml:space="preserve"> </w:t>
      </w:r>
      <w:r>
        <w:rPr>
          <w:rStyle w:val="VerbatimChar"/>
        </w:rPr>
        <w:t xml:space="preserve">p2c[0]</w:t>
      </w:r>
      <w:r>
        <w:t xml:space="preserve">. In</w:t>
      </w:r>
      <w:r>
        <w:t xml:space="preserve"> </w:t>
      </w:r>
      <w:r>
        <w:rPr>
          <w:rStyle w:val="VerbatimChar"/>
        </w:rPr>
        <w:t xml:space="preserve">piperead()</w:t>
      </w:r>
      <w:r>
        <w:t xml:space="preserve">:</w:t>
      </w:r>
      <w:r>
        <w:t xml:space="preserve"> </w:t>
      </w:r>
      <w:r>
        <w:rPr>
          <w:rStyle w:val="VerbatimChar"/>
        </w:rPr>
        <w:t xml:space="preserve">c   while(pi-&gt;nread == pi-&gt;nwrite &amp;&amp; pi-&gt;writeopen){     if(killed(myproc())){       release(&amp;pi-&gt;lock);       return -1;     }     sleep(&amp;pi-&gt;nread, &amp;pi-&gt;lock);   }</w:t>
      </w:r>
      <w:r>
        <w:t xml:space="preserve"> </w:t>
      </w:r>
      <w:r>
        <w:t xml:space="preserve">- The child process transitions from</w:t>
      </w:r>
      <w:r>
        <w:t xml:space="preserve"> </w:t>
      </w:r>
      <w:r>
        <w:rPr>
          <w:rStyle w:val="VerbatimChar"/>
        </w:rPr>
        <w:t xml:space="preserve">SLEEPING</w:t>
      </w:r>
      <w:r>
        <w:t xml:space="preserve"> </w:t>
      </w:r>
      <w:r>
        <w:t xml:space="preserve">to</w:t>
      </w:r>
      <w:r>
        <w:t xml:space="preserve"> </w:t>
      </w:r>
      <w:r>
        <w:rPr>
          <w:rStyle w:val="VerbatimChar"/>
        </w:rPr>
        <w:t xml:space="preserve">RUNNABLE</w:t>
      </w:r>
      <w:r>
        <w:t xml:space="preserve">, gets scheduled by</w:t>
      </w:r>
      <w:r>
        <w:t xml:space="preserve"> </w:t>
      </w:r>
      <w:r>
        <w:rPr>
          <w:rStyle w:val="VerbatimChar"/>
        </w:rPr>
        <w:t xml:space="preserve">scheduler()</w:t>
      </w:r>
      <w:r>
        <w:t xml:space="preserve">, reads the byte, prints the ping message, and transmits the byte back across</w:t>
      </w:r>
      <w:r>
        <w:t xml:space="preserve"> </w:t>
      </w:r>
      <w:r>
        <w:rPr>
          <w:rStyle w:val="VerbatimChar"/>
        </w:rPr>
        <w:t xml:space="preserve">c2p[1]</w:t>
      </w:r>
      <w:r>
        <w:t xml:space="preserve">.</w:t>
      </w:r>
      <w:r>
        <w:t xml:space="preserve"> </w:t>
      </w:r>
      <w:r>
        <w:t xml:space="preserve">- The parent blocks in</w:t>
      </w:r>
      <w:r>
        <w:t xml:space="preserve"> </w:t>
      </w:r>
      <w:r>
        <w:rPr>
          <w:rStyle w:val="VerbatimChar"/>
        </w:rPr>
        <w:t xml:space="preserve">read(c2p[0], &amp;b, 1)</w:t>
      </w:r>
      <w:r>
        <w:t xml:space="preserve"> </w:t>
      </w:r>
      <w:r>
        <w:t xml:space="preserve">through the exact same sleep loop until the child writes to</w:t>
      </w:r>
      <w:r>
        <w:t xml:space="preserve"> </w:t>
      </w:r>
      <w:r>
        <w:rPr>
          <w:rStyle w:val="VerbatimChar"/>
        </w:rPr>
        <w:t xml:space="preserve">c2p[1]</w:t>
      </w:r>
      <w:r>
        <w:t xml:space="preserve">.</w:t>
      </w:r>
    </w:p>
    <w:p>
      <w:pPr>
        <w:pStyle w:val="Heading3"/>
      </w:pPr>
      <w:bookmarkStart w:id="26" w:name="_363762c5bbaf1a75279208339e19ee7be728358"/>
      <w:r>
        <w:t xml:space="preserve">Observe (Part 2 Answers)</w:t>
      </w:r>
      <w:bookmarkEnd w:id="26"/>
    </w:p>
    <w:p>
      <w:pPr>
        <w:pStyle w:val="FirstParagraph"/>
        <w:numPr>
          <w:ilvl w:val="0"/>
          <w:numId w:val="1007"/>
        </w:numPr>
      </w:pPr>
      <w:r>
        <w:rPr>
          <w:b/>
          <w:bCs/>
        </w:rPr>
        <w:t xml:space="preserve">Why do you need TWO pipes, and not one for both directions?</w:t>
      </w:r>
      <w:r>
        <w:t xml:space="preserve"> </w:t>
      </w:r>
      <w:r>
        <w:t xml:space="preserve">A Unix pipe provides a single unidirectional byte stream buffer with separate read and write descriptors. If only one pipe were used for both directions (with both parent and child having read and write access to the same pipe):</w:t>
      </w:r>
    </w:p>
    <w:p>
      <w:pPr>
        <w:pStyle w:val="Compact"/>
        <w:numPr>
          <w:ilvl w:val="1"/>
          <w:numId w:val="1008"/>
        </w:numPr>
      </w:pPr>
      <w:r>
        <w:rPr>
          <w:b/>
          <w:bCs/>
        </w:rPr>
        <w:t xml:space="preserve">Race conditions:</w:t>
      </w:r>
      <w:r>
        <w:t xml:space="preserve"> </w:t>
      </w:r>
      <w:r>
        <w:t xml:space="preserve">When the parent writes the byte into the pipe, the parent could immediately execute its subsequent</w:t>
      </w:r>
      <w:r>
        <w:t xml:space="preserve"> </w:t>
      </w:r>
      <w:r>
        <w:rPr>
          <w:rStyle w:val="VerbatimChar"/>
        </w:rPr>
        <w:t xml:space="preserve">read()</w:t>
      </w:r>
      <w:r>
        <w:t xml:space="preserve"> </w:t>
      </w:r>
      <w:r>
        <w:t xml:space="preserve">call and read back its own byte before the child process is ever scheduled by the kernel.</w:t>
      </w:r>
    </w:p>
    <w:p>
      <w:pPr>
        <w:pStyle w:val="Compact"/>
        <w:numPr>
          <w:ilvl w:val="1"/>
          <w:numId w:val="1008"/>
        </w:numPr>
      </w:pPr>
      <w:r>
        <w:rPr>
          <w:b/>
          <w:bCs/>
        </w:rPr>
        <w:t xml:space="preserve">Self-consumption and deadlocks:</w:t>
      </w:r>
      <w:r>
        <w:t xml:space="preserve"> </w:t>
      </w:r>
      <w:r>
        <w:t xml:space="preserve">If the parent consumes its own message, the child blocks forever waiting for a byte that never arrives; or the child might read its own response.</w:t>
      </w:r>
      <w:r>
        <w:t xml:space="preserve"> </w:t>
      </w:r>
      <w:r>
        <w:t xml:space="preserve">Employing two separate pipes (</w:t>
      </w:r>
      <w:r>
        <w:rPr>
          <w:rStyle w:val="VerbatimChar"/>
        </w:rPr>
        <w:t xml:space="preserve">p2c</w:t>
      </w:r>
      <w:r>
        <w:t xml:space="preserve"> </w:t>
      </w:r>
      <w:r>
        <w:t xml:space="preserve">for downlink and</w:t>
      </w:r>
      <w:r>
        <w:t xml:space="preserve"> </w:t>
      </w:r>
      <w:r>
        <w:rPr>
          <w:rStyle w:val="VerbatimChar"/>
        </w:rPr>
        <w:t xml:space="preserve">c2p</w:t>
      </w:r>
      <w:r>
        <w:t xml:space="preserve"> </w:t>
      </w:r>
      <w:r>
        <w:t xml:space="preserve">for uplink) strictly isolates communication flows, eliminating race conditions.</w:t>
      </w:r>
    </w:p>
    <w:p>
      <w:pPr>
        <w:pStyle w:val="FirstParagraph"/>
        <w:numPr>
          <w:ilvl w:val="0"/>
          <w:numId w:val="1007"/>
        </w:numPr>
      </w:pPr>
      <w:r>
        <w:rPr>
          <w:b/>
          <w:bCs/>
        </w:rPr>
        <w:t xml:space="preserve">Nothing in your code says</w:t>
      </w:r>
      <w:r>
        <w:rPr>
          <w:b/>
          <w:bCs/>
        </w:rPr>
        <w:t xml:space="preserve"> </w:t>
      </w:r>
      <w:r>
        <w:rPr>
          <w:b/>
          <w:bCs/>
        </w:rPr>
        <w:t xml:space="preserve">“wait until the child has replied”</w:t>
      </w:r>
      <w:r>
        <w:rPr>
          <w:b/>
          <w:bCs/>
        </w:rPr>
        <w:t xml:space="preserve">. Which call makes the parent wait?</w:t>
      </w:r>
      <w:r>
        <w:t xml:space="preserve"> </w:t>
      </w:r>
      <w:r>
        <w:t xml:space="preserve">The call that forces the parent to wait is:</w:t>
      </w:r>
    </w:p>
    <w:p>
      <w:pPr>
        <w:pStyle w:val="SourceCode"/>
        <w:numPr>
          <w:ilvl w:val="0"/>
          <w:numId w:val="1000"/>
        </w:numPr>
      </w:pPr>
      <w:r>
        <w:rPr>
          <w:rStyle w:val="NormalTok"/>
        </w:rPr>
        <w:t xml:space="preserve">read</w:t>
      </w:r>
      <w:r>
        <w:rPr>
          <w:rStyle w:val="OperatorTok"/>
        </w:rPr>
        <w:t xml:space="preserve">(</w:t>
      </w:r>
      <w:r>
        <w:rPr>
          <w:rStyle w:val="NormalTok"/>
        </w:rPr>
        <w:t xml:space="preserve">c2p</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numPr>
          <w:ilvl w:val="0"/>
          <w:numId w:val="1000"/>
        </w:numPr>
      </w:pPr>
      <w:r>
        <w:t xml:space="preserve">Under the Unix / POSIX pipe specification, invoking</w:t>
      </w:r>
      <w:r>
        <w:t xml:space="preserve"> </w:t>
      </w:r>
      <w:r>
        <w:rPr>
          <w:rStyle w:val="VerbatimChar"/>
        </w:rPr>
        <w:t xml:space="preserve">read()</w:t>
      </w:r>
      <w:r>
        <w:t xml:space="preserve"> </w:t>
      </w:r>
      <w:r>
        <w:t xml:space="preserve">on an empty pipe buffer when at least one write descriptor remains open causes the kernel to put the calling thread to sleep. Inside xv6 (</w:t>
      </w:r>
      <w:r>
        <w:rPr>
          <w:rStyle w:val="VerbatimChar"/>
        </w:rPr>
        <w:t xml:space="preserve">kernel/pipe.c:piperead</w:t>
      </w:r>
      <w:r>
        <w:t xml:space="preserve">), the process enters</w:t>
      </w:r>
      <w:r>
        <w:t xml:space="preserve"> </w:t>
      </w:r>
      <w:r>
        <w:rPr>
          <w:rStyle w:val="VerbatimChar"/>
        </w:rPr>
        <w:t xml:space="preserve">sleep(&amp;pi-&gt;nread, &amp;pi-&gt;lock)</w:t>
      </w:r>
      <w:r>
        <w:t xml:space="preserve"> </w:t>
      </w:r>
      <w:r>
        <w:t xml:space="preserve">and yields the CPU. The parent cannot proceed until the child writes the response byte into</w:t>
      </w:r>
      <w:r>
        <w:t xml:space="preserve"> </w:t>
      </w:r>
      <w:r>
        <w:rPr>
          <w:rStyle w:val="VerbatimChar"/>
        </w:rPr>
        <w:t xml:space="preserve">c2p[1]</w:t>
      </w:r>
      <w:r>
        <w:t xml:space="preserve">, triggering</w:t>
      </w:r>
      <w:r>
        <w:t xml:space="preserve"> </w:t>
      </w:r>
      <w:r>
        <w:rPr>
          <w:rStyle w:val="VerbatimChar"/>
        </w:rPr>
        <w:t xml:space="preserve">wakeup(&amp;pi-&gt;nread)</w:t>
      </w:r>
      <w:r>
        <w:t xml:space="preserve">.</w:t>
      </w:r>
    </w:p>
    <w:p>
      <w:r>
        <w:pict>
          <v:rect style="width:0;height:1.5pt" o:hralign="center" o:hrstd="t" o:hr="t"/>
        </w:pict>
      </w:r>
    </w:p>
    <w:p>
      <w:pPr>
        <w:pStyle w:val="Compact"/>
        <w:numPr>
          <w:ilvl w:val="0"/>
          <w:numId w:val="1009"/>
        </w:numPr>
      </w:pPr>
      <w:r>
        <w:rPr>
          <w:b/>
          <w:bCs/>
        </w:rPr>
        <w:t xml:space="preserve">IPC Pipeline Mechanics:</w:t>
      </w:r>
      <w:r>
        <w:t xml:space="preserve"> </w:t>
      </w:r>
      <w:r>
        <w:t xml:space="preserve">Using anonymous pipes, we implemented full-duplex communication (</w:t>
      </w:r>
      <w:r>
        <w:rPr>
          <w:rStyle w:val="VerbatimChar"/>
        </w:rPr>
        <w:t xml:space="preserve">pingpong</w:t>
      </w:r>
      <w:r>
        <w:t xml:space="preserve">).</w:t>
      </w:r>
    </w:p>
    <w:p>
      <w:pPr>
        <w:pStyle w:val="Compact"/>
        <w:numPr>
          <w:ilvl w:val="0"/>
          <w:numId w:val="1009"/>
        </w:numPr>
      </w:pPr>
      <w:r>
        <w:rPr>
          <w:b/>
          <w:bCs/>
        </w:rPr>
        <w:t xml:space="preserve">Synchronization and Resource Management:</w:t>
      </w:r>
      <w:r>
        <w:t xml:space="preserve"> </w:t>
      </w:r>
      <w:r>
        <w:t xml:space="preserve">In both operating systems, pipe synchronization is inherently driven by file descriptor reference counting. A single forgotten write descriptor stalls reader processes indefinitely, while rigorous closure of unused endpoints allows pipelines to run reliably within constrained kernel resource limits.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2026-10-19T12:19:44Z</dcterms:created>
  <dcterms:modified xsi:type="dcterms:W3CDTF">2026-10-19T12:19:44Z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left=25mm,right=25mm,top=25mm,bottom=25mm</vt:lpwstr>
  </property>
  <property fmtid="{D5CDD505-2E9C-101B-9397-08002B2CF9AE}" pid="3" name="monofont">
    <vt:lpwstr>DejaVu Sans Mono</vt:lpwstr>
  </property>
  <property fmtid="{D5CDD505-2E9C-101B-9397-08002B2CF9AE}" pid="4" name="papersize">
    <vt:lpwstr>a4</vt:lpwstr>
  </property>
</Properties>
</file>