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ascii="microsoft yahei" w:hAnsi="microsoft yahei" w:eastAsia="microsoft yahei" w:cs="microsoft yahei"/>
          <w:i w:val="0"/>
          <w:caps w:val="0"/>
          <w:color w:val="3F3F3F"/>
          <w:spacing w:val="0"/>
          <w:sz w:val="45"/>
          <w:szCs w:val="45"/>
        </w:rPr>
      </w:pPr>
      <w:r>
        <w:rPr>
          <w:rFonts w:hint="default" w:ascii="microsoft yahei" w:hAnsi="microsoft yahei" w:eastAsia="microsoft yahei" w:cs="microsoft yahei"/>
          <w:i w:val="0"/>
          <w:caps w:val="0"/>
          <w:color w:val="3F3F3F"/>
          <w:spacing w:val="0"/>
          <w:sz w:val="45"/>
          <w:szCs w:val="45"/>
          <w:bdr w:val="none" w:color="auto" w:sz="0" w:space="0"/>
          <w:shd w:val="clear" w:fill="FFFFFF"/>
        </w:rPr>
        <w:t>装饰者模式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default" w:ascii="microsoft yahei" w:hAnsi="microsoft yahei" w:eastAsia="microsoft yahei" w:cs="microsoft yahei"/>
          <w:b w:val="0"/>
          <w:i w:val="0"/>
          <w:caps w:val="0"/>
          <w:color w:val="3F3F3F"/>
          <w:spacing w:val="0"/>
          <w:sz w:val="24"/>
          <w:szCs w:val="24"/>
        </w:rPr>
      </w:pPr>
      <w:r>
        <w:rPr>
          <w:rFonts w:hint="default" w:ascii="microsoft yahei" w:hAnsi="microsoft yahei" w:eastAsia="microsoft yahei" w:cs="microsoft yahei"/>
          <w:b w:val="0"/>
          <w:i w:val="0"/>
          <w:caps w:val="0"/>
          <w:color w:val="3F3F3F"/>
          <w:spacing w:val="0"/>
          <w:sz w:val="24"/>
          <w:szCs w:val="24"/>
          <w:bdr w:val="none" w:color="auto" w:sz="0" w:space="0"/>
          <w:shd w:val="clear" w:fill="FFFFFF"/>
        </w:rPr>
        <w:t>装饰者模式（Decorator Pattern）：动态地给一个对象增加一些额外的职责，就增加对象功能来说，装饰模式比生成子类实现更为灵活。装饰模式是一种对象结构型模式。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default" w:ascii="microsoft yahei" w:hAnsi="microsoft yahei" w:eastAsia="microsoft yahei" w:cs="microsoft yahei"/>
          <w:i w:val="0"/>
          <w:caps w:val="0"/>
          <w:color w:val="3F3F3F"/>
          <w:spacing w:val="0"/>
          <w:sz w:val="45"/>
          <w:szCs w:val="45"/>
        </w:rPr>
      </w:pPr>
      <w:bookmarkStart w:id="0" w:name="t1"/>
      <w:bookmarkEnd w:id="0"/>
      <w:r>
        <w:rPr>
          <w:rFonts w:hint="default" w:ascii="microsoft yahei" w:hAnsi="microsoft yahei" w:eastAsia="microsoft yahei" w:cs="microsoft yahei"/>
          <w:i w:val="0"/>
          <w:caps w:val="0"/>
          <w:color w:val="3F3F3F"/>
          <w:spacing w:val="0"/>
          <w:sz w:val="45"/>
          <w:szCs w:val="45"/>
          <w:bdr w:val="none" w:color="auto" w:sz="0" w:space="0"/>
          <w:shd w:val="clear" w:fill="FFFFFF"/>
        </w:rPr>
        <w:t>1. 介绍</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default" w:ascii="microsoft yahei" w:hAnsi="microsoft yahei" w:eastAsia="microsoft yahei" w:cs="microsoft yahei"/>
          <w:b w:val="0"/>
          <w:i w:val="0"/>
          <w:caps w:val="0"/>
          <w:color w:val="3F3F3F"/>
          <w:spacing w:val="0"/>
          <w:sz w:val="24"/>
          <w:szCs w:val="24"/>
        </w:rPr>
      </w:pPr>
      <w:r>
        <w:rPr>
          <w:rFonts w:hint="default" w:ascii="microsoft yahei" w:hAnsi="microsoft yahei" w:eastAsia="microsoft yahei" w:cs="microsoft yahei"/>
          <w:b w:val="0"/>
          <w:i w:val="0"/>
          <w:caps w:val="0"/>
          <w:color w:val="3F3F3F"/>
          <w:spacing w:val="0"/>
          <w:sz w:val="24"/>
          <w:szCs w:val="24"/>
          <w:bdr w:val="none" w:color="auto" w:sz="0" w:space="0"/>
          <w:shd w:val="clear" w:fill="FFFFFF"/>
        </w:rPr>
        <w:t>装饰者模式主要有Component、ConcreteComponent、Decorator和ConcreteDecorator组成。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default" w:ascii="microsoft yahei" w:hAnsi="microsoft yahei" w:eastAsia="microsoft yahei" w:cs="microsoft yahei"/>
          <w:b w:val="0"/>
          <w:i w:val="0"/>
          <w:caps w:val="0"/>
          <w:color w:val="3F3F3F"/>
          <w:spacing w:val="0"/>
          <w:sz w:val="24"/>
          <w:szCs w:val="24"/>
        </w:rPr>
      </w:pPr>
      <w:r>
        <w:rPr>
          <w:rStyle w:val="11"/>
          <w:rFonts w:hint="default" w:ascii="microsoft yahei" w:hAnsi="microsoft yahei" w:eastAsia="microsoft yahei" w:cs="microsoft yahei"/>
          <w:b/>
          <w:i w:val="0"/>
          <w:caps w:val="0"/>
          <w:color w:val="3F3F3F"/>
          <w:spacing w:val="0"/>
          <w:sz w:val="24"/>
          <w:szCs w:val="24"/>
          <w:bdr w:val="none" w:color="auto" w:sz="0" w:space="0"/>
          <w:shd w:val="clear" w:fill="FFFFFF"/>
        </w:rPr>
        <w:t>抽象组件角色(Component)</w:t>
      </w:r>
      <w:r>
        <w:rPr>
          <w:rFonts w:hint="default" w:ascii="microsoft yahei" w:hAnsi="microsoft yahei" w:eastAsia="microsoft yahei" w:cs="microsoft yahei"/>
          <w:b w:val="0"/>
          <w:i w:val="0"/>
          <w:caps w:val="0"/>
          <w:color w:val="3F3F3F"/>
          <w:spacing w:val="0"/>
          <w:sz w:val="24"/>
          <w:szCs w:val="24"/>
          <w:bdr w:val="none" w:color="auto" w:sz="0" w:space="0"/>
          <w:shd w:val="clear" w:fill="FFFFFF"/>
        </w:rPr>
        <w:t>：定义一个对象接口，以规范准备接受附加责任的对象，即可以给这些对象动态地添加职责。 可以是接口也可以是抽象类，甚至是一个普通的父类（这个强烈不推荐，普通的类作为继承体系的超级父类不易于维护）。</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default" w:ascii="microsoft yahei" w:hAnsi="microsoft yahei" w:eastAsia="microsoft yahei" w:cs="microsoft yahei"/>
          <w:b w:val="0"/>
          <w:i w:val="0"/>
          <w:caps w:val="0"/>
          <w:color w:val="3F3F3F"/>
          <w:spacing w:val="0"/>
          <w:sz w:val="24"/>
          <w:szCs w:val="24"/>
        </w:rPr>
      </w:pPr>
      <w:r>
        <w:rPr>
          <w:rStyle w:val="11"/>
          <w:rFonts w:hint="default" w:ascii="microsoft yahei" w:hAnsi="microsoft yahei" w:eastAsia="microsoft yahei" w:cs="microsoft yahei"/>
          <w:b/>
          <w:i w:val="0"/>
          <w:caps w:val="0"/>
          <w:color w:val="3F3F3F"/>
          <w:spacing w:val="0"/>
          <w:sz w:val="24"/>
          <w:szCs w:val="24"/>
          <w:bdr w:val="none" w:color="auto" w:sz="0" w:space="0"/>
          <w:shd w:val="clear" w:fill="FFFFFF"/>
        </w:rPr>
        <w:t>具体组件角色(ConcreteComponent)</w:t>
      </w:r>
      <w:r>
        <w:rPr>
          <w:rFonts w:hint="default" w:ascii="microsoft yahei" w:hAnsi="microsoft yahei" w:eastAsia="microsoft yahei" w:cs="microsoft yahei"/>
          <w:b w:val="0"/>
          <w:i w:val="0"/>
          <w:caps w:val="0"/>
          <w:color w:val="3F3F3F"/>
          <w:spacing w:val="0"/>
          <w:sz w:val="24"/>
          <w:szCs w:val="24"/>
          <w:bdr w:val="none" w:color="auto" w:sz="0" w:space="0"/>
          <w:shd w:val="clear" w:fill="FFFFFF"/>
        </w:rPr>
        <w:t> :被装饰者，定义一个将要被装饰增加功能的类。可以给这个类的对象添加一些职责。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default" w:ascii="microsoft yahei" w:hAnsi="microsoft yahei" w:eastAsia="microsoft yahei" w:cs="microsoft yahei"/>
          <w:b w:val="0"/>
          <w:i w:val="0"/>
          <w:caps w:val="0"/>
          <w:color w:val="3F3F3F"/>
          <w:spacing w:val="0"/>
          <w:sz w:val="24"/>
          <w:szCs w:val="24"/>
        </w:rPr>
      </w:pPr>
      <w:r>
        <w:rPr>
          <w:rStyle w:val="11"/>
          <w:rFonts w:hint="default" w:ascii="microsoft yahei" w:hAnsi="microsoft yahei" w:eastAsia="microsoft yahei" w:cs="microsoft yahei"/>
          <w:b/>
          <w:i w:val="0"/>
          <w:caps w:val="0"/>
          <w:color w:val="3F3F3F"/>
          <w:spacing w:val="0"/>
          <w:sz w:val="24"/>
          <w:szCs w:val="24"/>
          <w:bdr w:val="none" w:color="auto" w:sz="0" w:space="0"/>
          <w:shd w:val="clear" w:fill="FFFFFF"/>
        </w:rPr>
        <w:t>抽象装饰器(Decorator)</w:t>
      </w:r>
      <w:r>
        <w:rPr>
          <w:rFonts w:hint="default" w:ascii="microsoft yahei" w:hAnsi="microsoft yahei" w:eastAsia="microsoft yahei" w:cs="microsoft yahei"/>
          <w:b w:val="0"/>
          <w:i w:val="0"/>
          <w:caps w:val="0"/>
          <w:color w:val="3F3F3F"/>
          <w:spacing w:val="0"/>
          <w:sz w:val="24"/>
          <w:szCs w:val="24"/>
          <w:bdr w:val="none" w:color="auto" w:sz="0" w:space="0"/>
          <w:shd w:val="clear" w:fill="FFFFFF"/>
        </w:rPr>
        <w:t>:维持一个指向构件Component对象的实例，并定义一个与抽象组件角色Component接口一致的接口。每个装饰者都有一个（包装一个）组件，即装饰者有一个实例变量以保存某个Component的引用，可以是接口或抽象类。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default" w:ascii="microsoft yahei" w:hAnsi="microsoft yahei" w:eastAsia="microsoft yahei" w:cs="microsoft yahei"/>
          <w:b w:val="0"/>
          <w:i w:val="0"/>
          <w:caps w:val="0"/>
          <w:color w:val="3F3F3F"/>
          <w:spacing w:val="0"/>
          <w:sz w:val="24"/>
          <w:szCs w:val="24"/>
        </w:rPr>
      </w:pPr>
      <w:r>
        <w:rPr>
          <w:rStyle w:val="11"/>
          <w:rFonts w:hint="default" w:ascii="microsoft yahei" w:hAnsi="microsoft yahei" w:eastAsia="microsoft yahei" w:cs="microsoft yahei"/>
          <w:b/>
          <w:i w:val="0"/>
          <w:caps w:val="0"/>
          <w:color w:val="3F3F3F"/>
          <w:spacing w:val="0"/>
          <w:sz w:val="24"/>
          <w:szCs w:val="24"/>
          <w:bdr w:val="none" w:color="auto" w:sz="0" w:space="0"/>
          <w:shd w:val="clear" w:fill="FFFFFF"/>
        </w:rPr>
        <w:t>具体装饰器角色（ConcreteDecorator)</w:t>
      </w:r>
      <w:r>
        <w:rPr>
          <w:rFonts w:hint="default" w:ascii="microsoft yahei" w:hAnsi="microsoft yahei" w:eastAsia="microsoft yahei" w:cs="microsoft yahei"/>
          <w:b w:val="0"/>
          <w:i w:val="0"/>
          <w:caps w:val="0"/>
          <w:color w:val="3F3F3F"/>
          <w:spacing w:val="0"/>
          <w:sz w:val="24"/>
          <w:szCs w:val="24"/>
          <w:bdr w:val="none" w:color="auto" w:sz="0" w:space="0"/>
          <w:shd w:val="clear" w:fill="FFFFFF"/>
        </w:rPr>
        <w:t>:向组件添加职责。新行为是通过在旧行为面前或者后面做一些计算来添加的。有一个实例变量可以记录所装饰的事物。</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default" w:ascii="microsoft yahei" w:hAnsi="microsoft yahei" w:eastAsia="microsoft yahei" w:cs="microsoft yahei"/>
          <w:b w:val="0"/>
          <w:i w:val="0"/>
          <w:caps w:val="0"/>
          <w:color w:val="3F3F3F"/>
          <w:spacing w:val="0"/>
          <w:sz w:val="24"/>
          <w:szCs w:val="24"/>
        </w:rPr>
      </w:pPr>
      <w:r>
        <w:rPr>
          <w:rFonts w:hint="default" w:ascii="microsoft yahei" w:hAnsi="microsoft yahei" w:eastAsia="microsoft yahei" w:cs="microsoft yahei"/>
          <w:b w:val="0"/>
          <w:i w:val="0"/>
          <w:caps w:val="0"/>
          <w:color w:val="3F3F3F"/>
          <w:spacing w:val="0"/>
          <w:sz w:val="24"/>
          <w:szCs w:val="24"/>
          <w:bdr w:val="none" w:color="auto" w:sz="0" w:space="0"/>
          <w:shd w:val="clear" w:fill="FFFFFF"/>
        </w:rPr>
        <w:t>类图如下 </w:t>
      </w:r>
      <w:r>
        <w:rPr>
          <w:rFonts w:hint="default" w:ascii="microsoft yahei" w:hAnsi="microsoft yahei" w:eastAsia="microsoft yahei" w:cs="microsoft yahei"/>
          <w:b w:val="0"/>
          <w:i w:val="0"/>
          <w:caps w:val="0"/>
          <w:color w:val="3F3F3F"/>
          <w:spacing w:val="0"/>
          <w:sz w:val="24"/>
          <w:szCs w:val="24"/>
          <w:bdr w:val="none" w:color="auto" w:sz="0" w:space="0"/>
          <w:shd w:val="clear" w:fill="FFFFFF"/>
        </w:rPr>
        <w:br w:type="textWrapping"/>
      </w:r>
      <w:bookmarkStart w:id="8" w:name="_GoBack"/>
      <w:r>
        <w:rPr>
          <w:rFonts w:hint="default" w:ascii="microsoft yahei" w:hAnsi="microsoft yahei" w:eastAsia="microsoft yahei" w:cs="microsoft yahei"/>
          <w:b w:val="0"/>
          <w:i w:val="0"/>
          <w:caps w:val="0"/>
          <w:color w:val="3F3F3F"/>
          <w:spacing w:val="0"/>
          <w:sz w:val="24"/>
          <w:szCs w:val="24"/>
          <w:shd w:val="clear" w:fill="FFFFFF"/>
        </w:rPr>
        <w:fldChar w:fldCharType="begin"/>
      </w:r>
      <w:r>
        <w:rPr>
          <w:rFonts w:hint="default" w:ascii="microsoft yahei" w:hAnsi="microsoft yahei" w:eastAsia="microsoft yahei" w:cs="microsoft yahei"/>
          <w:b w:val="0"/>
          <w:i w:val="0"/>
          <w:caps w:val="0"/>
          <w:color w:val="3F3F3F"/>
          <w:spacing w:val="0"/>
          <w:sz w:val="24"/>
          <w:szCs w:val="24"/>
          <w:shd w:val="clear" w:fill="FFFFFF"/>
        </w:rPr>
        <w:instrText xml:space="preserve">INCLUDEPICTURE \d "http://img.blog.csdn.net/20171105225916819?watermark/2/text/aHR0cDovL2Jsb2cuY3Nkbi5uZXQvc2luYXRfMjYyNzkxNzc=/font/5a6L5L2T/fontsize/400/fill/I0JBQkFCMA==/dissolve/70/gravity/SouthEast" \* MERGEFORMATINET </w:instrText>
      </w:r>
      <w:r>
        <w:rPr>
          <w:rFonts w:hint="default" w:ascii="microsoft yahei" w:hAnsi="microsoft yahei" w:eastAsia="microsoft yahei" w:cs="microsoft yahei"/>
          <w:b w:val="0"/>
          <w:i w:val="0"/>
          <w:caps w:val="0"/>
          <w:color w:val="3F3F3F"/>
          <w:spacing w:val="0"/>
          <w:sz w:val="24"/>
          <w:szCs w:val="24"/>
          <w:shd w:val="clear" w:fill="FFFFFF"/>
        </w:rPr>
        <w:fldChar w:fldCharType="separate"/>
      </w:r>
      <w:r>
        <w:rPr>
          <w:rFonts w:hint="default" w:ascii="microsoft yahei" w:hAnsi="microsoft yahei" w:eastAsia="microsoft yahei" w:cs="microsoft yahei"/>
          <w:b w:val="0"/>
          <w:i w:val="0"/>
          <w:caps w:val="0"/>
          <w:color w:val="3F3F3F"/>
          <w:spacing w:val="0"/>
          <w:sz w:val="24"/>
          <w:szCs w:val="24"/>
          <w:shd w:val="clear" w:fill="FFFFFF"/>
        </w:rPr>
        <w:drawing>
          <wp:inline distT="0" distB="0" distL="114300" distR="114300">
            <wp:extent cx="6629400" cy="34766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6629400" cy="3476625"/>
                    </a:xfrm>
                    <a:prstGeom prst="rect">
                      <a:avLst/>
                    </a:prstGeom>
                    <a:noFill/>
                    <a:ln w="9525">
                      <a:noFill/>
                      <a:miter/>
                    </a:ln>
                  </pic:spPr>
                </pic:pic>
              </a:graphicData>
            </a:graphic>
          </wp:inline>
        </w:drawing>
      </w:r>
      <w:r>
        <w:rPr>
          <w:rFonts w:hint="default" w:ascii="microsoft yahei" w:hAnsi="microsoft yahei" w:eastAsia="microsoft yahei" w:cs="microsoft yahei"/>
          <w:b w:val="0"/>
          <w:i w:val="0"/>
          <w:caps w:val="0"/>
          <w:color w:val="3F3F3F"/>
          <w:spacing w:val="0"/>
          <w:sz w:val="24"/>
          <w:szCs w:val="24"/>
          <w:shd w:val="clear" w:fill="FFFFFF"/>
        </w:rPr>
        <w:fldChar w:fldCharType="end"/>
      </w:r>
      <w:bookmarkEnd w:id="8"/>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default" w:ascii="microsoft yahei" w:hAnsi="microsoft yahei" w:eastAsia="microsoft yahei" w:cs="microsoft yahei"/>
          <w:i w:val="0"/>
          <w:caps w:val="0"/>
          <w:color w:val="3F3F3F"/>
          <w:spacing w:val="0"/>
          <w:sz w:val="45"/>
          <w:szCs w:val="45"/>
        </w:rPr>
      </w:pPr>
      <w:bookmarkStart w:id="1" w:name="t2"/>
      <w:bookmarkEnd w:id="1"/>
      <w:r>
        <w:rPr>
          <w:rFonts w:hint="default" w:ascii="microsoft yahei" w:hAnsi="microsoft yahei" w:eastAsia="microsoft yahei" w:cs="microsoft yahei"/>
          <w:i w:val="0"/>
          <w:caps w:val="0"/>
          <w:color w:val="3F3F3F"/>
          <w:spacing w:val="0"/>
          <w:sz w:val="45"/>
          <w:szCs w:val="45"/>
          <w:bdr w:val="none" w:color="auto" w:sz="0" w:space="0"/>
          <w:shd w:val="clear" w:fill="FFFFFF"/>
        </w:rPr>
        <w:t>2. 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default" w:ascii="microsoft yahei" w:hAnsi="microsoft yahei" w:eastAsia="microsoft yahei" w:cs="microsoft yahei"/>
          <w:i w:val="0"/>
          <w:caps w:val="0"/>
          <w:color w:val="3F3F3F"/>
          <w:spacing w:val="0"/>
          <w:sz w:val="45"/>
          <w:szCs w:val="45"/>
        </w:rPr>
      </w:pPr>
      <w:bookmarkStart w:id="2" w:name="t3"/>
      <w:bookmarkEnd w:id="2"/>
      <w:r>
        <w:rPr>
          <w:rFonts w:hint="default" w:ascii="microsoft yahei" w:hAnsi="microsoft yahei" w:eastAsia="microsoft yahei" w:cs="microsoft yahei"/>
          <w:i w:val="0"/>
          <w:caps w:val="0"/>
          <w:color w:val="3F3F3F"/>
          <w:spacing w:val="0"/>
          <w:sz w:val="45"/>
          <w:szCs w:val="45"/>
          <w:bdr w:val="none" w:color="auto" w:sz="0" w:space="0"/>
          <w:shd w:val="clear" w:fill="FFFFFF"/>
        </w:rPr>
        <w:t>2.1. 装饰模式的简化</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default" w:ascii="microsoft yahei" w:hAnsi="microsoft yahei" w:eastAsia="microsoft yahei" w:cs="microsoft yahei"/>
          <w:b w:val="0"/>
          <w:i w:val="0"/>
          <w:caps w:val="0"/>
          <w:color w:val="3F3F3F"/>
          <w:spacing w:val="0"/>
          <w:sz w:val="24"/>
          <w:szCs w:val="24"/>
        </w:rPr>
      </w:pPr>
      <w:r>
        <w:rPr>
          <w:rFonts w:hint="default" w:ascii="microsoft yahei" w:hAnsi="microsoft yahei" w:eastAsia="microsoft yahei" w:cs="microsoft yahei"/>
          <w:b w:val="0"/>
          <w:i w:val="0"/>
          <w:caps w:val="0"/>
          <w:color w:val="3F3F3F"/>
          <w:spacing w:val="0"/>
          <w:sz w:val="24"/>
          <w:szCs w:val="24"/>
          <w:bdr w:val="none" w:color="auto" w:sz="0" w:space="0"/>
          <w:shd w:val="clear" w:fill="FFFFFF"/>
        </w:rPr>
        <w:t>如果只有一个ConcreteComponent类，那么可以考虑去掉抽象的Component类（接口），把Decorator作为一个ConcreteComponent子类。 </w:t>
      </w:r>
      <w:r>
        <w:rPr>
          <w:rFonts w:hint="default" w:ascii="microsoft yahei" w:hAnsi="microsoft yahei" w:eastAsia="microsoft yahei" w:cs="microsoft yahei"/>
          <w:b w:val="0"/>
          <w:i w:val="0"/>
          <w:caps w:val="0"/>
          <w:color w:val="3F3F3F"/>
          <w:spacing w:val="0"/>
          <w:sz w:val="24"/>
          <w:szCs w:val="24"/>
          <w:bdr w:val="none" w:color="auto" w:sz="0" w:space="0"/>
          <w:shd w:val="clear" w:fill="FFFFFF"/>
        </w:rPr>
        <w:br w:type="textWrapping"/>
      </w:r>
      <w:r>
        <w:rPr>
          <w:rFonts w:hint="default" w:ascii="microsoft yahei" w:hAnsi="microsoft yahei" w:eastAsia="microsoft yahei" w:cs="microsoft yahei"/>
          <w:b w:val="0"/>
          <w:i w:val="0"/>
          <w:caps w:val="0"/>
          <w:color w:val="3F3F3F"/>
          <w:spacing w:val="0"/>
          <w:sz w:val="24"/>
          <w:szCs w:val="24"/>
          <w:bdr w:val="none" w:color="auto" w:sz="0" w:space="0"/>
          <w:shd w:val="clear" w:fill="FFFFFF"/>
        </w:rPr>
        <w:t>如果只有一个ConcreteDecorator类，那么就没必要建立一个单独的Decorator类，而可以把Decorator和ConcreteDecorator的责任合并成一个类。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default" w:ascii="microsoft yahei" w:hAnsi="microsoft yahei" w:eastAsia="microsoft yahei" w:cs="microsoft yahei"/>
          <w:b w:val="0"/>
          <w:i w:val="0"/>
          <w:caps w:val="0"/>
          <w:color w:val="3F3F3F"/>
          <w:spacing w:val="0"/>
          <w:sz w:val="24"/>
          <w:szCs w:val="24"/>
        </w:rPr>
      </w:pPr>
      <w:r>
        <w:rPr>
          <w:rFonts w:hint="default" w:ascii="microsoft yahei" w:hAnsi="microsoft yahei" w:eastAsia="microsoft yahei" w:cs="microsoft yahei"/>
          <w:b w:val="0"/>
          <w:i w:val="0"/>
          <w:caps w:val="0"/>
          <w:color w:val="3F3F3F"/>
          <w:spacing w:val="0"/>
          <w:sz w:val="24"/>
          <w:szCs w:val="24"/>
          <w:bdr w:val="none" w:color="auto" w:sz="0" w:space="0"/>
          <w:shd w:val="clear" w:fill="FFFFFF"/>
        </w:rPr>
        <w:t>装饰者模式有透明和半透明两种，这两种的区别在于装饰角色的接口与抽象构件角色的接口是否完全一致。透明的装饰模式也就是理想的装饰模式，要求具体构件角色、装饰角色的接口与抽象构件的接口完全一致。相反，如果装饰角色的接口与抽象构件角色接口不一致，也就是说装饰角色的接口比抽象构件角色的接口宽的话，装饰角色实际上已经成了一个适配器角色，这种装饰模式也是可以接受的，称为“半透明”的装饰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default" w:ascii="microsoft yahei" w:hAnsi="microsoft yahei" w:eastAsia="microsoft yahei" w:cs="microsoft yahei"/>
          <w:i w:val="0"/>
          <w:caps w:val="0"/>
          <w:color w:val="3F3F3F"/>
          <w:spacing w:val="0"/>
          <w:sz w:val="45"/>
          <w:szCs w:val="45"/>
        </w:rPr>
      </w:pPr>
      <w:bookmarkStart w:id="3" w:name="t4"/>
      <w:bookmarkEnd w:id="3"/>
      <w:r>
        <w:rPr>
          <w:rFonts w:hint="default" w:ascii="microsoft yahei" w:hAnsi="microsoft yahei" w:eastAsia="microsoft yahei" w:cs="microsoft yahei"/>
          <w:i w:val="0"/>
          <w:caps w:val="0"/>
          <w:color w:val="3F3F3F"/>
          <w:spacing w:val="0"/>
          <w:sz w:val="45"/>
          <w:szCs w:val="45"/>
          <w:bdr w:val="none" w:color="auto" w:sz="0" w:space="0"/>
          <w:shd w:val="clear" w:fill="FFFFFF"/>
        </w:rPr>
        <w:t>2.2. 透明装饰者模式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default" w:ascii="microsoft yahei" w:hAnsi="microsoft yahei" w:eastAsia="microsoft yahei" w:cs="microsoft yahei"/>
          <w:b w:val="0"/>
          <w:i w:val="0"/>
          <w:caps w:val="0"/>
          <w:color w:val="3F3F3F"/>
          <w:spacing w:val="0"/>
          <w:sz w:val="24"/>
          <w:szCs w:val="24"/>
        </w:rPr>
      </w:pPr>
      <w:r>
        <w:rPr>
          <w:rFonts w:hint="default" w:ascii="microsoft yahei" w:hAnsi="microsoft yahei" w:eastAsia="microsoft yahei" w:cs="microsoft yahei"/>
          <w:b w:val="0"/>
          <w:i w:val="0"/>
          <w:caps w:val="0"/>
          <w:color w:val="3F3F3F"/>
          <w:spacing w:val="0"/>
          <w:sz w:val="24"/>
          <w:szCs w:val="24"/>
          <w:bdr w:val="none" w:color="auto" w:sz="0" w:space="0"/>
          <w:shd w:val="clear" w:fill="FFFFFF"/>
        </w:rPr>
        <w:t>在透明装饰者模式中，要求客户端完全针对抽象编程，装饰模式的透明性要求客户端程序不应该将对象声明为具体构件类型或具体装饰类型，而应该全部声明为抽象构件类型。对于客户端而言，具体构件对象和具体封装对象没有任何区别： </w:t>
      </w:r>
      <w:r>
        <w:rPr>
          <w:rFonts w:hint="default" w:ascii="microsoft yahei" w:hAnsi="microsoft yahei" w:eastAsia="microsoft yahei" w:cs="microsoft yahei"/>
          <w:b w:val="0"/>
          <w:i w:val="0"/>
          <w:caps w:val="0"/>
          <w:color w:val="3F3F3F"/>
          <w:spacing w:val="0"/>
          <w:sz w:val="24"/>
          <w:szCs w:val="24"/>
          <w:bdr w:val="none" w:color="auto" w:sz="0" w:space="0"/>
          <w:shd w:val="clear" w:fill="FFFFFF"/>
        </w:rPr>
        <w:br w:type="textWrapping"/>
      </w:r>
      <w:r>
        <w:rPr>
          <w:rFonts w:hint="default" w:ascii="microsoft yahei" w:hAnsi="microsoft yahei" w:eastAsia="microsoft yahei" w:cs="microsoft yahei"/>
          <w:b w:val="0"/>
          <w:i w:val="0"/>
          <w:caps w:val="0"/>
          <w:color w:val="3F3F3F"/>
          <w:spacing w:val="0"/>
          <w:sz w:val="24"/>
          <w:szCs w:val="24"/>
          <w:bdr w:val="none" w:color="auto" w:sz="0" w:space="0"/>
          <w:shd w:val="clear" w:fill="FFFFFF"/>
        </w:rPr>
        <w:t>应该使用如下代码 </w:t>
      </w:r>
      <w:r>
        <w:rPr>
          <w:rFonts w:hint="default" w:ascii="microsoft yahei" w:hAnsi="microsoft yahei" w:eastAsia="microsoft yahei" w:cs="microsoft yahei"/>
          <w:b w:val="0"/>
          <w:i w:val="0"/>
          <w:caps w:val="0"/>
          <w:color w:val="3F3F3F"/>
          <w:spacing w:val="0"/>
          <w:sz w:val="24"/>
          <w:szCs w:val="24"/>
          <w:bdr w:val="none" w:color="auto" w:sz="0" w:space="0"/>
          <w:shd w:val="clear" w:fill="FFFFFF"/>
        </w:rPr>
        <w:br w:type="textWrapping"/>
      </w:r>
      <w:r>
        <w:rPr>
          <w:rFonts w:hint="default" w:ascii="microsoft yahei" w:hAnsi="microsoft yahei" w:eastAsia="microsoft yahei" w:cs="microsoft yahei"/>
          <w:b w:val="0"/>
          <w:i w:val="0"/>
          <w:caps w:val="0"/>
          <w:color w:val="3F3F3F"/>
          <w:spacing w:val="0"/>
          <w:sz w:val="24"/>
          <w:szCs w:val="24"/>
          <w:bdr w:val="none" w:color="auto" w:sz="0" w:space="0"/>
          <w:shd w:val="clear" w:fill="FFFFFF"/>
        </w:rPr>
        <w:t>Component c，d </w:t>
      </w:r>
      <w:r>
        <w:rPr>
          <w:rFonts w:hint="default" w:ascii="microsoft yahei" w:hAnsi="microsoft yahei" w:eastAsia="microsoft yahei" w:cs="microsoft yahei"/>
          <w:b w:val="0"/>
          <w:i w:val="0"/>
          <w:caps w:val="0"/>
          <w:color w:val="3F3F3F"/>
          <w:spacing w:val="0"/>
          <w:sz w:val="24"/>
          <w:szCs w:val="24"/>
          <w:bdr w:val="none" w:color="auto" w:sz="0" w:space="0"/>
          <w:shd w:val="clear" w:fill="FFFFFF"/>
        </w:rPr>
        <w:br w:type="textWrapping"/>
      </w:r>
      <w:r>
        <w:rPr>
          <w:rFonts w:hint="default" w:ascii="microsoft yahei" w:hAnsi="microsoft yahei" w:eastAsia="microsoft yahei" w:cs="microsoft yahei"/>
          <w:b w:val="0"/>
          <w:i w:val="0"/>
          <w:caps w:val="0"/>
          <w:color w:val="3F3F3F"/>
          <w:spacing w:val="0"/>
          <w:sz w:val="24"/>
          <w:szCs w:val="24"/>
          <w:bdr w:val="none" w:color="auto" w:sz="0" w:space="0"/>
          <w:shd w:val="clear" w:fill="FFFFFF"/>
        </w:rPr>
        <w:t>c=new ConcreteComponent(); </w:t>
      </w:r>
      <w:r>
        <w:rPr>
          <w:rFonts w:hint="default" w:ascii="microsoft yahei" w:hAnsi="microsoft yahei" w:eastAsia="microsoft yahei" w:cs="microsoft yahei"/>
          <w:b w:val="0"/>
          <w:i w:val="0"/>
          <w:caps w:val="0"/>
          <w:color w:val="3F3F3F"/>
          <w:spacing w:val="0"/>
          <w:sz w:val="24"/>
          <w:szCs w:val="24"/>
          <w:bdr w:val="none" w:color="auto" w:sz="0" w:space="0"/>
          <w:shd w:val="clear" w:fill="FFFFFF"/>
        </w:rPr>
        <w:br w:type="textWrapping"/>
      </w:r>
      <w:r>
        <w:rPr>
          <w:rFonts w:hint="default" w:ascii="microsoft yahei" w:hAnsi="microsoft yahei" w:eastAsia="microsoft yahei" w:cs="microsoft yahei"/>
          <w:b w:val="0"/>
          <w:i w:val="0"/>
          <w:caps w:val="0"/>
          <w:color w:val="3F3F3F"/>
          <w:spacing w:val="0"/>
          <w:sz w:val="24"/>
          <w:szCs w:val="24"/>
          <w:bdr w:val="none" w:color="auto" w:sz="0" w:space="0"/>
          <w:shd w:val="clear" w:fill="FFFFFF"/>
        </w:rPr>
        <w:t>d=new ConcreteDecorator(c)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default" w:ascii="microsoft yahei" w:hAnsi="microsoft yahei" w:eastAsia="microsoft yahei" w:cs="microsoft yahei"/>
          <w:b w:val="0"/>
          <w:i w:val="0"/>
          <w:caps w:val="0"/>
          <w:color w:val="3F3F3F"/>
          <w:spacing w:val="0"/>
          <w:sz w:val="24"/>
          <w:szCs w:val="24"/>
        </w:rPr>
      </w:pPr>
      <w:r>
        <w:rPr>
          <w:rFonts w:hint="default" w:ascii="microsoft yahei" w:hAnsi="microsoft yahei" w:eastAsia="microsoft yahei" w:cs="microsoft yahei"/>
          <w:b w:val="0"/>
          <w:i w:val="0"/>
          <w:caps w:val="0"/>
          <w:color w:val="3F3F3F"/>
          <w:spacing w:val="0"/>
          <w:sz w:val="24"/>
          <w:szCs w:val="24"/>
          <w:bdr w:val="none" w:color="auto" w:sz="0" w:space="0"/>
          <w:shd w:val="clear" w:fill="FFFFFF"/>
        </w:rPr>
        <w:t>而不应该使用如下代码 </w:t>
      </w:r>
      <w:r>
        <w:rPr>
          <w:rFonts w:hint="default" w:ascii="microsoft yahei" w:hAnsi="microsoft yahei" w:eastAsia="microsoft yahei" w:cs="microsoft yahei"/>
          <w:b w:val="0"/>
          <w:i w:val="0"/>
          <w:caps w:val="0"/>
          <w:color w:val="3F3F3F"/>
          <w:spacing w:val="0"/>
          <w:sz w:val="24"/>
          <w:szCs w:val="24"/>
          <w:bdr w:val="none" w:color="auto" w:sz="0" w:space="0"/>
          <w:shd w:val="clear" w:fill="FFFFFF"/>
        </w:rPr>
        <w:br w:type="textWrapping"/>
      </w:r>
      <w:r>
        <w:rPr>
          <w:rFonts w:hint="default" w:ascii="microsoft yahei" w:hAnsi="microsoft yahei" w:eastAsia="microsoft yahei" w:cs="microsoft yahei"/>
          <w:b w:val="0"/>
          <w:i w:val="0"/>
          <w:caps w:val="0"/>
          <w:color w:val="3F3F3F"/>
          <w:spacing w:val="0"/>
          <w:sz w:val="24"/>
          <w:szCs w:val="24"/>
          <w:bdr w:val="none" w:color="auto" w:sz="0" w:space="0"/>
          <w:shd w:val="clear" w:fill="FFFFFF"/>
        </w:rPr>
        <w:t>ConcreteComponent c； </w:t>
      </w:r>
      <w:r>
        <w:rPr>
          <w:rFonts w:hint="default" w:ascii="microsoft yahei" w:hAnsi="microsoft yahei" w:eastAsia="microsoft yahei" w:cs="microsoft yahei"/>
          <w:b w:val="0"/>
          <w:i w:val="0"/>
          <w:caps w:val="0"/>
          <w:color w:val="3F3F3F"/>
          <w:spacing w:val="0"/>
          <w:sz w:val="24"/>
          <w:szCs w:val="24"/>
          <w:bdr w:val="none" w:color="auto" w:sz="0" w:space="0"/>
          <w:shd w:val="clear" w:fill="FFFFFF"/>
        </w:rPr>
        <w:br w:type="textWrapping"/>
      </w:r>
      <w:r>
        <w:rPr>
          <w:rFonts w:hint="default" w:ascii="microsoft yahei" w:hAnsi="microsoft yahei" w:eastAsia="microsoft yahei" w:cs="microsoft yahei"/>
          <w:b w:val="0"/>
          <w:i w:val="0"/>
          <w:caps w:val="0"/>
          <w:color w:val="3F3F3F"/>
          <w:spacing w:val="0"/>
          <w:sz w:val="24"/>
          <w:szCs w:val="24"/>
          <w:bdr w:val="none" w:color="auto" w:sz="0" w:space="0"/>
          <w:shd w:val="clear" w:fill="FFFFFF"/>
        </w:rPr>
        <w:t>c=new ConcreteComponent() </w:t>
      </w:r>
      <w:r>
        <w:rPr>
          <w:rFonts w:hint="default" w:ascii="microsoft yahei" w:hAnsi="microsoft yahei" w:eastAsia="microsoft yahei" w:cs="microsoft yahei"/>
          <w:b w:val="0"/>
          <w:i w:val="0"/>
          <w:caps w:val="0"/>
          <w:color w:val="3F3F3F"/>
          <w:spacing w:val="0"/>
          <w:sz w:val="24"/>
          <w:szCs w:val="24"/>
          <w:bdr w:val="none" w:color="auto" w:sz="0" w:space="0"/>
          <w:shd w:val="clear" w:fill="FFFFFF"/>
        </w:rPr>
        <w:br w:type="textWrapping"/>
      </w:r>
      <w:r>
        <w:rPr>
          <w:rFonts w:hint="default" w:ascii="microsoft yahei" w:hAnsi="microsoft yahei" w:eastAsia="microsoft yahei" w:cs="microsoft yahei"/>
          <w:b w:val="0"/>
          <w:i w:val="0"/>
          <w:caps w:val="0"/>
          <w:color w:val="3F3F3F"/>
          <w:spacing w:val="0"/>
          <w:sz w:val="24"/>
          <w:szCs w:val="24"/>
          <w:bdr w:val="none" w:color="auto" w:sz="0" w:space="0"/>
          <w:shd w:val="clear" w:fill="FFFFFF"/>
        </w:rPr>
        <w:t>或 </w:t>
      </w:r>
      <w:r>
        <w:rPr>
          <w:rFonts w:hint="default" w:ascii="microsoft yahei" w:hAnsi="microsoft yahei" w:eastAsia="microsoft yahei" w:cs="microsoft yahei"/>
          <w:b w:val="0"/>
          <w:i w:val="0"/>
          <w:caps w:val="0"/>
          <w:color w:val="3F3F3F"/>
          <w:spacing w:val="0"/>
          <w:sz w:val="24"/>
          <w:szCs w:val="24"/>
          <w:bdr w:val="none" w:color="auto" w:sz="0" w:space="0"/>
          <w:shd w:val="clear" w:fill="FFFFFF"/>
        </w:rPr>
        <w:br w:type="textWrapping"/>
      </w:r>
      <w:r>
        <w:rPr>
          <w:rFonts w:hint="default" w:ascii="microsoft yahei" w:hAnsi="microsoft yahei" w:eastAsia="microsoft yahei" w:cs="microsoft yahei"/>
          <w:b w:val="0"/>
          <w:i w:val="0"/>
          <w:caps w:val="0"/>
          <w:color w:val="3F3F3F"/>
          <w:spacing w:val="0"/>
          <w:sz w:val="24"/>
          <w:szCs w:val="24"/>
          <w:bdr w:val="none" w:color="auto" w:sz="0" w:space="0"/>
          <w:shd w:val="clear" w:fill="FFFFFF"/>
        </w:rPr>
        <w:t>ConcreteDecorator d; </w:t>
      </w:r>
      <w:r>
        <w:rPr>
          <w:rFonts w:hint="default" w:ascii="microsoft yahei" w:hAnsi="microsoft yahei" w:eastAsia="microsoft yahei" w:cs="microsoft yahei"/>
          <w:b w:val="0"/>
          <w:i w:val="0"/>
          <w:caps w:val="0"/>
          <w:color w:val="3F3F3F"/>
          <w:spacing w:val="0"/>
          <w:sz w:val="24"/>
          <w:szCs w:val="24"/>
          <w:bdr w:val="none" w:color="auto" w:sz="0" w:space="0"/>
          <w:shd w:val="clear" w:fill="FFFFFF"/>
        </w:rPr>
        <w:br w:type="textWrapping"/>
      </w:r>
      <w:r>
        <w:rPr>
          <w:rFonts w:hint="default" w:ascii="microsoft yahei" w:hAnsi="microsoft yahei" w:eastAsia="microsoft yahei" w:cs="microsoft yahei"/>
          <w:b w:val="0"/>
          <w:i w:val="0"/>
          <w:caps w:val="0"/>
          <w:color w:val="3F3F3F"/>
          <w:spacing w:val="0"/>
          <w:sz w:val="24"/>
          <w:szCs w:val="24"/>
          <w:bdr w:val="none" w:color="auto" w:sz="0" w:space="0"/>
          <w:shd w:val="clear" w:fill="FFFFFF"/>
        </w:rPr>
        <w:t>d=new ConcreteDecorator(c) </w:t>
      </w:r>
      <w:r>
        <w:rPr>
          <w:rFonts w:hint="default" w:ascii="microsoft yahei" w:hAnsi="microsoft yahei" w:eastAsia="microsoft yahei" w:cs="microsoft yahei"/>
          <w:b w:val="0"/>
          <w:i w:val="0"/>
          <w:caps w:val="0"/>
          <w:color w:val="3F3F3F"/>
          <w:spacing w:val="0"/>
          <w:sz w:val="24"/>
          <w:szCs w:val="24"/>
          <w:bdr w:val="none" w:color="auto" w:sz="0" w:space="0"/>
          <w:shd w:val="clear" w:fill="FFFFFF"/>
        </w:rPr>
        <w:br w:type="textWrapping"/>
      </w:r>
      <w:r>
        <w:rPr>
          <w:rFonts w:hint="default" w:ascii="microsoft yahei" w:hAnsi="microsoft yahei" w:eastAsia="microsoft yahei" w:cs="microsoft yahei"/>
          <w:b w:val="0"/>
          <w:i w:val="0"/>
          <w:caps w:val="0"/>
          <w:color w:val="3F3F3F"/>
          <w:spacing w:val="0"/>
          <w:sz w:val="24"/>
          <w:szCs w:val="24"/>
          <w:bdr w:val="none" w:color="auto" w:sz="0" w:space="0"/>
          <w:shd w:val="clear" w:fill="FFFFFF"/>
        </w:rPr>
        <w:t>透明模式可以让客户端透明地使用装饰之前的对象和装饰之后的对象，无须关心它们的区别，此外还可以对一个已装饰过的对象进行多次装饰，得到更为复杂、功能更为强大的对象。在实现透明装饰模式时，要求具体装饰类的operation方法覆盖抽象装饰类的operation方法，除了调用原有对象的operation外还需要调用新增的addedBehavior()方法来增加新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default" w:ascii="microsoft yahei" w:hAnsi="microsoft yahei" w:eastAsia="microsoft yahei" w:cs="microsoft yahei"/>
          <w:i w:val="0"/>
          <w:caps w:val="0"/>
          <w:color w:val="3F3F3F"/>
          <w:spacing w:val="0"/>
          <w:sz w:val="45"/>
          <w:szCs w:val="45"/>
        </w:rPr>
      </w:pPr>
      <w:bookmarkStart w:id="4" w:name="t5"/>
      <w:bookmarkEnd w:id="4"/>
      <w:r>
        <w:rPr>
          <w:rFonts w:hint="default" w:ascii="microsoft yahei" w:hAnsi="microsoft yahei" w:eastAsia="microsoft yahei" w:cs="microsoft yahei"/>
          <w:i w:val="0"/>
          <w:caps w:val="0"/>
          <w:color w:val="3F3F3F"/>
          <w:spacing w:val="0"/>
          <w:sz w:val="45"/>
          <w:szCs w:val="45"/>
          <w:bdr w:val="none" w:color="auto" w:sz="0" w:space="0"/>
          <w:shd w:val="clear" w:fill="FFFFFF"/>
        </w:rPr>
        <w:t>3. 半透明模式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default" w:ascii="microsoft yahei" w:hAnsi="microsoft yahei" w:eastAsia="microsoft yahei" w:cs="microsoft yahei"/>
          <w:b w:val="0"/>
          <w:i w:val="0"/>
          <w:caps w:val="0"/>
          <w:color w:val="3F3F3F"/>
          <w:spacing w:val="0"/>
          <w:sz w:val="24"/>
          <w:szCs w:val="24"/>
        </w:rPr>
      </w:pPr>
      <w:r>
        <w:rPr>
          <w:rFonts w:hint="default" w:ascii="microsoft yahei" w:hAnsi="microsoft yahei" w:eastAsia="microsoft yahei" w:cs="microsoft yahei"/>
          <w:b w:val="0"/>
          <w:i w:val="0"/>
          <w:caps w:val="0"/>
          <w:color w:val="3F3F3F"/>
          <w:spacing w:val="0"/>
          <w:sz w:val="24"/>
          <w:szCs w:val="24"/>
          <w:bdr w:val="none" w:color="auto" w:sz="0" w:space="0"/>
          <w:shd w:val="clear" w:fill="FFFFFF"/>
        </w:rPr>
        <w:t>透明装饰模式的设计难度较大，而且有时我们需要单独调用新增的业务方法。为了能够调用到新增方法，我们不得不用具体装饰类型来定义装饰之后的对象，而具体构件类型还是可以使用抽象构件类型来定义，这种装饰模式即为半透明装饰模式，也就是说，对于客户端而言，具体构件类型无须关心，是透明的；但是具体装饰类型必须指定，这是不透明的。如本节前面所提到的文件对象功能增加实例，为了能够调用到在Approver中新增方法approve()，客户端代码片段如下所示： </w:t>
      </w:r>
      <w:r>
        <w:rPr>
          <w:rFonts w:hint="default" w:ascii="microsoft yahei" w:hAnsi="microsoft yahei" w:eastAsia="microsoft yahei" w:cs="microsoft yahei"/>
          <w:b w:val="0"/>
          <w:i w:val="0"/>
          <w:caps w:val="0"/>
          <w:color w:val="3F3F3F"/>
          <w:spacing w:val="0"/>
          <w:sz w:val="24"/>
          <w:szCs w:val="24"/>
          <w:bdr w:val="none" w:color="auto" w:sz="0" w:space="0"/>
          <w:shd w:val="clear" w:fill="FFFFFF"/>
        </w:rPr>
        <w:br w:type="textWrapping"/>
      </w:r>
      <w:r>
        <w:rPr>
          <w:rFonts w:hint="default" w:ascii="microsoft yahei" w:hAnsi="microsoft yahei" w:eastAsia="microsoft yahei" w:cs="microsoft yahei"/>
          <w:b w:val="0"/>
          <w:i w:val="0"/>
          <w:caps w:val="0"/>
          <w:color w:val="3F3F3F"/>
          <w:spacing w:val="0"/>
          <w:sz w:val="24"/>
          <w:szCs w:val="24"/>
          <w:bdr w:val="none" w:color="auto" w:sz="0" w:space="0"/>
          <w:shd w:val="clear" w:fill="FFFFFF"/>
        </w:rPr>
        <w:t>…… </w:t>
      </w:r>
      <w:r>
        <w:rPr>
          <w:rFonts w:hint="default" w:ascii="microsoft yahei" w:hAnsi="microsoft yahei" w:eastAsia="microsoft yahei" w:cs="microsoft yahei"/>
          <w:b w:val="0"/>
          <w:i w:val="0"/>
          <w:caps w:val="0"/>
          <w:color w:val="3F3F3F"/>
          <w:spacing w:val="0"/>
          <w:sz w:val="24"/>
          <w:szCs w:val="24"/>
          <w:bdr w:val="none" w:color="auto" w:sz="0" w:space="0"/>
          <w:shd w:val="clear" w:fill="FFFFFF"/>
        </w:rPr>
        <w:br w:type="textWrapping"/>
      </w:r>
      <w:r>
        <w:rPr>
          <w:rFonts w:hint="default" w:ascii="microsoft yahei" w:hAnsi="microsoft yahei" w:eastAsia="microsoft yahei" w:cs="microsoft yahei"/>
          <w:b w:val="0"/>
          <w:i w:val="0"/>
          <w:caps w:val="0"/>
          <w:color w:val="3F3F3F"/>
          <w:spacing w:val="0"/>
          <w:sz w:val="24"/>
          <w:szCs w:val="24"/>
          <w:bdr w:val="none" w:color="auto" w:sz="0" w:space="0"/>
          <w:shd w:val="clear" w:fill="FFFFFF"/>
        </w:rPr>
        <w:t>Document doc; //使用抽象构件类型定义 </w:t>
      </w:r>
      <w:r>
        <w:rPr>
          <w:rFonts w:hint="default" w:ascii="microsoft yahei" w:hAnsi="microsoft yahei" w:eastAsia="microsoft yahei" w:cs="microsoft yahei"/>
          <w:b w:val="0"/>
          <w:i w:val="0"/>
          <w:caps w:val="0"/>
          <w:color w:val="3F3F3F"/>
          <w:spacing w:val="0"/>
          <w:sz w:val="24"/>
          <w:szCs w:val="24"/>
          <w:bdr w:val="none" w:color="auto" w:sz="0" w:space="0"/>
          <w:shd w:val="clear" w:fill="FFFFFF"/>
        </w:rPr>
        <w:br w:type="textWrapping"/>
      </w:r>
      <w:r>
        <w:rPr>
          <w:rFonts w:hint="default" w:ascii="microsoft yahei" w:hAnsi="microsoft yahei" w:eastAsia="microsoft yahei" w:cs="microsoft yahei"/>
          <w:b w:val="0"/>
          <w:i w:val="0"/>
          <w:caps w:val="0"/>
          <w:color w:val="3F3F3F"/>
          <w:spacing w:val="0"/>
          <w:sz w:val="24"/>
          <w:szCs w:val="24"/>
          <w:bdr w:val="none" w:color="auto" w:sz="0" w:space="0"/>
          <w:shd w:val="clear" w:fill="FFFFFF"/>
        </w:rPr>
        <w:t>doc = new PurchaseRequest(); </w:t>
      </w:r>
      <w:r>
        <w:rPr>
          <w:rFonts w:hint="default" w:ascii="microsoft yahei" w:hAnsi="microsoft yahei" w:eastAsia="microsoft yahei" w:cs="microsoft yahei"/>
          <w:b w:val="0"/>
          <w:i w:val="0"/>
          <w:caps w:val="0"/>
          <w:color w:val="3F3F3F"/>
          <w:spacing w:val="0"/>
          <w:sz w:val="24"/>
          <w:szCs w:val="24"/>
          <w:bdr w:val="none" w:color="auto" w:sz="0" w:space="0"/>
          <w:shd w:val="clear" w:fill="FFFFFF"/>
        </w:rPr>
        <w:br w:type="textWrapping"/>
      </w:r>
      <w:r>
        <w:rPr>
          <w:rFonts w:hint="default" w:ascii="microsoft yahei" w:hAnsi="microsoft yahei" w:eastAsia="microsoft yahei" w:cs="microsoft yahei"/>
          <w:b w:val="0"/>
          <w:i w:val="0"/>
          <w:caps w:val="0"/>
          <w:color w:val="3F3F3F"/>
          <w:spacing w:val="0"/>
          <w:sz w:val="24"/>
          <w:szCs w:val="24"/>
          <w:bdr w:val="none" w:color="auto" w:sz="0" w:space="0"/>
          <w:shd w:val="clear" w:fill="FFFFFF"/>
        </w:rPr>
        <w:t>Approver newDoc; //使用具体装饰类型定义 </w:t>
      </w:r>
      <w:r>
        <w:rPr>
          <w:rFonts w:hint="default" w:ascii="microsoft yahei" w:hAnsi="microsoft yahei" w:eastAsia="microsoft yahei" w:cs="microsoft yahei"/>
          <w:b w:val="0"/>
          <w:i w:val="0"/>
          <w:caps w:val="0"/>
          <w:color w:val="3F3F3F"/>
          <w:spacing w:val="0"/>
          <w:sz w:val="24"/>
          <w:szCs w:val="24"/>
          <w:bdr w:val="none" w:color="auto" w:sz="0" w:space="0"/>
          <w:shd w:val="clear" w:fill="FFFFFF"/>
        </w:rPr>
        <w:br w:type="textWrapping"/>
      </w:r>
      <w:r>
        <w:rPr>
          <w:rFonts w:hint="default" w:ascii="microsoft yahei" w:hAnsi="microsoft yahei" w:eastAsia="microsoft yahei" w:cs="microsoft yahei"/>
          <w:b w:val="0"/>
          <w:i w:val="0"/>
          <w:caps w:val="0"/>
          <w:color w:val="3F3F3F"/>
          <w:spacing w:val="0"/>
          <w:sz w:val="24"/>
          <w:szCs w:val="24"/>
          <w:bdr w:val="none" w:color="auto" w:sz="0" w:space="0"/>
          <w:shd w:val="clear" w:fill="FFFFFF"/>
        </w:rPr>
        <w:t>newDoc = new Approver(doc); </w:t>
      </w:r>
      <w:r>
        <w:rPr>
          <w:rFonts w:hint="default" w:ascii="microsoft yahei" w:hAnsi="microsoft yahei" w:eastAsia="microsoft yahei" w:cs="microsoft yahei"/>
          <w:b w:val="0"/>
          <w:i w:val="0"/>
          <w:caps w:val="0"/>
          <w:color w:val="3F3F3F"/>
          <w:spacing w:val="0"/>
          <w:sz w:val="24"/>
          <w:szCs w:val="24"/>
          <w:bdr w:val="none" w:color="auto" w:sz="0" w:space="0"/>
          <w:shd w:val="clear" w:fill="FFFFFF"/>
        </w:rPr>
        <w:br w:type="textWrapping"/>
      </w:r>
      <w:r>
        <w:rPr>
          <w:rFonts w:hint="default" w:ascii="microsoft yahei" w:hAnsi="microsoft yahei" w:eastAsia="microsoft yahei" w:cs="microsoft yahei"/>
          <w:b w:val="0"/>
          <w:i w:val="0"/>
          <w:caps w:val="0"/>
          <w:color w:val="3F3F3F"/>
          <w:spacing w:val="0"/>
          <w:sz w:val="24"/>
          <w:szCs w:val="24"/>
          <w:bdr w:val="none" w:color="auto" w:sz="0" w:space="0"/>
          <w:shd w:val="clear" w:fill="FFFFFF"/>
        </w:rPr>
        <w:t>…… </w:t>
      </w:r>
      <w:r>
        <w:rPr>
          <w:rFonts w:hint="default" w:ascii="microsoft yahei" w:hAnsi="microsoft yahei" w:eastAsia="microsoft yahei" w:cs="microsoft yahei"/>
          <w:b w:val="0"/>
          <w:i w:val="0"/>
          <w:caps w:val="0"/>
          <w:color w:val="3F3F3F"/>
          <w:spacing w:val="0"/>
          <w:sz w:val="24"/>
          <w:szCs w:val="24"/>
          <w:bdr w:val="none" w:color="auto" w:sz="0" w:space="0"/>
          <w:shd w:val="clear" w:fill="FFFFFF"/>
        </w:rPr>
        <w:br w:type="textWrapping"/>
      </w:r>
      <w:r>
        <w:rPr>
          <w:rFonts w:hint="default" w:ascii="microsoft yahei" w:hAnsi="microsoft yahei" w:eastAsia="microsoft yahei" w:cs="microsoft yahei"/>
          <w:b w:val="0"/>
          <w:i w:val="0"/>
          <w:caps w:val="0"/>
          <w:color w:val="3F3F3F"/>
          <w:spacing w:val="0"/>
          <w:sz w:val="24"/>
          <w:szCs w:val="24"/>
          <w:bdr w:val="none" w:color="auto" w:sz="0" w:space="0"/>
          <w:shd w:val="clear" w:fill="FFFFFF"/>
        </w:rPr>
        <w:t>半透明装饰模式可以给系统带来更多的灵活性，设计相对简单，使用起来也非常方便；但是其最大的缺点在于不能实现对同一个对象的多次装饰，而且客户端需要有区别地对待装饰之前的对象和装饰之后的对象。在实现半透明的装饰模式时，我们只需在具体装饰类中增加一个独立的addedBehavior()方法来封装相应的业务处理，由于客户端使用具体装饰类型来定义装饰后的对象，因此可以单独调用addedBehavior()方法来扩展系统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default" w:ascii="microsoft yahei" w:hAnsi="microsoft yahei" w:eastAsia="microsoft yahei" w:cs="microsoft yahei"/>
          <w:i w:val="0"/>
          <w:caps w:val="0"/>
          <w:color w:val="3F3F3F"/>
          <w:spacing w:val="0"/>
          <w:sz w:val="45"/>
          <w:szCs w:val="45"/>
        </w:rPr>
      </w:pPr>
      <w:bookmarkStart w:id="5" w:name="t6"/>
      <w:bookmarkEnd w:id="5"/>
      <w:r>
        <w:rPr>
          <w:rFonts w:hint="default" w:ascii="microsoft yahei" w:hAnsi="microsoft yahei" w:eastAsia="microsoft yahei" w:cs="microsoft yahei"/>
          <w:i w:val="0"/>
          <w:caps w:val="0"/>
          <w:color w:val="3F3F3F"/>
          <w:spacing w:val="0"/>
          <w:sz w:val="45"/>
          <w:szCs w:val="45"/>
          <w:bdr w:val="none" w:color="auto" w:sz="0" w:space="0"/>
          <w:shd w:val="clear" w:fill="FFFFFF"/>
        </w:rPr>
        <w:t>3. 优缺点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default" w:ascii="microsoft yahei" w:hAnsi="microsoft yahei" w:eastAsia="microsoft yahei" w:cs="microsoft yahei"/>
          <w:b w:val="0"/>
          <w:i w:val="0"/>
          <w:caps w:val="0"/>
          <w:color w:val="3F3F3F"/>
          <w:spacing w:val="0"/>
          <w:sz w:val="24"/>
          <w:szCs w:val="24"/>
        </w:rPr>
      </w:pPr>
      <w:r>
        <w:rPr>
          <w:rStyle w:val="11"/>
          <w:rFonts w:hint="default" w:ascii="microsoft yahei" w:hAnsi="microsoft yahei" w:eastAsia="microsoft yahei" w:cs="microsoft yahei"/>
          <w:b/>
          <w:i w:val="0"/>
          <w:caps w:val="0"/>
          <w:color w:val="3F3F3F"/>
          <w:spacing w:val="0"/>
          <w:sz w:val="24"/>
          <w:szCs w:val="24"/>
          <w:bdr w:val="none" w:color="auto" w:sz="0" w:space="0"/>
          <w:shd w:val="clear" w:fill="FFFFFF"/>
        </w:rPr>
        <w:t>优点</w:t>
      </w:r>
      <w:r>
        <w:rPr>
          <w:rFonts w:hint="default" w:ascii="microsoft yahei" w:hAnsi="microsoft yahei" w:eastAsia="microsoft yahei" w:cs="microsoft yahei"/>
          <w:b w:val="0"/>
          <w:i w:val="0"/>
          <w:caps w:val="0"/>
          <w:color w:val="3F3F3F"/>
          <w:spacing w:val="0"/>
          <w:sz w:val="24"/>
          <w:szCs w:val="24"/>
          <w:bdr w:val="none" w:color="auto" w:sz="0" w:space="0"/>
          <w:shd w:val="clear" w:fill="FFFFFF"/>
        </w:rPr>
        <w:t> </w:t>
      </w:r>
      <w:r>
        <w:rPr>
          <w:rFonts w:hint="default" w:ascii="microsoft yahei" w:hAnsi="microsoft yahei" w:eastAsia="microsoft yahei" w:cs="microsoft yahei"/>
          <w:b w:val="0"/>
          <w:i w:val="0"/>
          <w:caps w:val="0"/>
          <w:color w:val="3F3F3F"/>
          <w:spacing w:val="0"/>
          <w:sz w:val="24"/>
          <w:szCs w:val="24"/>
          <w:bdr w:val="none" w:color="auto" w:sz="0" w:space="0"/>
          <w:shd w:val="clear" w:fill="FFFFFF"/>
        </w:rPr>
        <w:br w:type="textWrapping"/>
      </w:r>
      <w:r>
        <w:rPr>
          <w:rFonts w:hint="default" w:ascii="microsoft yahei" w:hAnsi="microsoft yahei" w:eastAsia="microsoft yahei" w:cs="microsoft yahei"/>
          <w:b w:val="0"/>
          <w:i w:val="0"/>
          <w:caps w:val="0"/>
          <w:color w:val="3F3F3F"/>
          <w:spacing w:val="0"/>
          <w:sz w:val="24"/>
          <w:szCs w:val="24"/>
          <w:bdr w:val="none" w:color="auto" w:sz="0" w:space="0"/>
          <w:shd w:val="clear" w:fill="FFFFFF"/>
        </w:rPr>
        <w:t>1、装饰者模式可以提供比继承更多的灵活性。 </w:t>
      </w:r>
      <w:r>
        <w:rPr>
          <w:rFonts w:hint="default" w:ascii="microsoft yahei" w:hAnsi="microsoft yahei" w:eastAsia="microsoft yahei" w:cs="microsoft yahei"/>
          <w:b w:val="0"/>
          <w:i w:val="0"/>
          <w:caps w:val="0"/>
          <w:color w:val="3F3F3F"/>
          <w:spacing w:val="0"/>
          <w:sz w:val="24"/>
          <w:szCs w:val="24"/>
          <w:bdr w:val="none" w:color="auto" w:sz="0" w:space="0"/>
          <w:shd w:val="clear" w:fill="FFFFFF"/>
        </w:rPr>
        <w:br w:type="textWrapping"/>
      </w:r>
      <w:r>
        <w:rPr>
          <w:rFonts w:hint="default" w:ascii="microsoft yahei" w:hAnsi="microsoft yahei" w:eastAsia="microsoft yahei" w:cs="microsoft yahei"/>
          <w:b w:val="0"/>
          <w:i w:val="0"/>
          <w:caps w:val="0"/>
          <w:color w:val="3F3F3F"/>
          <w:spacing w:val="0"/>
          <w:sz w:val="24"/>
          <w:szCs w:val="24"/>
          <w:bdr w:val="none" w:color="auto" w:sz="0" w:space="0"/>
          <w:shd w:val="clear" w:fill="FFFFFF"/>
        </w:rPr>
        <w:t>2、可以通过一种动态的方式来扩展一个对象的功能，在运行时选择不同的装饰器，从而实现不同的行为。 </w:t>
      </w:r>
      <w:r>
        <w:rPr>
          <w:rFonts w:hint="default" w:ascii="microsoft yahei" w:hAnsi="microsoft yahei" w:eastAsia="microsoft yahei" w:cs="microsoft yahei"/>
          <w:b w:val="0"/>
          <w:i w:val="0"/>
          <w:caps w:val="0"/>
          <w:color w:val="3F3F3F"/>
          <w:spacing w:val="0"/>
          <w:sz w:val="24"/>
          <w:szCs w:val="24"/>
          <w:bdr w:val="none" w:color="auto" w:sz="0" w:space="0"/>
          <w:shd w:val="clear" w:fill="FFFFFF"/>
        </w:rPr>
        <w:br w:type="textWrapping"/>
      </w:r>
      <w:r>
        <w:rPr>
          <w:rFonts w:hint="default" w:ascii="microsoft yahei" w:hAnsi="microsoft yahei" w:eastAsia="microsoft yahei" w:cs="microsoft yahei"/>
          <w:b w:val="0"/>
          <w:i w:val="0"/>
          <w:caps w:val="0"/>
          <w:color w:val="3F3F3F"/>
          <w:spacing w:val="0"/>
          <w:sz w:val="24"/>
          <w:szCs w:val="24"/>
          <w:bdr w:val="none" w:color="auto" w:sz="0" w:space="0"/>
          <w:shd w:val="clear" w:fill="FFFFFF"/>
        </w:rPr>
        <w:t>3、通过使用不同的具体装饰类以及这些装饰类的排列组合，可以创造出很多不同行为的组合。可以使用多个具体装饰类来装饰同一对象，得到功能更为强大的对象。 </w:t>
      </w:r>
      <w:r>
        <w:rPr>
          <w:rFonts w:hint="default" w:ascii="microsoft yahei" w:hAnsi="microsoft yahei" w:eastAsia="microsoft yahei" w:cs="microsoft yahei"/>
          <w:b w:val="0"/>
          <w:i w:val="0"/>
          <w:caps w:val="0"/>
          <w:color w:val="3F3F3F"/>
          <w:spacing w:val="0"/>
          <w:sz w:val="24"/>
          <w:szCs w:val="24"/>
          <w:bdr w:val="none" w:color="auto" w:sz="0" w:space="0"/>
          <w:shd w:val="clear" w:fill="FFFFFF"/>
        </w:rPr>
        <w:br w:type="textWrapping"/>
      </w:r>
      <w:r>
        <w:rPr>
          <w:rFonts w:hint="default" w:ascii="microsoft yahei" w:hAnsi="microsoft yahei" w:eastAsia="microsoft yahei" w:cs="microsoft yahei"/>
          <w:b w:val="0"/>
          <w:i w:val="0"/>
          <w:caps w:val="0"/>
          <w:color w:val="3F3F3F"/>
          <w:spacing w:val="0"/>
          <w:sz w:val="24"/>
          <w:szCs w:val="24"/>
          <w:bdr w:val="none" w:color="auto" w:sz="0" w:space="0"/>
          <w:shd w:val="clear" w:fill="FFFFFF"/>
        </w:rPr>
        <w:t>4、具体构件类与具体装饰类可以独立变化，用户可以根据需要增加新的具体构件类和具体装饰类，在使用时再对其进行组合，原有代码无须改变，符合“开闭原则”。</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default" w:ascii="microsoft yahei" w:hAnsi="microsoft yahei" w:eastAsia="microsoft yahei" w:cs="microsoft yahei"/>
          <w:b w:val="0"/>
          <w:i w:val="0"/>
          <w:caps w:val="0"/>
          <w:color w:val="3F3F3F"/>
          <w:spacing w:val="0"/>
          <w:sz w:val="24"/>
          <w:szCs w:val="24"/>
        </w:rPr>
      </w:pPr>
      <w:r>
        <w:rPr>
          <w:rStyle w:val="11"/>
          <w:rFonts w:hint="default" w:ascii="microsoft yahei" w:hAnsi="microsoft yahei" w:eastAsia="microsoft yahei" w:cs="microsoft yahei"/>
          <w:b/>
          <w:i w:val="0"/>
          <w:caps w:val="0"/>
          <w:color w:val="3F3F3F"/>
          <w:spacing w:val="0"/>
          <w:sz w:val="24"/>
          <w:szCs w:val="24"/>
          <w:bdr w:val="none" w:color="auto" w:sz="0" w:space="0"/>
          <w:shd w:val="clear" w:fill="FFFFFF"/>
        </w:rPr>
        <w:t>缺点</w:t>
      </w:r>
      <w:r>
        <w:rPr>
          <w:rFonts w:hint="default" w:ascii="microsoft yahei" w:hAnsi="microsoft yahei" w:eastAsia="microsoft yahei" w:cs="microsoft yahei"/>
          <w:b w:val="0"/>
          <w:i w:val="0"/>
          <w:caps w:val="0"/>
          <w:color w:val="3F3F3F"/>
          <w:spacing w:val="0"/>
          <w:sz w:val="24"/>
          <w:szCs w:val="24"/>
          <w:bdr w:val="none" w:color="auto" w:sz="0" w:space="0"/>
          <w:shd w:val="clear" w:fill="FFFFFF"/>
        </w:rPr>
        <w:t> </w:t>
      </w:r>
      <w:r>
        <w:rPr>
          <w:rFonts w:hint="default" w:ascii="microsoft yahei" w:hAnsi="microsoft yahei" w:eastAsia="microsoft yahei" w:cs="microsoft yahei"/>
          <w:b w:val="0"/>
          <w:i w:val="0"/>
          <w:caps w:val="0"/>
          <w:color w:val="3F3F3F"/>
          <w:spacing w:val="0"/>
          <w:sz w:val="24"/>
          <w:szCs w:val="24"/>
          <w:bdr w:val="none" w:color="auto" w:sz="0" w:space="0"/>
          <w:shd w:val="clear" w:fill="FFFFFF"/>
        </w:rPr>
        <w:br w:type="textWrapping"/>
      </w:r>
      <w:r>
        <w:rPr>
          <w:rFonts w:hint="default" w:ascii="microsoft yahei" w:hAnsi="microsoft yahei" w:eastAsia="microsoft yahei" w:cs="microsoft yahei"/>
          <w:b w:val="0"/>
          <w:i w:val="0"/>
          <w:caps w:val="0"/>
          <w:color w:val="3F3F3F"/>
          <w:spacing w:val="0"/>
          <w:sz w:val="24"/>
          <w:szCs w:val="24"/>
          <w:bdr w:val="none" w:color="auto" w:sz="0" w:space="0"/>
          <w:shd w:val="clear" w:fill="FFFFFF"/>
        </w:rPr>
        <w:t>1、 会产生很多的小对象，增加了系统的复杂性。 </w:t>
      </w:r>
      <w:r>
        <w:rPr>
          <w:rFonts w:hint="default" w:ascii="microsoft yahei" w:hAnsi="microsoft yahei" w:eastAsia="microsoft yahei" w:cs="microsoft yahei"/>
          <w:b w:val="0"/>
          <w:i w:val="0"/>
          <w:caps w:val="0"/>
          <w:color w:val="3F3F3F"/>
          <w:spacing w:val="0"/>
          <w:sz w:val="24"/>
          <w:szCs w:val="24"/>
          <w:bdr w:val="none" w:color="auto" w:sz="0" w:space="0"/>
          <w:shd w:val="clear" w:fill="FFFFFF"/>
        </w:rPr>
        <w:br w:type="textWrapping"/>
      </w:r>
      <w:r>
        <w:rPr>
          <w:rFonts w:hint="default" w:ascii="microsoft yahei" w:hAnsi="microsoft yahei" w:eastAsia="microsoft yahei" w:cs="microsoft yahei"/>
          <w:b w:val="0"/>
          <w:i w:val="0"/>
          <w:caps w:val="0"/>
          <w:color w:val="3F3F3F"/>
          <w:spacing w:val="0"/>
          <w:sz w:val="24"/>
          <w:szCs w:val="24"/>
          <w:bdr w:val="none" w:color="auto" w:sz="0" w:space="0"/>
          <w:shd w:val="clear" w:fill="FFFFFF"/>
        </w:rPr>
        <w:t>2、这种比继承更加灵活机动的特性，也同时意味着装饰模式比继承更加易于出错，排错也很困难，对于多次装饰的对象，调试时寻找错误可能需要逐级排查，较为烦琐。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default" w:ascii="microsoft yahei" w:hAnsi="microsoft yahei" w:eastAsia="microsoft yahei" w:cs="microsoft yahei"/>
          <w:i w:val="0"/>
          <w:caps w:val="0"/>
          <w:color w:val="3F3F3F"/>
          <w:spacing w:val="0"/>
          <w:sz w:val="45"/>
          <w:szCs w:val="45"/>
        </w:rPr>
      </w:pPr>
      <w:bookmarkStart w:id="6" w:name="t7"/>
      <w:bookmarkEnd w:id="6"/>
      <w:r>
        <w:rPr>
          <w:rFonts w:hint="default" w:ascii="microsoft yahei" w:hAnsi="microsoft yahei" w:eastAsia="microsoft yahei" w:cs="microsoft yahei"/>
          <w:i w:val="0"/>
          <w:caps w:val="0"/>
          <w:color w:val="3F3F3F"/>
          <w:spacing w:val="0"/>
          <w:sz w:val="45"/>
          <w:szCs w:val="45"/>
          <w:bdr w:val="none" w:color="auto" w:sz="0" w:space="0"/>
          <w:shd w:val="clear" w:fill="FFFFFF"/>
        </w:rPr>
        <w:t>4. 应用场景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default" w:ascii="microsoft yahei" w:hAnsi="microsoft yahei" w:eastAsia="microsoft yahei" w:cs="microsoft yahei"/>
          <w:b w:val="0"/>
          <w:i w:val="0"/>
          <w:caps w:val="0"/>
          <w:color w:val="3F3F3F"/>
          <w:spacing w:val="0"/>
          <w:sz w:val="24"/>
          <w:szCs w:val="24"/>
        </w:rPr>
      </w:pPr>
      <w:r>
        <w:rPr>
          <w:rFonts w:hint="default" w:ascii="microsoft yahei" w:hAnsi="microsoft yahei" w:eastAsia="microsoft yahei" w:cs="microsoft yahei"/>
          <w:b w:val="0"/>
          <w:i w:val="0"/>
          <w:caps w:val="0"/>
          <w:color w:val="3F3F3F"/>
          <w:spacing w:val="0"/>
          <w:sz w:val="24"/>
          <w:szCs w:val="24"/>
          <w:bdr w:val="none" w:color="auto" w:sz="0" w:space="0"/>
          <w:shd w:val="clear" w:fill="FFFFFF"/>
        </w:rPr>
        <w:t>(1) 在不影响其他对象的情况下，以动态、透明的方式给单个对象添加职责。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default" w:ascii="microsoft yahei" w:hAnsi="microsoft yahei" w:eastAsia="microsoft yahei" w:cs="microsoft yahei"/>
          <w:b w:val="0"/>
          <w:i w:val="0"/>
          <w:caps w:val="0"/>
          <w:color w:val="3F3F3F"/>
          <w:spacing w:val="0"/>
          <w:sz w:val="24"/>
          <w:szCs w:val="24"/>
        </w:rPr>
      </w:pPr>
      <w:r>
        <w:rPr>
          <w:rFonts w:hint="default" w:ascii="microsoft yahei" w:hAnsi="microsoft yahei" w:eastAsia="microsoft yahei" w:cs="microsoft yahei"/>
          <w:b w:val="0"/>
          <w:i w:val="0"/>
          <w:caps w:val="0"/>
          <w:color w:val="3F3F3F"/>
          <w:spacing w:val="0"/>
          <w:sz w:val="24"/>
          <w:szCs w:val="24"/>
          <w:bdr w:val="none" w:color="auto" w:sz="0" w:space="0"/>
          <w:shd w:val="clear" w:fill="FFFFFF"/>
        </w:rPr>
        <w:t>(2) 当不能采用继承的方式对系统进行扩展或者采用继承不利于系统扩展和维护时可以使用装饰模式。不能采用继承的情况主要有两类：第一类是系统中存在大量独立的扩展，为支持每一种扩展或者扩展之间的组合将产生大量的子类，使得子类数目呈爆炸性增长；第二类是因为类已定义为不能被继承（如Java语言中的final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default" w:ascii="microsoft yahei" w:hAnsi="microsoft yahei" w:eastAsia="microsoft yahei" w:cs="microsoft yahei"/>
          <w:i w:val="0"/>
          <w:caps w:val="0"/>
          <w:color w:val="3F3F3F"/>
          <w:spacing w:val="0"/>
          <w:sz w:val="45"/>
          <w:szCs w:val="45"/>
        </w:rPr>
      </w:pPr>
      <w:bookmarkStart w:id="7" w:name="t8"/>
      <w:bookmarkEnd w:id="7"/>
      <w:r>
        <w:rPr>
          <w:rFonts w:hint="default" w:ascii="microsoft yahei" w:hAnsi="microsoft yahei" w:eastAsia="microsoft yahei" w:cs="microsoft yahei"/>
          <w:i w:val="0"/>
          <w:caps w:val="0"/>
          <w:color w:val="3F3F3F"/>
          <w:spacing w:val="0"/>
          <w:sz w:val="45"/>
          <w:szCs w:val="45"/>
          <w:bdr w:val="none" w:color="auto" w:sz="0" w:space="0"/>
          <w:shd w:val="clear" w:fill="FFFFFF"/>
        </w:rPr>
        <w:t>5. 注意事项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default" w:ascii="microsoft yahei" w:hAnsi="microsoft yahei" w:eastAsia="microsoft yahei" w:cs="microsoft yahei"/>
          <w:b w:val="0"/>
          <w:i w:val="0"/>
          <w:caps w:val="0"/>
          <w:color w:val="3F3F3F"/>
          <w:spacing w:val="0"/>
          <w:sz w:val="24"/>
          <w:szCs w:val="24"/>
        </w:rPr>
      </w:pPr>
      <w:r>
        <w:rPr>
          <w:rFonts w:hint="default" w:ascii="microsoft yahei" w:hAnsi="microsoft yahei" w:eastAsia="microsoft yahei" w:cs="microsoft yahei"/>
          <w:b w:val="0"/>
          <w:i w:val="0"/>
          <w:caps w:val="0"/>
          <w:color w:val="3F3F3F"/>
          <w:spacing w:val="0"/>
          <w:sz w:val="24"/>
          <w:szCs w:val="24"/>
          <w:bdr w:val="none" w:color="auto" w:sz="0" w:space="0"/>
          <w:shd w:val="clear" w:fill="FFFFFF"/>
        </w:rPr>
        <w:t>(1) 尽量保持装饰类的接口与被装饰类的接口相同，这样，对于客户端而言，无论是装饰之前的对象还是装饰之后的对象都可以一致对待。这也就是说，在可能的情况下，我们应该尽量使用透明装饰模式。 </w:t>
      </w:r>
      <w:r>
        <w:rPr>
          <w:rFonts w:hint="default" w:ascii="microsoft yahei" w:hAnsi="microsoft yahei" w:eastAsia="microsoft yahei" w:cs="microsoft yahei"/>
          <w:b w:val="0"/>
          <w:i w:val="0"/>
          <w:caps w:val="0"/>
          <w:color w:val="3F3F3F"/>
          <w:spacing w:val="0"/>
          <w:sz w:val="24"/>
          <w:szCs w:val="24"/>
          <w:bdr w:val="none" w:color="auto" w:sz="0" w:space="0"/>
          <w:shd w:val="clear" w:fill="FFFFFF"/>
        </w:rPr>
        <w:br w:type="textWrapping"/>
      </w:r>
      <w:r>
        <w:rPr>
          <w:rFonts w:hint="default" w:ascii="microsoft yahei" w:hAnsi="microsoft yahei" w:eastAsia="microsoft yahei" w:cs="microsoft yahei"/>
          <w:b w:val="0"/>
          <w:i w:val="0"/>
          <w:caps w:val="0"/>
          <w:color w:val="3F3F3F"/>
          <w:spacing w:val="0"/>
          <w:sz w:val="24"/>
          <w:szCs w:val="24"/>
          <w:bdr w:val="none" w:color="auto" w:sz="0" w:space="0"/>
          <w:shd w:val="clear" w:fill="FFFFFF"/>
        </w:rPr>
        <w:t>(2) 尽量保持具体构件类ConcreteComponent是一个“轻”类，也就是说不要把太多的行为放在具体构件类中，我们可以通过装饰类对其进行扩展。 </w:t>
      </w:r>
      <w:r>
        <w:rPr>
          <w:rFonts w:hint="default" w:ascii="microsoft yahei" w:hAnsi="microsoft yahei" w:eastAsia="microsoft yahei" w:cs="microsoft yahei"/>
          <w:b w:val="0"/>
          <w:i w:val="0"/>
          <w:caps w:val="0"/>
          <w:color w:val="3F3F3F"/>
          <w:spacing w:val="0"/>
          <w:sz w:val="24"/>
          <w:szCs w:val="24"/>
          <w:bdr w:val="none" w:color="auto" w:sz="0" w:space="0"/>
          <w:shd w:val="clear" w:fill="FFFFFF"/>
        </w:rPr>
        <w:br w:type="textWrapping"/>
      </w:r>
      <w:r>
        <w:rPr>
          <w:rFonts w:hint="default" w:ascii="microsoft yahei" w:hAnsi="microsoft yahei" w:eastAsia="microsoft yahei" w:cs="microsoft yahei"/>
          <w:b w:val="0"/>
          <w:i w:val="0"/>
          <w:caps w:val="0"/>
          <w:color w:val="3F3F3F"/>
          <w:spacing w:val="0"/>
          <w:sz w:val="24"/>
          <w:szCs w:val="24"/>
          <w:bdr w:val="none" w:color="auto" w:sz="0" w:space="0"/>
          <w:shd w:val="clear" w:fill="FFFFFF"/>
        </w:rPr>
        <w:t>(3) 如果只有一个具体构件类，那么抽象装饰类可以作为该具体构件类的直接子类。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default" w:ascii="microsoft yahei" w:hAnsi="microsoft yahei" w:eastAsia="microsoft yahei" w:cs="microsoft yahei"/>
          <w:b w:val="0"/>
          <w:i w:val="0"/>
          <w:caps w:val="0"/>
          <w:color w:val="3F3F3F"/>
          <w:spacing w:val="0"/>
          <w:sz w:val="24"/>
          <w:szCs w:val="24"/>
        </w:rPr>
      </w:pPr>
      <w:r>
        <w:rPr>
          <w:rFonts w:hint="default" w:ascii="microsoft yahei" w:hAnsi="microsoft yahei" w:eastAsia="microsoft yahei" w:cs="microsoft yahei"/>
          <w:b w:val="0"/>
          <w:i w:val="0"/>
          <w:caps w:val="0"/>
          <w:color w:val="3F3F3F"/>
          <w:spacing w:val="0"/>
          <w:sz w:val="24"/>
          <w:szCs w:val="24"/>
          <w:bdr w:val="none" w:color="auto" w:sz="0" w:space="0"/>
          <w:shd w:val="clear" w:fill="FFFFFF"/>
        </w:rPr>
        <w:t>装饰模式降低了系统的耦合度，可以动态增加或删除对象的职责，并使得需要装饰的具体构件类和具体装饰类可以独立变化，以便增加新的具体构件类和具体装饰类。在软件开发中，装饰模式应用较为广泛，例如在JavaIO中的输入流和输出流的设计、javax.swing包中一些图形界面构件功能的增强等地方都运用了装饰模式。还比如jdk集合框架中的java.util.Collections#synchronizedList(List)。</w:t>
      </w:r>
    </w:p>
    <w:p>
      <w:pP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 w:name="Wingdings">
    <w:altName w:val="Abyssinica SIL"/>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decorative"/>
    <w:pitch w:val="default"/>
    <w:sig w:usb0="00000000" w:usb1="00000000" w:usb2="00000008" w:usb3="00000000" w:csb0="000001FF" w:csb1="00000000"/>
  </w:font>
  <w:font w:name="黑体">
    <w:altName w:val="WenQuanYi Micro Hei"/>
    <w:panose1 w:val="02010600030101010101"/>
    <w:charset w:val="00"/>
    <w:family w:val="auto"/>
    <w:pitch w:val="default"/>
    <w:sig w:usb0="00000000" w:usb1="00000000" w:usb2="00000010" w:usb3="00000000" w:csb0="00040000" w:csb1="00000000"/>
  </w:font>
  <w:font w:name="Courier New">
    <w:altName w:val="DejaVu Sans"/>
    <w:panose1 w:val="02070309020205020404"/>
    <w:charset w:val="00"/>
    <w:family w:val="swiss"/>
    <w:pitch w:val="default"/>
    <w:sig w:usb0="00000000" w:usb1="00000000" w:usb2="00000008" w:usb3="00000000" w:csb0="000001FF" w:csb1="00000000"/>
  </w:font>
  <w:font w:name="Abyssinica SIL">
    <w:panose1 w:val="02000603020000020004"/>
    <w:charset w:val="00"/>
    <w:family w:val="auto"/>
    <w:pitch w:val="default"/>
    <w:sig w:usb0="800000EF" w:usb1="5000A04B" w:usb2="00000828" w:usb3="00000000" w:csb0="20000001" w:csb1="00000000"/>
  </w:font>
  <w:font w:name="Symbol">
    <w:altName w:val="PakType Naskh Basic"/>
    <w:panose1 w:val="00000000000000000000"/>
    <w:charset w:val="02"/>
    <w:family w:val="modern"/>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decorative"/>
    <w:pitch w:val="default"/>
    <w:sig w:usb0="A00002AF" w:usb1="500078FB" w:usb2="00000000" w:usb3="00000000" w:csb0="6000009F" w:csb1="DFD70000"/>
  </w:font>
  <w:font w:name="WenQuanYi Zen Hei Sharp">
    <w:panose1 w:val="02000603000000000000"/>
    <w:charset w:val="86"/>
    <w:family w:val="auto"/>
    <w:pitch w:val="default"/>
    <w:sig w:usb0="900002BF" w:usb1="2BDF7DFB" w:usb2="00000036" w:usb3="00000000" w:csb0="603E000D" w:csb1="D2D70000"/>
  </w:font>
  <w:font w:name="Lohit Devanagari">
    <w:panose1 w:val="020B0600000000000000"/>
    <w:charset w:val="00"/>
    <w:family w:val="auto"/>
    <w:pitch w:val="default"/>
    <w:sig w:usb0="80008023" w:usb1="00002042" w:usb2="00000000" w:usb3="00000000" w:csb0="00000001"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Calibri Light">
    <w:altName w:val="DejaVu Sans"/>
    <w:panose1 w:val="00000000000000000000"/>
    <w:charset w:val="00"/>
    <w:family w:val="auto"/>
    <w:pitch w:val="default"/>
    <w:sig w:usb0="00000000" w:usb1="00000000" w:usb2="00000000" w:usb3="00000000" w:csb0="00000000" w:csb1="00000000"/>
  </w:font>
  <w:font w:name="Nimbus Mono L">
    <w:altName w:val="PakType Naskh Basic"/>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60026FF" w:usb1="D200F9FB" w:usb2="02000028" w:usb3="00000000" w:csb0="600001DF" w:csb1="FFDF0000"/>
  </w:font>
  <w:font w:name="WenQuanYi Zen Hei">
    <w:panose1 w:val="02000603000000000000"/>
    <w:charset w:val="86"/>
    <w:family w:val="auto"/>
    <w:pitch w:val="default"/>
    <w:sig w:usb0="900002BF" w:usb1="2BDF7DFB" w:usb2="00000036" w:usb3="00000000" w:csb0="603E000D" w:csb1="D2D70000"/>
  </w:font>
  <w:font w:name="Cantarell">
    <w:panose1 w:val="02000503000000000000"/>
    <w:charset w:val="00"/>
    <w:family w:val="auto"/>
    <w:pitch w:val="default"/>
    <w:sig w:usb0="A000027F" w:usb1="4000A0EA" w:usb2="00000000" w:usb3="00000000" w:csb0="00000097" w:csb1="00000000"/>
  </w:font>
  <w:font w:name="Tahoma">
    <w:altName w:val="PakType Naskh Basic"/>
    <w:panose1 w:val="00000000000000000000"/>
    <w:charset w:val="00"/>
    <w:family w:val="auto"/>
    <w:pitch w:val="default"/>
    <w:sig w:usb0="00000000" w:usb1="00000000" w:usb2="00000000" w:usb3="00000000" w:csb0="00000000" w:csb1="00000000"/>
  </w:font>
  <w:font w:name="microsoft yahei">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7503863">
    <w:nsid w:val="59421877"/>
    <w:multiLevelType w:val="multilevel"/>
    <w:tmpl w:val="59421877"/>
    <w:lvl w:ilvl="0" w:tentative="1">
      <w:start w:val="1"/>
      <w:numFmt w:val="decimal"/>
      <w:pStyle w:val="17"/>
      <w:lvlText w:val="%1."/>
      <w:lvlJc w:val="left"/>
      <w:pPr>
        <w:tabs>
          <w:tab w:val="left" w:pos="425"/>
        </w:tabs>
        <w:ind w:left="425" w:leftChars="0" w:hanging="425" w:firstLineChars="0"/>
      </w:pPr>
      <w:rPr>
        <w:rFonts w:hint="default" w:ascii="Nimbus Mono L" w:hAnsi="Nimbus Mono L"/>
      </w:rPr>
    </w:lvl>
    <w:lvl w:ilvl="1" w:tentative="1">
      <w:start w:val="1"/>
      <w:numFmt w:val="decimal"/>
      <w:pStyle w:val="18"/>
      <w:lvlText w:val="%1.%2."/>
      <w:lvlJc w:val="left"/>
      <w:pPr>
        <w:tabs>
          <w:tab w:val="left" w:pos="567"/>
        </w:tabs>
        <w:ind w:left="567" w:leftChars="0" w:hanging="567" w:firstLineChars="0"/>
      </w:pPr>
      <w:rPr>
        <w:rFonts w:hint="default" w:ascii="宋体" w:hAnsi="宋体" w:eastAsia="宋体" w:cs="宋体"/>
      </w:rPr>
    </w:lvl>
    <w:lvl w:ilvl="2" w:tentative="1">
      <w:start w:val="1"/>
      <w:numFmt w:val="decimal"/>
      <w:pStyle w:val="19"/>
      <w:lvlText w:val="%1.%2.%3."/>
      <w:lvlJc w:val="left"/>
      <w:pPr>
        <w:tabs>
          <w:tab w:val="left" w:pos="709"/>
        </w:tabs>
        <w:ind w:left="709" w:leftChars="0" w:hanging="709" w:firstLineChars="0"/>
      </w:pPr>
      <w:rPr>
        <w:rFonts w:hint="default" w:ascii="宋体" w:hAnsi="宋体" w:eastAsia="宋体" w:cs="宋体"/>
      </w:rPr>
    </w:lvl>
    <w:lvl w:ilvl="3" w:tentative="1">
      <w:start w:val="1"/>
      <w:numFmt w:val="decimal"/>
      <w:lvlText w:val="%1.%2.%3.%4."/>
      <w:lvlJc w:val="left"/>
      <w:pPr>
        <w:tabs>
          <w:tab w:val="left" w:pos="850"/>
        </w:tabs>
        <w:ind w:left="850" w:leftChars="0" w:hanging="850" w:firstLineChars="0"/>
      </w:pPr>
      <w:rPr>
        <w:rFonts w:hint="default"/>
      </w:rPr>
    </w:lvl>
    <w:lvl w:ilvl="4" w:tentative="1">
      <w:start w:val="1"/>
      <w:numFmt w:val="decimal"/>
      <w:lvlText w:val="%1.%2.%3.%4.%5."/>
      <w:lvlJc w:val="left"/>
      <w:pPr>
        <w:tabs>
          <w:tab w:val="left" w:pos="991"/>
        </w:tabs>
        <w:ind w:left="991" w:leftChars="0" w:hanging="991"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5"/>
        </w:tabs>
        <w:ind w:left="1275" w:leftChars="0" w:hanging="1275"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8"/>
        </w:tabs>
        <w:ind w:left="1558" w:leftChars="0" w:hanging="1558" w:firstLineChars="0"/>
      </w:pPr>
      <w:rPr>
        <w:rFonts w:hint="default"/>
      </w:rPr>
    </w:lvl>
  </w:abstractNum>
  <w:num w:numId="1">
    <w:abstractNumId w:val="14975038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isplayHorizontalDrawingGridEvery w:val="1"/>
  <w:displayVerticalDrawingGridEvery w:val="1"/>
  <w:noPunctuationKerning w:val="1"/>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FF6E4"/>
    <w:rsid w:val="06FBE2DB"/>
    <w:rsid w:val="0BBEF970"/>
    <w:rsid w:val="0D5DF8B5"/>
    <w:rsid w:val="0DDAA049"/>
    <w:rsid w:val="0F5E8AEB"/>
    <w:rsid w:val="13D36907"/>
    <w:rsid w:val="15F73656"/>
    <w:rsid w:val="176F7902"/>
    <w:rsid w:val="17AD80D7"/>
    <w:rsid w:val="17B9AD71"/>
    <w:rsid w:val="17EF040F"/>
    <w:rsid w:val="1BE6A6EF"/>
    <w:rsid w:val="1BF32CBF"/>
    <w:rsid w:val="1C57BD7F"/>
    <w:rsid w:val="1DD99BF4"/>
    <w:rsid w:val="1DFB49AE"/>
    <w:rsid w:val="1DFFF56E"/>
    <w:rsid w:val="1E580552"/>
    <w:rsid w:val="1E6E32AE"/>
    <w:rsid w:val="1E7D2786"/>
    <w:rsid w:val="1EE9C373"/>
    <w:rsid w:val="1EF007F3"/>
    <w:rsid w:val="1EF792AF"/>
    <w:rsid w:val="1F7A23B4"/>
    <w:rsid w:val="1F96215D"/>
    <w:rsid w:val="1F9FD090"/>
    <w:rsid w:val="1FFF5360"/>
    <w:rsid w:val="251A6DA7"/>
    <w:rsid w:val="26AB6B24"/>
    <w:rsid w:val="26FA8840"/>
    <w:rsid w:val="27BDBB85"/>
    <w:rsid w:val="27F1211F"/>
    <w:rsid w:val="27F7B39E"/>
    <w:rsid w:val="297FA9F5"/>
    <w:rsid w:val="29FAA0A4"/>
    <w:rsid w:val="2A7B952E"/>
    <w:rsid w:val="2AFF73A0"/>
    <w:rsid w:val="2BEF598E"/>
    <w:rsid w:val="2CA87B10"/>
    <w:rsid w:val="2CDB3572"/>
    <w:rsid w:val="2CEE6173"/>
    <w:rsid w:val="2CFE39F8"/>
    <w:rsid w:val="2DA6DA69"/>
    <w:rsid w:val="2DBDD969"/>
    <w:rsid w:val="2DCFD4B0"/>
    <w:rsid w:val="2DFDEFF1"/>
    <w:rsid w:val="2E5F8EEF"/>
    <w:rsid w:val="2E7F0C81"/>
    <w:rsid w:val="2EED83D2"/>
    <w:rsid w:val="2EEDB422"/>
    <w:rsid w:val="2EEEC2D4"/>
    <w:rsid w:val="2F3F1D29"/>
    <w:rsid w:val="2F75B91E"/>
    <w:rsid w:val="2F7F367C"/>
    <w:rsid w:val="2FAF0C81"/>
    <w:rsid w:val="2FB7F7D6"/>
    <w:rsid w:val="2FB881EC"/>
    <w:rsid w:val="2FDE8DCD"/>
    <w:rsid w:val="2FDED327"/>
    <w:rsid w:val="2FDFC582"/>
    <w:rsid w:val="2FE5BF40"/>
    <w:rsid w:val="2FEE85EA"/>
    <w:rsid w:val="2FEF25AE"/>
    <w:rsid w:val="2FEFBE88"/>
    <w:rsid w:val="2FFFAEDF"/>
    <w:rsid w:val="326DEBF2"/>
    <w:rsid w:val="32CF5ADC"/>
    <w:rsid w:val="33B9D22A"/>
    <w:rsid w:val="33DF0770"/>
    <w:rsid w:val="33FE9FBB"/>
    <w:rsid w:val="34F30E23"/>
    <w:rsid w:val="35FEDE47"/>
    <w:rsid w:val="36BF7A9A"/>
    <w:rsid w:val="37338ADC"/>
    <w:rsid w:val="37D9F6AD"/>
    <w:rsid w:val="38AD26E9"/>
    <w:rsid w:val="38F40E46"/>
    <w:rsid w:val="397B6F0F"/>
    <w:rsid w:val="39BD7623"/>
    <w:rsid w:val="39BFEF14"/>
    <w:rsid w:val="39EFD99D"/>
    <w:rsid w:val="39F681CB"/>
    <w:rsid w:val="39F7A9CA"/>
    <w:rsid w:val="39FD2202"/>
    <w:rsid w:val="3A7F58F6"/>
    <w:rsid w:val="3AC32391"/>
    <w:rsid w:val="3AFA6ACE"/>
    <w:rsid w:val="3B4F493F"/>
    <w:rsid w:val="3B4F935A"/>
    <w:rsid w:val="3BB794F9"/>
    <w:rsid w:val="3BBBD247"/>
    <w:rsid w:val="3BFB4BDD"/>
    <w:rsid w:val="3CF71E9E"/>
    <w:rsid w:val="3CFD7513"/>
    <w:rsid w:val="3D0DF987"/>
    <w:rsid w:val="3D5FA46F"/>
    <w:rsid w:val="3D670C10"/>
    <w:rsid w:val="3D7782B8"/>
    <w:rsid w:val="3DAB3B32"/>
    <w:rsid w:val="3DBC5029"/>
    <w:rsid w:val="3DBFF7C3"/>
    <w:rsid w:val="3DDE4394"/>
    <w:rsid w:val="3DDECFFA"/>
    <w:rsid w:val="3DF7A334"/>
    <w:rsid w:val="3EF36DBA"/>
    <w:rsid w:val="3EF7F9D2"/>
    <w:rsid w:val="3EFA881C"/>
    <w:rsid w:val="3EFBA9E1"/>
    <w:rsid w:val="3F5F53E0"/>
    <w:rsid w:val="3F7D18F7"/>
    <w:rsid w:val="3F7D47A9"/>
    <w:rsid w:val="3F7FAE59"/>
    <w:rsid w:val="3FA24A28"/>
    <w:rsid w:val="3FA3E163"/>
    <w:rsid w:val="3FDCA68E"/>
    <w:rsid w:val="3FEF862F"/>
    <w:rsid w:val="3FEFBEB0"/>
    <w:rsid w:val="3FEFD864"/>
    <w:rsid w:val="3FF597DA"/>
    <w:rsid w:val="3FFBA7CF"/>
    <w:rsid w:val="3FFFF52E"/>
    <w:rsid w:val="41EE6991"/>
    <w:rsid w:val="43CBB279"/>
    <w:rsid w:val="43FF236F"/>
    <w:rsid w:val="44FD2603"/>
    <w:rsid w:val="45172C64"/>
    <w:rsid w:val="46FC38D5"/>
    <w:rsid w:val="46FD27F1"/>
    <w:rsid w:val="47D30254"/>
    <w:rsid w:val="47FBF538"/>
    <w:rsid w:val="497E22BB"/>
    <w:rsid w:val="4AEDDBE5"/>
    <w:rsid w:val="4C99AA5B"/>
    <w:rsid w:val="4E8A7C76"/>
    <w:rsid w:val="4E9EB6BE"/>
    <w:rsid w:val="4EEB8A66"/>
    <w:rsid w:val="4EF90978"/>
    <w:rsid w:val="4EFAA157"/>
    <w:rsid w:val="4EFDDBA3"/>
    <w:rsid w:val="4FD85BE6"/>
    <w:rsid w:val="4FFDB963"/>
    <w:rsid w:val="4FFF4E3E"/>
    <w:rsid w:val="51FE3BA6"/>
    <w:rsid w:val="53D694FB"/>
    <w:rsid w:val="53FF5FC0"/>
    <w:rsid w:val="53FFA49A"/>
    <w:rsid w:val="5449FE70"/>
    <w:rsid w:val="547ECDA0"/>
    <w:rsid w:val="553F84CC"/>
    <w:rsid w:val="561F5E48"/>
    <w:rsid w:val="56B79EA4"/>
    <w:rsid w:val="56DF3274"/>
    <w:rsid w:val="56F85111"/>
    <w:rsid w:val="57E761CF"/>
    <w:rsid w:val="57F31C04"/>
    <w:rsid w:val="57FF5810"/>
    <w:rsid w:val="5A7A025A"/>
    <w:rsid w:val="5A7FE0DB"/>
    <w:rsid w:val="5AD7A574"/>
    <w:rsid w:val="5AF6741D"/>
    <w:rsid w:val="5B5CBA70"/>
    <w:rsid w:val="5B7F823A"/>
    <w:rsid w:val="5B8CA9E9"/>
    <w:rsid w:val="5B9DA608"/>
    <w:rsid w:val="5BA5FFBB"/>
    <w:rsid w:val="5BBDB17E"/>
    <w:rsid w:val="5BBFEAD9"/>
    <w:rsid w:val="5BCC011B"/>
    <w:rsid w:val="5BD58B53"/>
    <w:rsid w:val="5BFD462D"/>
    <w:rsid w:val="5BFDA71E"/>
    <w:rsid w:val="5C7D755D"/>
    <w:rsid w:val="5CCFBDA8"/>
    <w:rsid w:val="5CE37A16"/>
    <w:rsid w:val="5CFBDCBA"/>
    <w:rsid w:val="5D37C2C7"/>
    <w:rsid w:val="5D9F4108"/>
    <w:rsid w:val="5DBB4923"/>
    <w:rsid w:val="5DCE44BA"/>
    <w:rsid w:val="5DF7E890"/>
    <w:rsid w:val="5DFF5781"/>
    <w:rsid w:val="5DFF8E3E"/>
    <w:rsid w:val="5E17753F"/>
    <w:rsid w:val="5E760697"/>
    <w:rsid w:val="5EBF077D"/>
    <w:rsid w:val="5EDE135D"/>
    <w:rsid w:val="5EFB97B3"/>
    <w:rsid w:val="5EFF2D42"/>
    <w:rsid w:val="5EFF39B3"/>
    <w:rsid w:val="5F2EC215"/>
    <w:rsid w:val="5F47B92A"/>
    <w:rsid w:val="5F5FE727"/>
    <w:rsid w:val="5F73481D"/>
    <w:rsid w:val="5F77944B"/>
    <w:rsid w:val="5FAADE89"/>
    <w:rsid w:val="5FCB2E2D"/>
    <w:rsid w:val="5FCEAA96"/>
    <w:rsid w:val="5FD9ACB8"/>
    <w:rsid w:val="5FE4B926"/>
    <w:rsid w:val="5FED8461"/>
    <w:rsid w:val="5FF705B8"/>
    <w:rsid w:val="5FF7DC67"/>
    <w:rsid w:val="5FFB24CB"/>
    <w:rsid w:val="5FFD351C"/>
    <w:rsid w:val="5FFD6F4E"/>
    <w:rsid w:val="5FFF17EA"/>
    <w:rsid w:val="5FFF1960"/>
    <w:rsid w:val="5FFF22BC"/>
    <w:rsid w:val="5FFF3EA4"/>
    <w:rsid w:val="5FFFDBBF"/>
    <w:rsid w:val="5FFFE21D"/>
    <w:rsid w:val="617E4F30"/>
    <w:rsid w:val="627D8B46"/>
    <w:rsid w:val="6337ADBE"/>
    <w:rsid w:val="63477058"/>
    <w:rsid w:val="63AFB15E"/>
    <w:rsid w:val="6435E8AF"/>
    <w:rsid w:val="64FBF0F5"/>
    <w:rsid w:val="64FFE087"/>
    <w:rsid w:val="65265B2C"/>
    <w:rsid w:val="657F84B7"/>
    <w:rsid w:val="6767A6EA"/>
    <w:rsid w:val="677BDCCB"/>
    <w:rsid w:val="67B8AB1E"/>
    <w:rsid w:val="67BDA7B7"/>
    <w:rsid w:val="67DF03A9"/>
    <w:rsid w:val="67DF85F9"/>
    <w:rsid w:val="67FB4D50"/>
    <w:rsid w:val="67FF9BCD"/>
    <w:rsid w:val="68F50190"/>
    <w:rsid w:val="695B3B53"/>
    <w:rsid w:val="697F247E"/>
    <w:rsid w:val="69BFCF7E"/>
    <w:rsid w:val="69CFDB89"/>
    <w:rsid w:val="69DF5C6B"/>
    <w:rsid w:val="6AAB4474"/>
    <w:rsid w:val="6B2BDFC3"/>
    <w:rsid w:val="6B2FB00E"/>
    <w:rsid w:val="6B39FE9B"/>
    <w:rsid w:val="6B57F73B"/>
    <w:rsid w:val="6B5CF7AC"/>
    <w:rsid w:val="6BEF048C"/>
    <w:rsid w:val="6BEF259A"/>
    <w:rsid w:val="6BEF31DE"/>
    <w:rsid w:val="6BEF624C"/>
    <w:rsid w:val="6BFF1124"/>
    <w:rsid w:val="6CFE722E"/>
    <w:rsid w:val="6D3E72F1"/>
    <w:rsid w:val="6D6FA698"/>
    <w:rsid w:val="6D7B83E5"/>
    <w:rsid w:val="6DC7B4B3"/>
    <w:rsid w:val="6DDBC12E"/>
    <w:rsid w:val="6E5F5495"/>
    <w:rsid w:val="6E6FB459"/>
    <w:rsid w:val="6E77D4ED"/>
    <w:rsid w:val="6E8FDC2B"/>
    <w:rsid w:val="6EEF8F9B"/>
    <w:rsid w:val="6EF74718"/>
    <w:rsid w:val="6EFFB5E1"/>
    <w:rsid w:val="6F17E6C5"/>
    <w:rsid w:val="6F1F68A4"/>
    <w:rsid w:val="6F33C767"/>
    <w:rsid w:val="6F6552F0"/>
    <w:rsid w:val="6F7AEB8A"/>
    <w:rsid w:val="6F7CAC96"/>
    <w:rsid w:val="6FB33158"/>
    <w:rsid w:val="6FDB3313"/>
    <w:rsid w:val="6FE7C715"/>
    <w:rsid w:val="6FEA02F7"/>
    <w:rsid w:val="6FF6AA71"/>
    <w:rsid w:val="6FF6C196"/>
    <w:rsid w:val="6FF71EAC"/>
    <w:rsid w:val="6FFB0AC6"/>
    <w:rsid w:val="6FFE4EDA"/>
    <w:rsid w:val="6FFF4BEB"/>
    <w:rsid w:val="6FFF751F"/>
    <w:rsid w:val="70FF69BB"/>
    <w:rsid w:val="716E1CE0"/>
    <w:rsid w:val="717B376E"/>
    <w:rsid w:val="71C73C85"/>
    <w:rsid w:val="71F5C213"/>
    <w:rsid w:val="71FF2004"/>
    <w:rsid w:val="71FFDD9D"/>
    <w:rsid w:val="7257A958"/>
    <w:rsid w:val="72DEDBDC"/>
    <w:rsid w:val="72DF10BE"/>
    <w:rsid w:val="72FEF25C"/>
    <w:rsid w:val="736F4775"/>
    <w:rsid w:val="737B9BF4"/>
    <w:rsid w:val="737FD57C"/>
    <w:rsid w:val="737FF875"/>
    <w:rsid w:val="7399B23D"/>
    <w:rsid w:val="73DF25DB"/>
    <w:rsid w:val="73E6EAC7"/>
    <w:rsid w:val="73F7205E"/>
    <w:rsid w:val="74BFE4D8"/>
    <w:rsid w:val="757B842D"/>
    <w:rsid w:val="75BF9DF1"/>
    <w:rsid w:val="75D732E0"/>
    <w:rsid w:val="75E3B0C8"/>
    <w:rsid w:val="75EEB7A2"/>
    <w:rsid w:val="75EF4372"/>
    <w:rsid w:val="75F70650"/>
    <w:rsid w:val="75F93633"/>
    <w:rsid w:val="75FF94F1"/>
    <w:rsid w:val="75FFB06A"/>
    <w:rsid w:val="7655BBEF"/>
    <w:rsid w:val="765FC0C0"/>
    <w:rsid w:val="7669FB78"/>
    <w:rsid w:val="76720C4C"/>
    <w:rsid w:val="76BEAD61"/>
    <w:rsid w:val="76F6C164"/>
    <w:rsid w:val="76FF0382"/>
    <w:rsid w:val="77352755"/>
    <w:rsid w:val="7737C9FB"/>
    <w:rsid w:val="773E0D0E"/>
    <w:rsid w:val="775B4BB4"/>
    <w:rsid w:val="775C1685"/>
    <w:rsid w:val="775F8CC5"/>
    <w:rsid w:val="776EE860"/>
    <w:rsid w:val="779BBEDD"/>
    <w:rsid w:val="77D90C50"/>
    <w:rsid w:val="77E7E876"/>
    <w:rsid w:val="77ED0ADC"/>
    <w:rsid w:val="77EF1AF4"/>
    <w:rsid w:val="77F40AEC"/>
    <w:rsid w:val="77F6357F"/>
    <w:rsid w:val="77FCA348"/>
    <w:rsid w:val="77FF1337"/>
    <w:rsid w:val="77FFB87B"/>
    <w:rsid w:val="77FFFFDA"/>
    <w:rsid w:val="792F324A"/>
    <w:rsid w:val="79CE7E38"/>
    <w:rsid w:val="79D9E647"/>
    <w:rsid w:val="79EFE5B3"/>
    <w:rsid w:val="79F591BD"/>
    <w:rsid w:val="79F6FD58"/>
    <w:rsid w:val="79FBA5A2"/>
    <w:rsid w:val="79FF21B3"/>
    <w:rsid w:val="79FF900A"/>
    <w:rsid w:val="7A7FA420"/>
    <w:rsid w:val="7AAE30AF"/>
    <w:rsid w:val="7AB7DCCA"/>
    <w:rsid w:val="7AC7B547"/>
    <w:rsid w:val="7AEA01F1"/>
    <w:rsid w:val="7AEE0A61"/>
    <w:rsid w:val="7AF6B864"/>
    <w:rsid w:val="7B173A64"/>
    <w:rsid w:val="7B53FBA5"/>
    <w:rsid w:val="7B5F5D4C"/>
    <w:rsid w:val="7B7746CF"/>
    <w:rsid w:val="7B7D42F1"/>
    <w:rsid w:val="7B7F84FC"/>
    <w:rsid w:val="7B9D75E4"/>
    <w:rsid w:val="7B9F08C5"/>
    <w:rsid w:val="7BA786D0"/>
    <w:rsid w:val="7BB5C0E4"/>
    <w:rsid w:val="7BBBF8F7"/>
    <w:rsid w:val="7BBEFDA8"/>
    <w:rsid w:val="7BCF4AC4"/>
    <w:rsid w:val="7BE3472C"/>
    <w:rsid w:val="7BEED5C6"/>
    <w:rsid w:val="7BEF4D02"/>
    <w:rsid w:val="7BFB9894"/>
    <w:rsid w:val="7BFD7BA6"/>
    <w:rsid w:val="7BFEA392"/>
    <w:rsid w:val="7BFF5440"/>
    <w:rsid w:val="7BFF9160"/>
    <w:rsid w:val="7BFFDB0E"/>
    <w:rsid w:val="7BFFF3DA"/>
    <w:rsid w:val="7CDAC42F"/>
    <w:rsid w:val="7CEA0E55"/>
    <w:rsid w:val="7CFF3FC0"/>
    <w:rsid w:val="7D33B058"/>
    <w:rsid w:val="7D39D1D4"/>
    <w:rsid w:val="7D4F562A"/>
    <w:rsid w:val="7D67C6D2"/>
    <w:rsid w:val="7D772D05"/>
    <w:rsid w:val="7D7FB34F"/>
    <w:rsid w:val="7DAD68E6"/>
    <w:rsid w:val="7DBF02E3"/>
    <w:rsid w:val="7DBFA542"/>
    <w:rsid w:val="7DCC66EC"/>
    <w:rsid w:val="7DDE5B09"/>
    <w:rsid w:val="7DDE8F63"/>
    <w:rsid w:val="7DEB8FB2"/>
    <w:rsid w:val="7DEFDC88"/>
    <w:rsid w:val="7DF4D883"/>
    <w:rsid w:val="7DF69B4F"/>
    <w:rsid w:val="7DF7240A"/>
    <w:rsid w:val="7DF7AF07"/>
    <w:rsid w:val="7DF7C373"/>
    <w:rsid w:val="7DF7E452"/>
    <w:rsid w:val="7DFCC25A"/>
    <w:rsid w:val="7DFD74DA"/>
    <w:rsid w:val="7DFFA893"/>
    <w:rsid w:val="7E4EA3ED"/>
    <w:rsid w:val="7E635B5E"/>
    <w:rsid w:val="7EA7C520"/>
    <w:rsid w:val="7EBE4D50"/>
    <w:rsid w:val="7ED32668"/>
    <w:rsid w:val="7ED85165"/>
    <w:rsid w:val="7EDB8280"/>
    <w:rsid w:val="7EE268C2"/>
    <w:rsid w:val="7EE29D3B"/>
    <w:rsid w:val="7EEAFA3D"/>
    <w:rsid w:val="7EF1DE50"/>
    <w:rsid w:val="7EF43EC2"/>
    <w:rsid w:val="7EFB7CD3"/>
    <w:rsid w:val="7EFCDE05"/>
    <w:rsid w:val="7EFD73F6"/>
    <w:rsid w:val="7EFE7036"/>
    <w:rsid w:val="7EFF5CFA"/>
    <w:rsid w:val="7EFFDF97"/>
    <w:rsid w:val="7F1D2559"/>
    <w:rsid w:val="7F376DAF"/>
    <w:rsid w:val="7F6FBF14"/>
    <w:rsid w:val="7F77CD93"/>
    <w:rsid w:val="7F7BC3F1"/>
    <w:rsid w:val="7F7BF749"/>
    <w:rsid w:val="7F7D56C2"/>
    <w:rsid w:val="7F7E0DD7"/>
    <w:rsid w:val="7F7E460A"/>
    <w:rsid w:val="7F7EA25B"/>
    <w:rsid w:val="7F7FA3E3"/>
    <w:rsid w:val="7F8713D7"/>
    <w:rsid w:val="7F9ABC08"/>
    <w:rsid w:val="7F9E3318"/>
    <w:rsid w:val="7F9EE846"/>
    <w:rsid w:val="7FAB0521"/>
    <w:rsid w:val="7FABDBB5"/>
    <w:rsid w:val="7FACF99B"/>
    <w:rsid w:val="7FAD7BA9"/>
    <w:rsid w:val="7FAE819A"/>
    <w:rsid w:val="7FAF6734"/>
    <w:rsid w:val="7FB28C8C"/>
    <w:rsid w:val="7FBCC5DF"/>
    <w:rsid w:val="7FBD4FF2"/>
    <w:rsid w:val="7FBDA9AF"/>
    <w:rsid w:val="7FC0B9A7"/>
    <w:rsid w:val="7FC73E93"/>
    <w:rsid w:val="7FCD95CE"/>
    <w:rsid w:val="7FCFE765"/>
    <w:rsid w:val="7FD9B2AF"/>
    <w:rsid w:val="7FDDAC79"/>
    <w:rsid w:val="7FDE6BC9"/>
    <w:rsid w:val="7FDED8BB"/>
    <w:rsid w:val="7FDF0C15"/>
    <w:rsid w:val="7FDF17EB"/>
    <w:rsid w:val="7FDF38B6"/>
    <w:rsid w:val="7FE68E9D"/>
    <w:rsid w:val="7FEE30EF"/>
    <w:rsid w:val="7FEFC6B8"/>
    <w:rsid w:val="7FF2AC66"/>
    <w:rsid w:val="7FF3C6F1"/>
    <w:rsid w:val="7FF738C9"/>
    <w:rsid w:val="7FF75301"/>
    <w:rsid w:val="7FF772E5"/>
    <w:rsid w:val="7FF7A2B2"/>
    <w:rsid w:val="7FF7E51B"/>
    <w:rsid w:val="7FF8E655"/>
    <w:rsid w:val="7FF93D66"/>
    <w:rsid w:val="7FF9E09B"/>
    <w:rsid w:val="7FFA3082"/>
    <w:rsid w:val="7FFB6336"/>
    <w:rsid w:val="7FFC11CF"/>
    <w:rsid w:val="7FFD36C8"/>
    <w:rsid w:val="7FFE97DE"/>
    <w:rsid w:val="7FFF0528"/>
    <w:rsid w:val="7FFF0BB1"/>
    <w:rsid w:val="7FFF2B2C"/>
    <w:rsid w:val="7FFF6484"/>
    <w:rsid w:val="7FFF7622"/>
    <w:rsid w:val="7FFFBB37"/>
    <w:rsid w:val="7FFFD4AB"/>
    <w:rsid w:val="7FFFD783"/>
    <w:rsid w:val="837DE1E1"/>
    <w:rsid w:val="87BFF502"/>
    <w:rsid w:val="8F9135F9"/>
    <w:rsid w:val="8FA65D0B"/>
    <w:rsid w:val="92FD41E0"/>
    <w:rsid w:val="933D9A63"/>
    <w:rsid w:val="978D0995"/>
    <w:rsid w:val="9A6D9E5E"/>
    <w:rsid w:val="9BEF9CAE"/>
    <w:rsid w:val="9BFEF197"/>
    <w:rsid w:val="9D7CB78A"/>
    <w:rsid w:val="9DEF83D6"/>
    <w:rsid w:val="9DF73C30"/>
    <w:rsid w:val="9DF795C2"/>
    <w:rsid w:val="9DFC0069"/>
    <w:rsid w:val="9EBE0645"/>
    <w:rsid w:val="9FE74112"/>
    <w:rsid w:val="9FED6B12"/>
    <w:rsid w:val="9FEF4E8F"/>
    <w:rsid w:val="9FF4DEFB"/>
    <w:rsid w:val="9FF55770"/>
    <w:rsid w:val="A15E5690"/>
    <w:rsid w:val="A2EDBDAA"/>
    <w:rsid w:val="A37CC901"/>
    <w:rsid w:val="A3D61432"/>
    <w:rsid w:val="A4CFE38F"/>
    <w:rsid w:val="A52C30A4"/>
    <w:rsid w:val="A56E4385"/>
    <w:rsid w:val="A77C2F47"/>
    <w:rsid w:val="A7DF7136"/>
    <w:rsid w:val="A7EB48B2"/>
    <w:rsid w:val="AC7F0CC5"/>
    <w:rsid w:val="ADBF6004"/>
    <w:rsid w:val="ADBFC5E1"/>
    <w:rsid w:val="AE1EBF8E"/>
    <w:rsid w:val="AEE755A1"/>
    <w:rsid w:val="AEE76F39"/>
    <w:rsid w:val="AEEF0892"/>
    <w:rsid w:val="AF58ECFB"/>
    <w:rsid w:val="AF6EE258"/>
    <w:rsid w:val="AFBBCA9C"/>
    <w:rsid w:val="AFF7BAA3"/>
    <w:rsid w:val="AFFF3D53"/>
    <w:rsid w:val="B07BF523"/>
    <w:rsid w:val="B13FA4A9"/>
    <w:rsid w:val="B1EF73D4"/>
    <w:rsid w:val="B2DD128E"/>
    <w:rsid w:val="B3ED2C22"/>
    <w:rsid w:val="B3EF282C"/>
    <w:rsid w:val="B4FEDD14"/>
    <w:rsid w:val="B5EFD6B3"/>
    <w:rsid w:val="B5FFB7F6"/>
    <w:rsid w:val="B637EBE3"/>
    <w:rsid w:val="B6BD14FF"/>
    <w:rsid w:val="B764521C"/>
    <w:rsid w:val="B77FA0A3"/>
    <w:rsid w:val="B7BA955F"/>
    <w:rsid w:val="B7F1688F"/>
    <w:rsid w:val="B7FE9A68"/>
    <w:rsid w:val="B92D8BE3"/>
    <w:rsid w:val="B975C62A"/>
    <w:rsid w:val="B9BF4F92"/>
    <w:rsid w:val="BADBD928"/>
    <w:rsid w:val="BB1C77CA"/>
    <w:rsid w:val="BB3C0EF9"/>
    <w:rsid w:val="BBBD050E"/>
    <w:rsid w:val="BBE29DF3"/>
    <w:rsid w:val="BBF192F5"/>
    <w:rsid w:val="BC7A32A4"/>
    <w:rsid w:val="BCAEE22F"/>
    <w:rsid w:val="BCBB6F1B"/>
    <w:rsid w:val="BCEEC957"/>
    <w:rsid w:val="BCFF5569"/>
    <w:rsid w:val="BD86FEC9"/>
    <w:rsid w:val="BDD53E4B"/>
    <w:rsid w:val="BDF70A12"/>
    <w:rsid w:val="BDFDEC12"/>
    <w:rsid w:val="BDFF1B3B"/>
    <w:rsid w:val="BDFF5747"/>
    <w:rsid w:val="BDFF8C77"/>
    <w:rsid w:val="BDFFE559"/>
    <w:rsid w:val="BEB7F5B2"/>
    <w:rsid w:val="BEFF080E"/>
    <w:rsid w:val="BF4D5C38"/>
    <w:rsid w:val="BF5F3AF2"/>
    <w:rsid w:val="BF6B13B6"/>
    <w:rsid w:val="BF6F3B8D"/>
    <w:rsid w:val="BF7D452A"/>
    <w:rsid w:val="BF871C58"/>
    <w:rsid w:val="BF8EDCCC"/>
    <w:rsid w:val="BF9BFA76"/>
    <w:rsid w:val="BFABF3CD"/>
    <w:rsid w:val="BFB68B86"/>
    <w:rsid w:val="BFBB2C2A"/>
    <w:rsid w:val="BFBF0392"/>
    <w:rsid w:val="BFBF8381"/>
    <w:rsid w:val="BFCD6592"/>
    <w:rsid w:val="BFCF4F76"/>
    <w:rsid w:val="BFEF99D4"/>
    <w:rsid w:val="BFF123FB"/>
    <w:rsid w:val="BFF59982"/>
    <w:rsid w:val="BFFA364B"/>
    <w:rsid w:val="BFFB8AC7"/>
    <w:rsid w:val="BFFC99AD"/>
    <w:rsid w:val="BFFD3E32"/>
    <w:rsid w:val="BFFD7603"/>
    <w:rsid w:val="BFFE0FE2"/>
    <w:rsid w:val="BFFF45AA"/>
    <w:rsid w:val="BFFF8792"/>
    <w:rsid w:val="C4FC82A1"/>
    <w:rsid w:val="C6DED9D1"/>
    <w:rsid w:val="C6FE87FA"/>
    <w:rsid w:val="C6FFEDDB"/>
    <w:rsid w:val="C72CE01D"/>
    <w:rsid w:val="C9D6823F"/>
    <w:rsid w:val="CB7F6409"/>
    <w:rsid w:val="CBBEA868"/>
    <w:rsid w:val="CDD751D6"/>
    <w:rsid w:val="CDF5C649"/>
    <w:rsid w:val="CEEDDBDC"/>
    <w:rsid w:val="CEFE1D53"/>
    <w:rsid w:val="CF3502B3"/>
    <w:rsid w:val="CF73948B"/>
    <w:rsid w:val="CF7E8138"/>
    <w:rsid w:val="CFE47FE3"/>
    <w:rsid w:val="CFF7D8BC"/>
    <w:rsid w:val="CFF7F7F2"/>
    <w:rsid w:val="CFFCAB78"/>
    <w:rsid w:val="D57AFF7C"/>
    <w:rsid w:val="D6CC582D"/>
    <w:rsid w:val="D6DEA2B0"/>
    <w:rsid w:val="D6EF26D9"/>
    <w:rsid w:val="D738FB25"/>
    <w:rsid w:val="D79B0B8B"/>
    <w:rsid w:val="D7E5DBD2"/>
    <w:rsid w:val="D7F789E0"/>
    <w:rsid w:val="D97DE335"/>
    <w:rsid w:val="D9B32006"/>
    <w:rsid w:val="DA7BC0D3"/>
    <w:rsid w:val="DA93D51D"/>
    <w:rsid w:val="DADF0BC1"/>
    <w:rsid w:val="DBCBF26B"/>
    <w:rsid w:val="DBD9F92D"/>
    <w:rsid w:val="DBDF9C43"/>
    <w:rsid w:val="DBF909D4"/>
    <w:rsid w:val="DBFF4806"/>
    <w:rsid w:val="DC6FF565"/>
    <w:rsid w:val="DCD58F9A"/>
    <w:rsid w:val="DCFED4F3"/>
    <w:rsid w:val="DCFF9662"/>
    <w:rsid w:val="DD6E8B88"/>
    <w:rsid w:val="DD9E73C1"/>
    <w:rsid w:val="DDA5E187"/>
    <w:rsid w:val="DDDE4E13"/>
    <w:rsid w:val="DDE70FCC"/>
    <w:rsid w:val="DDE7AC85"/>
    <w:rsid w:val="DDEE73CD"/>
    <w:rsid w:val="DDF3CF17"/>
    <w:rsid w:val="DDF53F2B"/>
    <w:rsid w:val="DE36E3BD"/>
    <w:rsid w:val="DE5E0DBB"/>
    <w:rsid w:val="DEAF967B"/>
    <w:rsid w:val="DEDD761D"/>
    <w:rsid w:val="DEE3677E"/>
    <w:rsid w:val="DEF3A840"/>
    <w:rsid w:val="DF3FF461"/>
    <w:rsid w:val="DF5B808B"/>
    <w:rsid w:val="DF6F6B19"/>
    <w:rsid w:val="DF7F37FC"/>
    <w:rsid w:val="DFADCC78"/>
    <w:rsid w:val="DFB7DF37"/>
    <w:rsid w:val="DFBF1F10"/>
    <w:rsid w:val="DFBFD876"/>
    <w:rsid w:val="DFCEC2A3"/>
    <w:rsid w:val="DFDBBAE9"/>
    <w:rsid w:val="DFE21164"/>
    <w:rsid w:val="DFEEF9BB"/>
    <w:rsid w:val="DFEF3AAB"/>
    <w:rsid w:val="DFF340F4"/>
    <w:rsid w:val="DFF78930"/>
    <w:rsid w:val="DFFE17F2"/>
    <w:rsid w:val="DFFF9987"/>
    <w:rsid w:val="DFFFC64E"/>
    <w:rsid w:val="E1F5834B"/>
    <w:rsid w:val="E3675F26"/>
    <w:rsid w:val="E36D4A96"/>
    <w:rsid w:val="E3BB6562"/>
    <w:rsid w:val="E4F9FF2B"/>
    <w:rsid w:val="E5FD6733"/>
    <w:rsid w:val="E6FE2951"/>
    <w:rsid w:val="E70C7F5D"/>
    <w:rsid w:val="E76BDC0C"/>
    <w:rsid w:val="E7B34E62"/>
    <w:rsid w:val="E7DFA9C9"/>
    <w:rsid w:val="E7F319AC"/>
    <w:rsid w:val="E7FD440C"/>
    <w:rsid w:val="E7FE4390"/>
    <w:rsid w:val="E7FF47C4"/>
    <w:rsid w:val="E7FFACD1"/>
    <w:rsid w:val="E7FFE231"/>
    <w:rsid w:val="E9EE6769"/>
    <w:rsid w:val="E9F770D7"/>
    <w:rsid w:val="EA6F3E6A"/>
    <w:rsid w:val="EADF3DA5"/>
    <w:rsid w:val="EAEF5DF5"/>
    <w:rsid w:val="EB17A272"/>
    <w:rsid w:val="EBBEDEB4"/>
    <w:rsid w:val="EBF3EFA7"/>
    <w:rsid w:val="EBFAF8F1"/>
    <w:rsid w:val="EBFF177B"/>
    <w:rsid w:val="EC039F6A"/>
    <w:rsid w:val="ECA72652"/>
    <w:rsid w:val="ECBF81E4"/>
    <w:rsid w:val="ED416E53"/>
    <w:rsid w:val="EDFF2DD4"/>
    <w:rsid w:val="EDFF95A8"/>
    <w:rsid w:val="EE239BBD"/>
    <w:rsid w:val="EEBFF885"/>
    <w:rsid w:val="EF3715CF"/>
    <w:rsid w:val="EF3BBAFF"/>
    <w:rsid w:val="EF5B14D6"/>
    <w:rsid w:val="EF5BF6F0"/>
    <w:rsid w:val="EF6F7221"/>
    <w:rsid w:val="EF890C1B"/>
    <w:rsid w:val="EF9246CD"/>
    <w:rsid w:val="EFBBC8FE"/>
    <w:rsid w:val="EFBF242F"/>
    <w:rsid w:val="EFD3C948"/>
    <w:rsid w:val="EFD5EB84"/>
    <w:rsid w:val="EFD7DE6C"/>
    <w:rsid w:val="EFDCE508"/>
    <w:rsid w:val="EFE305D5"/>
    <w:rsid w:val="EFE7A5D6"/>
    <w:rsid w:val="EFE9C838"/>
    <w:rsid w:val="EFFC7DF4"/>
    <w:rsid w:val="EFFD92AA"/>
    <w:rsid w:val="EFFE850F"/>
    <w:rsid w:val="EFFF22B4"/>
    <w:rsid w:val="EFFF2833"/>
    <w:rsid w:val="EFFFA740"/>
    <w:rsid w:val="F0FDD9F2"/>
    <w:rsid w:val="F15F891E"/>
    <w:rsid w:val="F17FDBE4"/>
    <w:rsid w:val="F1BD30C0"/>
    <w:rsid w:val="F2F55370"/>
    <w:rsid w:val="F35E029C"/>
    <w:rsid w:val="F3AF639A"/>
    <w:rsid w:val="F3BD2AA6"/>
    <w:rsid w:val="F3EDBEB5"/>
    <w:rsid w:val="F3F9F8AC"/>
    <w:rsid w:val="F3FB5A4A"/>
    <w:rsid w:val="F3FF7ADD"/>
    <w:rsid w:val="F43E15C3"/>
    <w:rsid w:val="F49B20B0"/>
    <w:rsid w:val="F4BBF883"/>
    <w:rsid w:val="F54BF4BC"/>
    <w:rsid w:val="F57F5F9D"/>
    <w:rsid w:val="F5A5251A"/>
    <w:rsid w:val="F5AF436B"/>
    <w:rsid w:val="F5BA145F"/>
    <w:rsid w:val="F5BEF229"/>
    <w:rsid w:val="F5DE5B0A"/>
    <w:rsid w:val="F5DF98E6"/>
    <w:rsid w:val="F5EAB897"/>
    <w:rsid w:val="F5FA480C"/>
    <w:rsid w:val="F5FEDA9D"/>
    <w:rsid w:val="F5FFEBFF"/>
    <w:rsid w:val="F61BDED6"/>
    <w:rsid w:val="F6989AF6"/>
    <w:rsid w:val="F6A232F4"/>
    <w:rsid w:val="F6AF976D"/>
    <w:rsid w:val="F6BDC30E"/>
    <w:rsid w:val="F6BF0F97"/>
    <w:rsid w:val="F6E363FF"/>
    <w:rsid w:val="F6EDB942"/>
    <w:rsid w:val="F6FF720B"/>
    <w:rsid w:val="F6FFCF93"/>
    <w:rsid w:val="F71BC613"/>
    <w:rsid w:val="F73C3D94"/>
    <w:rsid w:val="F75F34D3"/>
    <w:rsid w:val="F77EF7D4"/>
    <w:rsid w:val="F77F020F"/>
    <w:rsid w:val="F77F32EB"/>
    <w:rsid w:val="F77F62CB"/>
    <w:rsid w:val="F785AF4B"/>
    <w:rsid w:val="F7AD97DB"/>
    <w:rsid w:val="F7BE1BA9"/>
    <w:rsid w:val="F7CDA612"/>
    <w:rsid w:val="F7D3137F"/>
    <w:rsid w:val="F7D611D5"/>
    <w:rsid w:val="F7DE3EB4"/>
    <w:rsid w:val="F7DFE79A"/>
    <w:rsid w:val="F7E74499"/>
    <w:rsid w:val="F7EF19A7"/>
    <w:rsid w:val="F7EF7DF7"/>
    <w:rsid w:val="F7EFF0D8"/>
    <w:rsid w:val="F7FA6F2D"/>
    <w:rsid w:val="F7FB1D5B"/>
    <w:rsid w:val="F7FE7F4D"/>
    <w:rsid w:val="F7FF1EDE"/>
    <w:rsid w:val="F7FF7342"/>
    <w:rsid w:val="F7FF9D17"/>
    <w:rsid w:val="F8466E89"/>
    <w:rsid w:val="F8EF57B7"/>
    <w:rsid w:val="F8EF86E0"/>
    <w:rsid w:val="F8F7B3DA"/>
    <w:rsid w:val="F8FF0B63"/>
    <w:rsid w:val="F92EC121"/>
    <w:rsid w:val="F95D408D"/>
    <w:rsid w:val="F977E227"/>
    <w:rsid w:val="F99F389B"/>
    <w:rsid w:val="F9EDC3E5"/>
    <w:rsid w:val="F9EEDAC5"/>
    <w:rsid w:val="F9F93E50"/>
    <w:rsid w:val="F9FA1539"/>
    <w:rsid w:val="F9FB3516"/>
    <w:rsid w:val="F9FBF2E8"/>
    <w:rsid w:val="F9FE7F4C"/>
    <w:rsid w:val="F9FF0EB7"/>
    <w:rsid w:val="FA4B515F"/>
    <w:rsid w:val="FA9F107B"/>
    <w:rsid w:val="FA9FDE5A"/>
    <w:rsid w:val="FAB045E4"/>
    <w:rsid w:val="FABB262C"/>
    <w:rsid w:val="FABB42D0"/>
    <w:rsid w:val="FACFA54F"/>
    <w:rsid w:val="FADC3AC2"/>
    <w:rsid w:val="FAEE7675"/>
    <w:rsid w:val="FAEF6608"/>
    <w:rsid w:val="FAFD2E30"/>
    <w:rsid w:val="FAFD9F85"/>
    <w:rsid w:val="FB096CFA"/>
    <w:rsid w:val="FB1EBB22"/>
    <w:rsid w:val="FB3B7830"/>
    <w:rsid w:val="FB5A15C8"/>
    <w:rsid w:val="FB5E8683"/>
    <w:rsid w:val="FB6C8DF8"/>
    <w:rsid w:val="FB76BACE"/>
    <w:rsid w:val="FB791AF0"/>
    <w:rsid w:val="FB9E356C"/>
    <w:rsid w:val="FBAA63F6"/>
    <w:rsid w:val="FBAE7A0E"/>
    <w:rsid w:val="FBBDCA6E"/>
    <w:rsid w:val="FBBFD32B"/>
    <w:rsid w:val="FBCF374E"/>
    <w:rsid w:val="FBDB479E"/>
    <w:rsid w:val="FBDBFE00"/>
    <w:rsid w:val="FBDD1D8B"/>
    <w:rsid w:val="FBDF5DBA"/>
    <w:rsid w:val="FBE68708"/>
    <w:rsid w:val="FBEFD5FD"/>
    <w:rsid w:val="FBFCB95E"/>
    <w:rsid w:val="FBFF4CE9"/>
    <w:rsid w:val="FBFFA7EE"/>
    <w:rsid w:val="FC7ADD84"/>
    <w:rsid w:val="FC7D3419"/>
    <w:rsid w:val="FC7F79E3"/>
    <w:rsid w:val="FCD7CFD7"/>
    <w:rsid w:val="FCDB0801"/>
    <w:rsid w:val="FCFAFD27"/>
    <w:rsid w:val="FCFC25D5"/>
    <w:rsid w:val="FCFDA282"/>
    <w:rsid w:val="FCFDFD2D"/>
    <w:rsid w:val="FCFF26D5"/>
    <w:rsid w:val="FD2F72B8"/>
    <w:rsid w:val="FD349E9B"/>
    <w:rsid w:val="FD3F6E5B"/>
    <w:rsid w:val="FD6E435D"/>
    <w:rsid w:val="FD6F26DD"/>
    <w:rsid w:val="FD9D594F"/>
    <w:rsid w:val="FDBF00CF"/>
    <w:rsid w:val="FDBFDD59"/>
    <w:rsid w:val="FDCD45C1"/>
    <w:rsid w:val="FDDBB626"/>
    <w:rsid w:val="FDDEEC70"/>
    <w:rsid w:val="FDDF6079"/>
    <w:rsid w:val="FDEDA81B"/>
    <w:rsid w:val="FDFB93C4"/>
    <w:rsid w:val="FDFF46CB"/>
    <w:rsid w:val="FDFF6ED1"/>
    <w:rsid w:val="FDFF8DAA"/>
    <w:rsid w:val="FDFFA80F"/>
    <w:rsid w:val="FDFFAF72"/>
    <w:rsid w:val="FDFFFA5E"/>
    <w:rsid w:val="FE2FB5E7"/>
    <w:rsid w:val="FE3E1464"/>
    <w:rsid w:val="FE79C8EB"/>
    <w:rsid w:val="FE7DE04F"/>
    <w:rsid w:val="FE9C9EFE"/>
    <w:rsid w:val="FE9FB0BC"/>
    <w:rsid w:val="FEAF83F6"/>
    <w:rsid w:val="FEB2217F"/>
    <w:rsid w:val="FEBBE0EE"/>
    <w:rsid w:val="FEBD6463"/>
    <w:rsid w:val="FED5EC82"/>
    <w:rsid w:val="FEDB14ED"/>
    <w:rsid w:val="FEDB5D68"/>
    <w:rsid w:val="FEDBFE47"/>
    <w:rsid w:val="FEDD6277"/>
    <w:rsid w:val="FEE758EE"/>
    <w:rsid w:val="FEF575FD"/>
    <w:rsid w:val="FEF6C335"/>
    <w:rsid w:val="FEF86A9E"/>
    <w:rsid w:val="FEFAFD77"/>
    <w:rsid w:val="FEFBD9CE"/>
    <w:rsid w:val="FEFC8D0F"/>
    <w:rsid w:val="FF03FA84"/>
    <w:rsid w:val="FF065DB3"/>
    <w:rsid w:val="FF25D559"/>
    <w:rsid w:val="FF35ADBB"/>
    <w:rsid w:val="FF3F0364"/>
    <w:rsid w:val="FF3F6984"/>
    <w:rsid w:val="FF3F7B2D"/>
    <w:rsid w:val="FF5FA74A"/>
    <w:rsid w:val="FF651612"/>
    <w:rsid w:val="FF661BBC"/>
    <w:rsid w:val="FF6B98B3"/>
    <w:rsid w:val="FF6B9BF7"/>
    <w:rsid w:val="FF6ED736"/>
    <w:rsid w:val="FF6F68D1"/>
    <w:rsid w:val="FF6FF871"/>
    <w:rsid w:val="FF734C61"/>
    <w:rsid w:val="FF7A7F80"/>
    <w:rsid w:val="FF7B003E"/>
    <w:rsid w:val="FF7B7483"/>
    <w:rsid w:val="FF7DD91A"/>
    <w:rsid w:val="FF7E4220"/>
    <w:rsid w:val="FF7F3E47"/>
    <w:rsid w:val="FF947279"/>
    <w:rsid w:val="FF948A3A"/>
    <w:rsid w:val="FF9F3F64"/>
    <w:rsid w:val="FFAB44C7"/>
    <w:rsid w:val="FFAF3474"/>
    <w:rsid w:val="FFAFB929"/>
    <w:rsid w:val="FFB228BC"/>
    <w:rsid w:val="FFB70CA8"/>
    <w:rsid w:val="FFB9ACDE"/>
    <w:rsid w:val="FFBA0D2E"/>
    <w:rsid w:val="FFBCA199"/>
    <w:rsid w:val="FFBDD09D"/>
    <w:rsid w:val="FFBF0138"/>
    <w:rsid w:val="FFDA12A2"/>
    <w:rsid w:val="FFDF389C"/>
    <w:rsid w:val="FFDF58D7"/>
    <w:rsid w:val="FFDFEF13"/>
    <w:rsid w:val="FFE5B106"/>
    <w:rsid w:val="FFE63850"/>
    <w:rsid w:val="FFE64A17"/>
    <w:rsid w:val="FFE78934"/>
    <w:rsid w:val="FFEDC816"/>
    <w:rsid w:val="FFEE05B4"/>
    <w:rsid w:val="FFEE2736"/>
    <w:rsid w:val="FFEFE26D"/>
    <w:rsid w:val="FFF032A1"/>
    <w:rsid w:val="FFF1E971"/>
    <w:rsid w:val="FFF5AD64"/>
    <w:rsid w:val="FFF6F237"/>
    <w:rsid w:val="FFF71E35"/>
    <w:rsid w:val="FFF91EEA"/>
    <w:rsid w:val="FFFB3BCA"/>
    <w:rsid w:val="FFFB73FB"/>
    <w:rsid w:val="FFFBABDA"/>
    <w:rsid w:val="FFFBB6E7"/>
    <w:rsid w:val="FFFC3BBA"/>
    <w:rsid w:val="FFFDCFC3"/>
    <w:rsid w:val="FFFF036E"/>
    <w:rsid w:val="FFFF1B69"/>
    <w:rsid w:val="FFFF1C29"/>
    <w:rsid w:val="FFFF2133"/>
    <w:rsid w:val="FFFF299F"/>
    <w:rsid w:val="FFFF77D3"/>
    <w:rsid w:val="FFFF8E29"/>
    <w:rsid w:val="FFFFA00C"/>
    <w:rsid w:val="FFFFC5DA"/>
    <w:rsid w:val="FFFFEDCD"/>
    <w:rsid w:val="FFFFF091"/>
    <w:rsid w:val="FFFFF1A3"/>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auto"/>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heme="minorAscii" w:hAnsiTheme="minorAscii"/>
      <w:b/>
      <w:bCs/>
      <w:sz w:val="44"/>
      <w:szCs w:val="44"/>
    </w:rPr>
  </w:style>
  <w:style w:type="paragraph" w:styleId="3">
    <w:name w:val="heading 2"/>
    <w:basedOn w:val="1"/>
    <w:next w:val="1"/>
    <w:unhideWhenUsed/>
    <w:qFormat/>
    <w:uiPriority w:val="0"/>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qFormat/>
    <w:uiPriority w:val="0"/>
    <w:pPr>
      <w:suppressLineNumbers/>
      <w:spacing w:before="120" w:after="120"/>
    </w:pPr>
    <w:rPr>
      <w:rFonts w:cs="Lohit Devanagari"/>
      <w:i/>
      <w:iCs/>
      <w:sz w:val="24"/>
      <w:szCs w:val="24"/>
    </w:rPr>
  </w:style>
  <w:style w:type="paragraph" w:styleId="6">
    <w:name w:val="List"/>
    <w:basedOn w:val="7"/>
    <w:qFormat/>
    <w:uiPriority w:val="0"/>
    <w:rPr>
      <w:rFonts w:cs="Lohit Devanagari"/>
    </w:rPr>
  </w:style>
  <w:style w:type="paragraph" w:customStyle="1" w:styleId="7">
    <w:name w:val="Text Body"/>
    <w:basedOn w:val="1"/>
    <w:qFormat/>
    <w:uiPriority w:val="0"/>
    <w:pPr>
      <w:spacing w:before="0" w:after="140" w:line="288" w:lineRule="auto"/>
    </w:p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1">
    <w:name w:val="Strong"/>
    <w:basedOn w:val="10"/>
    <w:qFormat/>
    <w:uiPriority w:val="0"/>
    <w:rPr>
      <w:b/>
      <w:bCs/>
    </w:rPr>
  </w:style>
  <w:style w:type="character" w:styleId="12">
    <w:name w:val="Hyperlink"/>
    <w:basedOn w:val="10"/>
    <w:qFormat/>
    <w:uiPriority w:val="0"/>
    <w:rPr>
      <w:color w:val="0000FF"/>
      <w:u w:val="single"/>
    </w:rPr>
  </w:style>
  <w:style w:type="character" w:styleId="13">
    <w:name w:val="HTML Code"/>
    <w:basedOn w:val="10"/>
    <w:uiPriority w:val="0"/>
    <w:rPr>
      <w:rFonts w:ascii="Courier New" w:hAnsi="Courier New" w:cs="Courier New"/>
      <w:sz w:val="20"/>
      <w:szCs w:val="20"/>
    </w:rPr>
  </w:style>
  <w:style w:type="paragraph" w:customStyle="1" w:styleId="15">
    <w:name w:val="Heading"/>
    <w:basedOn w:val="1"/>
    <w:next w:val="7"/>
    <w:qFormat/>
    <w:uiPriority w:val="0"/>
    <w:pPr>
      <w:keepNext/>
      <w:spacing w:before="240" w:after="120"/>
    </w:pPr>
    <w:rPr>
      <w:rFonts w:ascii="Liberation Sans" w:hAnsi="Liberation Sans" w:eastAsia="WenQuanYi Zen Hei Sharp" w:cs="Lohit Devanagari"/>
      <w:sz w:val="28"/>
      <w:szCs w:val="28"/>
    </w:rPr>
  </w:style>
  <w:style w:type="paragraph" w:customStyle="1" w:styleId="16">
    <w:name w:val="Index"/>
    <w:basedOn w:val="1"/>
    <w:qFormat/>
    <w:uiPriority w:val="0"/>
    <w:pPr>
      <w:suppressLineNumbers/>
    </w:pPr>
    <w:rPr>
      <w:rFonts w:cs="Lohit Devanagari"/>
    </w:rPr>
  </w:style>
  <w:style w:type="paragraph" w:customStyle="1" w:styleId="17">
    <w:name w:val="标题1"/>
    <w:basedOn w:val="2"/>
    <w:qFormat/>
    <w:uiPriority w:val="0"/>
    <w:pPr>
      <w:numPr>
        <w:ilvl w:val="0"/>
        <w:numId w:val="1"/>
      </w:numPr>
      <w:tabs>
        <w:tab w:val="left" w:pos="425"/>
      </w:tabs>
      <w:ind w:left="425" w:hanging="425"/>
    </w:pPr>
  </w:style>
  <w:style w:type="paragraph" w:customStyle="1" w:styleId="18">
    <w:name w:val="标题2"/>
    <w:basedOn w:val="3"/>
    <w:qFormat/>
    <w:uiPriority w:val="0"/>
    <w:pPr>
      <w:numPr>
        <w:ilvl w:val="1"/>
        <w:numId w:val="1"/>
      </w:numPr>
      <w:tabs>
        <w:tab w:val="left" w:pos="567"/>
      </w:tabs>
      <w:ind w:left="567" w:hanging="567"/>
    </w:pPr>
    <w:rPr>
      <w:rFonts w:asciiTheme="minorAscii" w:hAnsiTheme="minorAscii"/>
    </w:rPr>
  </w:style>
  <w:style w:type="paragraph" w:customStyle="1" w:styleId="19">
    <w:name w:val="标题3"/>
    <w:basedOn w:val="4"/>
    <w:qFormat/>
    <w:uiPriority w:val="0"/>
    <w:pPr>
      <w:numPr>
        <w:ilvl w:val="2"/>
        <w:numId w:val="1"/>
      </w:numPr>
      <w:tabs>
        <w:tab w:val="left" w:pos="709"/>
      </w:tabs>
      <w:ind w:left="709" w:hanging="709"/>
    </w:pPr>
    <w:rPr>
      <w:rFonts w:asciiTheme="minorAscii" w:hAnsiTheme="minorAsci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http://img.blog.csdn.net/20171105225916819?watermark/2/text/aHR0cDovL2Jsb2cuY3Nkbi5uZXQvc2luYXRfMjYyNzkxNzc=/font/5a6L5L2T/fontsize/400/fill/I0JBQkFCMA==/dissolve/70/gravity/SouthEast"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0</Pages>
  <Words>0</Words>
  <Characters>0</Characters>
  <Lines>0</Lines>
  <Paragraphs>4</Paragraphs>
  <TotalTime>0</TotalTime>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2017-06-17T04:25:00Z</dcterms:created>
  <dc:creator>zz</dc:creator>
  <cp:lastModifiedBy>zz</cp:lastModifiedBy>
  <dcterms:modified xsi:type="dcterms:W3CDTF">2017-11-17T16:58:05Z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2052-10.1.0.5672</vt:lpwstr>
  </property>
  <property fmtid="{D5CDD505-2E9C-101B-9397-08002B2CF9AE}" pid="4" name="LinksUpToDate">
    <vt:bool>false</vt:bool>
  </property>
  <property fmtid="{D5CDD505-2E9C-101B-9397-08002B2CF9AE}" pid="5" name="ScaleCrop">
    <vt:bool>false</vt:bool>
  </property>
</Properties>
</file>