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46D5" w:rsidRPr="00AF46D5" w:rsidRDefault="00AF46D5" w:rsidP="00AF46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46D5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👷</w:t>
      </w:r>
      <w:r w:rsidRPr="00AF4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AF46D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قسم الموظفين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7296"/>
        <w:gridCol w:w="1869"/>
      </w:tblGrid>
      <w:tr w:rsidR="00AF46D5" w:rsidRPr="00AF46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الإضافة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الفائدة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صفحة هوية الموظف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(Profile Page) — 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صفحة كاملة بدلاً من مودال، مع صورة شخصية، بطاقة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QR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، ملخص بياني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احترافية + سهولة المشاركة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رفع المستندات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الإقامة، الجواز، العقد) كملفات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PDF/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صور مع تنبيه انتهاء الصلاحية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تنظيم الملفات بدون أوراق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إجازات الموظف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— 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رصيد سنوي / مرضي / اضطرارية + طلبات وموافقات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متابعة الإجازات قانونياً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تقييم الأداء الشهري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— 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درجات ومراجعات تنعكس على المكافآت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تحفيز ومتابعة الأداء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تنبيهات تلقائية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— 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انتهاء الإقامة قبل 30 يوم، انتهاء الجواز، نهاية عقد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تجنب الغرامات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شجرة هيكل تنظيمي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— 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من يدير من، يُعرض كرسم بياني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وضوح المسؤوليات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مكافآت/خصومات تلقائية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بناءً على التقييم والحضور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عدالة الرواتب</w:t>
            </w:r>
          </w:p>
        </w:tc>
      </w:tr>
    </w:tbl>
    <w:p w:rsidR="00AF46D5" w:rsidRPr="00AF46D5" w:rsidRDefault="00333348" w:rsidP="00AF4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348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AF46D5" w:rsidRPr="00AF46D5" w:rsidRDefault="00AF46D5" w:rsidP="00AF46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46D5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🕐</w:t>
      </w:r>
      <w:r w:rsidRPr="00AF4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AF46D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قسم الحضور والانصراف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6056"/>
        <w:gridCol w:w="2235"/>
      </w:tblGrid>
      <w:tr w:rsidR="00AF46D5" w:rsidRPr="00AF46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الإضافة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الفائدة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جدول دوام لكل موظف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شفت صباحي/مسائي، أيام عمل) — يحدد التأخير تلقائياً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احتساب التأخير بدقة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تتبع الموقع الجغرافي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(GPS) 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عند تسجيل الدخول للتأكد من الحضور الفعلي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منع التسجيل من خارج العمل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إذن خروج خلال الدوام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ساعة، نصف يوم) مع موافقة المسؤول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ضبط الأذونات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العمل الإضافي</w:t>
            </w: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(Overtime)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يُحسب تلقائياً من الساعات الزائدة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احتساب أجور إضافية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تقرير شهري بصري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— 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رسم بياني للحضور لكل موظف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تحليل سريع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استيراد بصمة</w:t>
            </w: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Excel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ربط مع جهاز البصمة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أتمتة كاملة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تذكير تلقائي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للموظف بالـ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Check-out 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إذا نسي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تجنب السجلات الناقصة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تأخير ذكي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— 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أول 15 دقيقة مجانية ثم خصم تدريجي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عدل في التطبيق</w:t>
            </w:r>
          </w:p>
        </w:tc>
      </w:tr>
    </w:tbl>
    <w:p w:rsidR="00AF46D5" w:rsidRPr="00AF46D5" w:rsidRDefault="00333348" w:rsidP="00AF4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348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AF46D5" w:rsidRPr="00AF46D5" w:rsidRDefault="00AF46D5" w:rsidP="00AF46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46D5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💵</w:t>
      </w:r>
      <w:r w:rsidRPr="00AF4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AF46D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قسم مسير الرواتب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092"/>
        <w:gridCol w:w="1933"/>
      </w:tblGrid>
      <w:tr w:rsidR="00AF46D5" w:rsidRPr="00AF46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الإضافة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الفائدة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تصدير بنكي</w:t>
            </w: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(WPS / SARIE)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ملف بصيغة البنك السعودي لرفعه مباشرة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تحويل جماعي بكبسة زر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قسيمة راتب فردية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قابلة للطباعة وإرسال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PDF 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لإيميل الموظف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شفافية وتوثيق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مقارنة شهرية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— 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رسم بياني يقارن إجمالي الرواتب عبر الأشهر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متابعة التكلفة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حساب نهاية الخدمة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(End of Service) 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تلقائياً حسب نظام العمل السعودي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جاهزية للاستقالة/الفصل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التأمينات الاجتماعية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(GOSI) — 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احتساب وتصدير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امتثال نظامي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مكافآت العيد والإجازات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تُضاف كبند مستقل في المسير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تخطيط مسبق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تعليقات على المسير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شات بين المُنشئ والمراجع والمعتمد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اتصال فعّال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سجل تعديلات</w:t>
            </w: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(Audit Log)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من غيّر ماذا ومتى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شفافية كاملة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مسير تجريبي</w:t>
            </w: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(Preview)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قبل الإنشاء الرسمي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تجنب الأخطاء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إيقاف صرف موظف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مؤقتاً لشهر معين (إجازة بدون راتب مثلاً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مرونة</w:t>
            </w:r>
          </w:p>
        </w:tc>
      </w:tr>
    </w:tbl>
    <w:p w:rsidR="00AF46D5" w:rsidRPr="00AF46D5" w:rsidRDefault="00333348" w:rsidP="00AF4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348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AF46D5" w:rsidRPr="00AF46D5" w:rsidRDefault="00AF46D5" w:rsidP="00AF46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46D5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💳</w:t>
      </w:r>
      <w:r w:rsidRPr="00AF4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AF46D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قسم السلف (إضافات</w:t>
      </w:r>
      <w:r w:rsidRPr="00AF4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5292"/>
        <w:gridCol w:w="1226"/>
      </w:tblGrid>
      <w:tr w:rsidR="00AF46D5" w:rsidRPr="00AF46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الإضافة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الفائدة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حد أقصى للسلفة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بناءً على راتب الموظف (مثل 3 رواتب كحد أقصى</w:t>
            </w: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ضبط المخاطر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موافقة المسؤول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على السلفة قبل الاعتماد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رقابة مالية</w:t>
            </w:r>
          </w:p>
        </w:tc>
      </w:tr>
      <w:tr w:rsidR="00AF46D5" w:rsidRPr="00AF4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دفع مبكر</w:t>
            </w: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للسلفة كاملة دفعة واحدة</w:t>
            </w:r>
          </w:p>
        </w:tc>
        <w:tc>
          <w:tcPr>
            <w:tcW w:w="0" w:type="auto"/>
            <w:vAlign w:val="center"/>
            <w:hideMark/>
          </w:tcPr>
          <w:p w:rsidR="00AF46D5" w:rsidRPr="00AF46D5" w:rsidRDefault="00AF46D5" w:rsidP="00AF4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6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مرونة للموظف</w:t>
            </w:r>
          </w:p>
        </w:tc>
      </w:tr>
    </w:tbl>
    <w:p w:rsidR="00AF46D5" w:rsidRPr="00AF46D5" w:rsidRDefault="00333348" w:rsidP="00AF4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348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AF46D5" w:rsidRPr="00AF46D5" w:rsidRDefault="00AF46D5" w:rsidP="00AF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6D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أي من هذه الأقسام تريد أن أبدأ بها؟ أنصح بهذه </w:t>
      </w:r>
      <w:r w:rsidRPr="00AF46D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المجموعة الذهبية</w:t>
      </w:r>
      <w:r w:rsidRPr="00AF46D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الأكثر تأثيراً</w:t>
      </w:r>
      <w:r w:rsidRPr="00AF46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F46D5" w:rsidRPr="00AF46D5" w:rsidRDefault="00AF46D5" w:rsidP="00AF46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6D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قسيمة راتب فردية</w:t>
      </w:r>
      <w:r w:rsidRPr="00AF46D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للموظف</w:t>
      </w:r>
      <w:r w:rsidRPr="00AF46D5">
        <w:rPr>
          <w:rFonts w:ascii="Times New Roman" w:eastAsia="Times New Roman" w:hAnsi="Times New Roman" w:cs="Times New Roman"/>
          <w:kern w:val="0"/>
          <w14:ligatures w14:val="none"/>
        </w:rPr>
        <w:t xml:space="preserve"> (PDF) — </w:t>
      </w:r>
      <w:r w:rsidRPr="00AF46D5">
        <w:rPr>
          <w:rFonts w:ascii="Times New Roman" w:eastAsia="Times New Roman" w:hAnsi="Times New Roman" w:cs="Times New Roman"/>
          <w:kern w:val="0"/>
          <w:rtl/>
          <w14:ligatures w14:val="none"/>
        </w:rPr>
        <w:t>للقسم الثالث</w:t>
      </w:r>
    </w:p>
    <w:p w:rsidR="00AF46D5" w:rsidRPr="00AF46D5" w:rsidRDefault="00AF46D5" w:rsidP="00AF46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6D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تنبيهات انتهاء الإقامة والعقد</w:t>
      </w:r>
      <w:r w:rsidRPr="00AF46D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AF46D5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r w:rsidRPr="00AF46D5">
        <w:rPr>
          <w:rFonts w:ascii="Times New Roman" w:eastAsia="Times New Roman" w:hAnsi="Times New Roman" w:cs="Times New Roman"/>
          <w:kern w:val="0"/>
          <w:rtl/>
          <w14:ligatures w14:val="none"/>
        </w:rPr>
        <w:t>للقسم الأول</w:t>
      </w:r>
    </w:p>
    <w:p w:rsidR="00AF46D5" w:rsidRPr="00AF46D5" w:rsidRDefault="00AF46D5" w:rsidP="00AF46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6D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العمل الإضافي التلقائي</w:t>
      </w:r>
      <w:r w:rsidRPr="00AF46D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من ساعات الحضور — للقسم الثاني</w:t>
      </w:r>
    </w:p>
    <w:p w:rsidR="00AF46D5" w:rsidRPr="00AF46D5" w:rsidRDefault="00AF46D5" w:rsidP="00AF46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6D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مكافآت العيد / إيقاف صرف شهري</w:t>
      </w:r>
      <w:r w:rsidRPr="00AF46D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AF46D5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r w:rsidRPr="00AF46D5">
        <w:rPr>
          <w:rFonts w:ascii="Times New Roman" w:eastAsia="Times New Roman" w:hAnsi="Times New Roman" w:cs="Times New Roman"/>
          <w:kern w:val="0"/>
          <w:rtl/>
          <w14:ligatures w14:val="none"/>
        </w:rPr>
        <w:t>للقسم الثالث</w:t>
      </w:r>
    </w:p>
    <w:p w:rsidR="00AF46D5" w:rsidRPr="00AF46D5" w:rsidRDefault="00AF46D5" w:rsidP="00AF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6D5">
        <w:rPr>
          <w:rFonts w:ascii="Times New Roman" w:eastAsia="Times New Roman" w:hAnsi="Times New Roman" w:cs="Times New Roman"/>
          <w:kern w:val="0"/>
          <w:rtl/>
          <w14:ligatures w14:val="none"/>
        </w:rPr>
        <w:t>أو اختر أي مجموعة أخرى وسأنفذها لك</w:t>
      </w:r>
      <w:r w:rsidRPr="00AF46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F46D5" w:rsidRPr="00AF46D5" w:rsidRDefault="00AF46D5" w:rsidP="00AF4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6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You said: </w:t>
      </w:r>
      <w:r w:rsidRPr="00AF46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قم اولا بتطوير قسم الموظفين بكل ما اقترحته خطوة بخطوة</w:t>
      </w:r>
    </w:p>
    <w:p w:rsidR="00AF46D5" w:rsidRPr="00AF46D5" w:rsidRDefault="00AF46D5" w:rsidP="00AF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6D5">
        <w:rPr>
          <w:rFonts w:ascii="Times New Roman" w:eastAsia="Times New Roman" w:hAnsi="Times New Roman" w:cs="Times New Roman"/>
          <w:kern w:val="0"/>
          <w:rtl/>
          <w14:ligatures w14:val="none"/>
        </w:rPr>
        <w:t>قم اولا بتطوير قسم الموظفين بكل ما اقترحته خطوة بخطوة</w:t>
      </w:r>
    </w:p>
    <w:p w:rsidR="00AF46D5" w:rsidRPr="00AF46D5" w:rsidRDefault="00AF46D5" w:rsidP="00AF4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6D5">
        <w:rPr>
          <w:rFonts w:ascii="Times New Roman" w:eastAsia="Times New Roman" w:hAnsi="Times New Roman" w:cs="Times New Roman"/>
          <w:kern w:val="0"/>
          <w14:ligatures w14:val="none"/>
        </w:rPr>
        <w:t>May 20</w:t>
      </w:r>
    </w:p>
    <w:p w:rsidR="00AF46D5" w:rsidRPr="00AF46D5" w:rsidRDefault="00AF46D5" w:rsidP="00AF4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6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Claude responded: </w:t>
      </w:r>
      <w:r w:rsidRPr="00AF46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ممتاز</w:t>
      </w:r>
      <w:r w:rsidRPr="00AF46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</w:t>
      </w:r>
    </w:p>
    <w:p w:rsidR="00AF46D5" w:rsidRPr="00AF46D5" w:rsidRDefault="00AF46D5" w:rsidP="00AF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6D5">
        <w:rPr>
          <w:rFonts w:ascii="Times New Roman" w:eastAsia="Times New Roman" w:hAnsi="Times New Roman" w:cs="Times New Roman"/>
          <w:kern w:val="0"/>
          <w:rtl/>
          <w14:ligatures w14:val="none"/>
        </w:rPr>
        <w:t>ممتاز. سأبدأ بتنفيذ تطوير قسم الموظفين بكل المقترحات، خطوة بخطوة. كل خطوة سأنفذها وأقدّم لك الملف للاختبار قبل الانتقال للتي بعدها</w:t>
      </w:r>
      <w:r w:rsidRPr="00AF46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F46D5" w:rsidRPr="00AF46D5" w:rsidRDefault="00AF46D5" w:rsidP="00AF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6D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خطة التنفيذ — 7 خطوات</w:t>
      </w:r>
      <w:r w:rsidRPr="00AF4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:rsidR="00AF46D5" w:rsidRPr="00AF46D5" w:rsidRDefault="00AF46D5" w:rsidP="00AF46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6D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رفع المستندات</w:t>
      </w:r>
      <w:r w:rsidRPr="00AF46D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AF46D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AF46D5">
        <w:rPr>
          <w:rFonts w:ascii="Times New Roman" w:eastAsia="Times New Roman" w:hAnsi="Times New Roman" w:cs="Times New Roman"/>
          <w:kern w:val="0"/>
          <w:rtl/>
          <w14:ligatures w14:val="none"/>
        </w:rPr>
        <w:t>الإقامة، الجواز، العقد) كملفات + تنبيه انتهاء الصلاحية</w:t>
      </w:r>
    </w:p>
    <w:p w:rsidR="00AF46D5" w:rsidRPr="00AF46D5" w:rsidRDefault="00AF46D5" w:rsidP="00AF46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6D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التنبيهات التلقائية</w:t>
      </w:r>
      <w:r w:rsidRPr="00AF46D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AF46D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AF46D5">
        <w:rPr>
          <w:rFonts w:ascii="Times New Roman" w:eastAsia="Times New Roman" w:hAnsi="Times New Roman" w:cs="Times New Roman"/>
          <w:kern w:val="0"/>
          <w:rtl/>
          <w14:ligatures w14:val="none"/>
        </w:rPr>
        <w:t>انتهاء الإقامة، الجواز، نهاية العقد) في لوحة التحكم</w:t>
      </w:r>
    </w:p>
    <w:p w:rsidR="00AF46D5" w:rsidRPr="00AF46D5" w:rsidRDefault="00AF46D5" w:rsidP="00AF46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6D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إجازات الموظف</w:t>
      </w:r>
      <w:r w:rsidRPr="00AF46D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AF46D5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r w:rsidRPr="00AF46D5">
        <w:rPr>
          <w:rFonts w:ascii="Times New Roman" w:eastAsia="Times New Roman" w:hAnsi="Times New Roman" w:cs="Times New Roman"/>
          <w:kern w:val="0"/>
          <w:rtl/>
          <w14:ligatures w14:val="none"/>
        </w:rPr>
        <w:t>رصيد سنوي / مرضي / اضطرارية + طلبات وموافقات</w:t>
      </w:r>
    </w:p>
    <w:p w:rsidR="00AF46D5" w:rsidRPr="00AF46D5" w:rsidRDefault="00AF46D5" w:rsidP="00AF46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6D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تقييم الأداء الشهري</w:t>
      </w:r>
      <w:r w:rsidRPr="00AF46D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AF46D5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r w:rsidRPr="00AF46D5">
        <w:rPr>
          <w:rFonts w:ascii="Times New Roman" w:eastAsia="Times New Roman" w:hAnsi="Times New Roman" w:cs="Times New Roman"/>
          <w:kern w:val="0"/>
          <w:rtl/>
          <w14:ligatures w14:val="none"/>
        </w:rPr>
        <w:t>درجات تنعكس على المكافآت</w:t>
      </w:r>
    </w:p>
    <w:p w:rsidR="00AF46D5" w:rsidRPr="00AF46D5" w:rsidRDefault="00AF46D5" w:rsidP="00AF46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6D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مكافآت/خصومات تلقائية</w:t>
      </w:r>
      <w:r w:rsidRPr="00AF46D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بناءً على التقييم والحضور</w:t>
      </w:r>
    </w:p>
    <w:p w:rsidR="00AF46D5" w:rsidRPr="00AF46D5" w:rsidRDefault="00AF46D5" w:rsidP="00AF46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6D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شجرة الهيكل التنظيمي</w:t>
      </w:r>
      <w:r w:rsidRPr="00AF46D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البصري</w:t>
      </w:r>
    </w:p>
    <w:p w:rsidR="00AF46D5" w:rsidRPr="00AF46D5" w:rsidRDefault="00AF46D5" w:rsidP="00AF46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6D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صفحة هوية الموظف</w:t>
      </w:r>
      <w:r w:rsidRPr="00AF46D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AF46D5">
        <w:rPr>
          <w:rFonts w:ascii="Times New Roman" w:eastAsia="Times New Roman" w:hAnsi="Times New Roman" w:cs="Times New Roman"/>
          <w:kern w:val="0"/>
          <w14:ligatures w14:val="none"/>
        </w:rPr>
        <w:t xml:space="preserve">(Profile Page) </w:t>
      </w:r>
      <w:r w:rsidRPr="00AF46D5">
        <w:rPr>
          <w:rFonts w:ascii="Times New Roman" w:eastAsia="Times New Roman" w:hAnsi="Times New Roman" w:cs="Times New Roman"/>
          <w:kern w:val="0"/>
          <w:rtl/>
          <w14:ligatures w14:val="none"/>
        </w:rPr>
        <w:t>كاملة مع</w:t>
      </w:r>
      <w:r w:rsidRPr="00AF46D5">
        <w:rPr>
          <w:rFonts w:ascii="Times New Roman" w:eastAsia="Times New Roman" w:hAnsi="Times New Roman" w:cs="Times New Roman"/>
          <w:kern w:val="0"/>
          <w14:ligatures w14:val="none"/>
        </w:rPr>
        <w:t xml:space="preserve"> QR</w:t>
      </w:r>
    </w:p>
    <w:p w:rsidR="00AF46D5" w:rsidRPr="00AF46D5" w:rsidRDefault="00AF46D5" w:rsidP="00AF46D5">
      <w:pPr>
        <w:bidi/>
      </w:pPr>
    </w:p>
    <w:sectPr w:rsidR="00AF46D5" w:rsidRPr="00AF4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C6E5B"/>
    <w:multiLevelType w:val="multilevel"/>
    <w:tmpl w:val="C868B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107B8D"/>
    <w:multiLevelType w:val="multilevel"/>
    <w:tmpl w:val="66E60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6417912">
    <w:abstractNumId w:val="0"/>
  </w:num>
  <w:num w:numId="2" w16cid:durableId="633801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D5"/>
    <w:rsid w:val="00333348"/>
    <w:rsid w:val="00A06B17"/>
    <w:rsid w:val="00AF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F60305-0B40-C741-9BAF-78A9CFA63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4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4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4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F46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6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6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6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6D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F46D5"/>
    <w:rPr>
      <w:b/>
      <w:bCs/>
    </w:rPr>
  </w:style>
  <w:style w:type="paragraph" w:customStyle="1" w:styleId="font-claude-response-body">
    <w:name w:val="font-claude-response-body"/>
    <w:basedOn w:val="Normal"/>
    <w:rsid w:val="00AF4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AF4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AF4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owis saber</dc:creator>
  <cp:keywords/>
  <dc:description/>
  <cp:lastModifiedBy>owis saber</cp:lastModifiedBy>
  <cp:revision>1</cp:revision>
  <dcterms:created xsi:type="dcterms:W3CDTF">2026-05-21T12:50:00Z</dcterms:created>
  <dcterms:modified xsi:type="dcterms:W3CDTF">2026-05-21T12:51:00Z</dcterms:modified>
</cp:coreProperties>
</file>