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715F6" w14:textId="77777777" w:rsidR="00761556" w:rsidRDefault="00761556" w:rsidP="00761556">
      <w:pPr>
        <w:rPr>
          <w:b/>
          <w:bCs/>
          <w:sz w:val="44"/>
        </w:rPr>
      </w:pPr>
    </w:p>
    <w:p w14:paraId="06A229C1" w14:textId="77777777" w:rsidR="00761556" w:rsidRDefault="009D3114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需求规格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14:paraId="16288B1C" w14:textId="5141B89D"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 w:rsidR="0067108F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随时记账A</w:t>
      </w:r>
      <w:r w:rsidR="0067108F">
        <w:rPr>
          <w:rFonts w:asciiTheme="minorEastAsia" w:eastAsiaTheme="minorEastAsia" w:hAnsiTheme="minorEastAsia"/>
          <w:b/>
          <w:color w:val="000000"/>
          <w:sz w:val="44"/>
          <w:szCs w:val="44"/>
        </w:rPr>
        <w:t>PP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系统》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14:paraId="2C6D7B47" w14:textId="77777777" w:rsidR="00761556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14:paraId="7F1F1EEB" w14:textId="77777777" w:rsidR="00761556" w:rsidRDefault="00761556" w:rsidP="00761556">
      <w:pPr>
        <w:rPr>
          <w:b/>
          <w:bCs/>
          <w:sz w:val="44"/>
        </w:rPr>
      </w:pPr>
    </w:p>
    <w:p w14:paraId="67F20C30" w14:textId="77777777" w:rsidR="00761556" w:rsidRDefault="00761556" w:rsidP="00761556">
      <w:pPr>
        <w:rPr>
          <w:b/>
          <w:bCs/>
          <w:sz w:val="44"/>
        </w:rPr>
      </w:pPr>
    </w:p>
    <w:p w14:paraId="4BCA8027" w14:textId="77777777" w:rsidR="00761556" w:rsidRDefault="00761556" w:rsidP="00761556">
      <w:pPr>
        <w:rPr>
          <w:b/>
          <w:bCs/>
          <w:sz w:val="44"/>
        </w:rPr>
      </w:pPr>
    </w:p>
    <w:p w14:paraId="32A33588" w14:textId="77777777" w:rsidR="00761556" w:rsidRDefault="00761556" w:rsidP="00761556">
      <w:pPr>
        <w:rPr>
          <w:b/>
          <w:bCs/>
          <w:sz w:val="44"/>
        </w:rPr>
      </w:pPr>
    </w:p>
    <w:p w14:paraId="3A496252" w14:textId="77777777" w:rsidR="00761556" w:rsidRDefault="00761556" w:rsidP="00761556">
      <w:pPr>
        <w:rPr>
          <w:b/>
          <w:bCs/>
          <w:sz w:val="44"/>
        </w:rPr>
      </w:pPr>
    </w:p>
    <w:p w14:paraId="2C4DBB4F" w14:textId="77777777" w:rsidR="00761556" w:rsidRDefault="00761556" w:rsidP="00761556">
      <w:pPr>
        <w:rPr>
          <w:b/>
          <w:bCs/>
          <w:sz w:val="44"/>
        </w:rPr>
      </w:pPr>
    </w:p>
    <w:p w14:paraId="3D177F2B" w14:textId="77777777" w:rsidR="00761556" w:rsidRDefault="00761556" w:rsidP="00761556">
      <w:pPr>
        <w:rPr>
          <w:b/>
          <w:bCs/>
          <w:sz w:val="44"/>
        </w:rPr>
      </w:pPr>
    </w:p>
    <w:p w14:paraId="49767AAC" w14:textId="77777777" w:rsidR="00761556" w:rsidRDefault="00761556" w:rsidP="00761556">
      <w:pPr>
        <w:rPr>
          <w:b/>
          <w:bCs/>
          <w:sz w:val="44"/>
        </w:rPr>
      </w:pPr>
    </w:p>
    <w:p w14:paraId="614D0175" w14:textId="77777777" w:rsidR="00761556" w:rsidRDefault="00761556" w:rsidP="00761556">
      <w:pPr>
        <w:rPr>
          <w:b/>
          <w:bCs/>
          <w:sz w:val="44"/>
        </w:rPr>
      </w:pPr>
    </w:p>
    <w:p w14:paraId="623DD1B3" w14:textId="77777777" w:rsidR="00761556" w:rsidRDefault="00761556" w:rsidP="00761556">
      <w:pPr>
        <w:rPr>
          <w:b/>
          <w:bCs/>
          <w:sz w:val="44"/>
        </w:rPr>
      </w:pPr>
    </w:p>
    <w:p w14:paraId="78A2A4F4" w14:textId="77777777" w:rsidR="00761556" w:rsidRDefault="00761556" w:rsidP="00761556">
      <w:pPr>
        <w:rPr>
          <w:b/>
          <w:bCs/>
          <w:sz w:val="44"/>
        </w:rPr>
      </w:pPr>
    </w:p>
    <w:p w14:paraId="129F182F" w14:textId="77777777" w:rsidR="00761556" w:rsidRDefault="00761556" w:rsidP="00761556">
      <w:pPr>
        <w:rPr>
          <w:b/>
          <w:bCs/>
          <w:sz w:val="44"/>
        </w:rPr>
      </w:pPr>
    </w:p>
    <w:p w14:paraId="7C6F7A25" w14:textId="77777777" w:rsidR="00761556" w:rsidRDefault="00761556" w:rsidP="00761556">
      <w:pPr>
        <w:rPr>
          <w:b/>
          <w:bCs/>
          <w:sz w:val="44"/>
        </w:rPr>
      </w:pPr>
    </w:p>
    <w:p w14:paraId="5BADCAAF" w14:textId="77777777" w:rsidR="00761556" w:rsidRDefault="00761556" w:rsidP="00761556">
      <w:pPr>
        <w:rPr>
          <w:b/>
          <w:bCs/>
          <w:sz w:val="44"/>
        </w:rPr>
      </w:pPr>
    </w:p>
    <w:p w14:paraId="3545957C" w14:textId="77777777" w:rsidR="00761556" w:rsidRDefault="00761556" w:rsidP="00761556">
      <w:pPr>
        <w:rPr>
          <w:b/>
          <w:bCs/>
          <w:sz w:val="44"/>
        </w:rPr>
      </w:pPr>
    </w:p>
    <w:p w14:paraId="49847DD4" w14:textId="6AB1D8B2" w:rsidR="00761556" w:rsidRDefault="00761556" w:rsidP="00761556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371D69">
        <w:rPr>
          <w:rFonts w:hint="eastAsia"/>
          <w:b/>
          <w:bCs/>
          <w:sz w:val="44"/>
        </w:rPr>
        <w:t>2</w:t>
      </w:r>
      <w:r w:rsidR="00371D69">
        <w:rPr>
          <w:b/>
          <w:bCs/>
          <w:sz w:val="44"/>
        </w:rPr>
        <w:t>021.6.1</w:t>
      </w:r>
      <w:r w:rsidR="00CF395C">
        <w:rPr>
          <w:b/>
          <w:bCs/>
          <w:sz w:val="44"/>
        </w:rPr>
        <w:t>5</w:t>
      </w:r>
    </w:p>
    <w:p w14:paraId="7ADC084D" w14:textId="77777777" w:rsidR="00761556" w:rsidRPr="002F507A" w:rsidRDefault="00761556" w:rsidP="00761556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761556" w:rsidRPr="002F507A" w14:paraId="0DC4E1DC" w14:textId="77777777" w:rsidTr="001856AE">
        <w:tc>
          <w:tcPr>
            <w:tcW w:w="2842" w:type="dxa"/>
          </w:tcPr>
          <w:p w14:paraId="66376D74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14:paraId="776EE22A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14:paraId="73E75C17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761556" w:rsidRPr="002F507A" w14:paraId="3BEADEE2" w14:textId="77777777" w:rsidTr="001856AE">
        <w:tc>
          <w:tcPr>
            <w:tcW w:w="2842" w:type="dxa"/>
          </w:tcPr>
          <w:p w14:paraId="55196001" w14:textId="5CD197F3" w:rsidR="00761556" w:rsidRPr="002F507A" w:rsidRDefault="00A23BB3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01931061453</w:t>
            </w:r>
          </w:p>
        </w:tc>
        <w:tc>
          <w:tcPr>
            <w:tcW w:w="2843" w:type="dxa"/>
          </w:tcPr>
          <w:p w14:paraId="4984F136" w14:textId="08881664" w:rsidR="00761556" w:rsidRPr="002F507A" w:rsidRDefault="00371D69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贾淑娴</w:t>
            </w:r>
          </w:p>
        </w:tc>
        <w:tc>
          <w:tcPr>
            <w:tcW w:w="2843" w:type="dxa"/>
          </w:tcPr>
          <w:p w14:paraId="0C267F35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  <w:r w:rsidRPr="002F507A"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 w:rsidR="00761556" w:rsidRPr="002F507A" w14:paraId="5E619075" w14:textId="77777777" w:rsidTr="001856AE">
        <w:tc>
          <w:tcPr>
            <w:tcW w:w="2842" w:type="dxa"/>
          </w:tcPr>
          <w:p w14:paraId="3C755AA5" w14:textId="40D77E7C" w:rsidR="00761556" w:rsidRPr="002F507A" w:rsidRDefault="00A23BB3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01931061452</w:t>
            </w:r>
          </w:p>
        </w:tc>
        <w:tc>
          <w:tcPr>
            <w:tcW w:w="2843" w:type="dxa"/>
          </w:tcPr>
          <w:p w14:paraId="7D233DE9" w14:textId="0477A99B" w:rsidR="00761556" w:rsidRPr="002F507A" w:rsidRDefault="00371D69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张秋凡</w:t>
            </w:r>
          </w:p>
        </w:tc>
        <w:tc>
          <w:tcPr>
            <w:tcW w:w="2843" w:type="dxa"/>
          </w:tcPr>
          <w:p w14:paraId="4C0B08E8" w14:textId="00231EA8" w:rsidR="00761556" w:rsidRPr="002F507A" w:rsidRDefault="00822CCA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761556" w:rsidRPr="002F507A" w14:paraId="38FD5FEE" w14:textId="77777777" w:rsidTr="001856AE">
        <w:tc>
          <w:tcPr>
            <w:tcW w:w="2842" w:type="dxa"/>
          </w:tcPr>
          <w:p w14:paraId="5FEFD316" w14:textId="279A4E59" w:rsidR="00761556" w:rsidRPr="002F507A" w:rsidRDefault="00A23BB3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0193106</w:t>
            </w:r>
            <w:r w:rsidR="00822CCA">
              <w:rPr>
                <w:b/>
                <w:bCs/>
                <w:sz w:val="24"/>
                <w:szCs w:val="24"/>
              </w:rPr>
              <w:t>1404</w:t>
            </w:r>
          </w:p>
        </w:tc>
        <w:tc>
          <w:tcPr>
            <w:tcW w:w="2843" w:type="dxa"/>
          </w:tcPr>
          <w:p w14:paraId="0E81D321" w14:textId="26770504" w:rsidR="00761556" w:rsidRPr="002F507A" w:rsidRDefault="00371D69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徐燕</w:t>
            </w:r>
          </w:p>
        </w:tc>
        <w:tc>
          <w:tcPr>
            <w:tcW w:w="2843" w:type="dxa"/>
          </w:tcPr>
          <w:p w14:paraId="258D4E30" w14:textId="0285D1B6" w:rsidR="00761556" w:rsidRPr="002F507A" w:rsidRDefault="00822CCA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761556" w:rsidRPr="002F507A" w14:paraId="166805E5" w14:textId="77777777" w:rsidTr="001856AE">
        <w:tc>
          <w:tcPr>
            <w:tcW w:w="2842" w:type="dxa"/>
          </w:tcPr>
          <w:p w14:paraId="6B55F4CA" w14:textId="7733A4F7" w:rsidR="00761556" w:rsidRPr="002F507A" w:rsidRDefault="00371D69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01931061490</w:t>
            </w:r>
          </w:p>
        </w:tc>
        <w:tc>
          <w:tcPr>
            <w:tcW w:w="2843" w:type="dxa"/>
          </w:tcPr>
          <w:p w14:paraId="5B9CE696" w14:textId="7C90973D" w:rsidR="00761556" w:rsidRPr="002F507A" w:rsidRDefault="00371D69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薛淑梅</w:t>
            </w:r>
          </w:p>
        </w:tc>
        <w:tc>
          <w:tcPr>
            <w:tcW w:w="2843" w:type="dxa"/>
          </w:tcPr>
          <w:p w14:paraId="2D46F66A" w14:textId="62CAEA0A" w:rsidR="00761556" w:rsidRPr="002F507A" w:rsidRDefault="00822CCA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761556" w:rsidRPr="002F507A" w14:paraId="0C05F4A0" w14:textId="77777777" w:rsidTr="001856AE">
        <w:tc>
          <w:tcPr>
            <w:tcW w:w="2842" w:type="dxa"/>
          </w:tcPr>
          <w:p w14:paraId="2FB6DD50" w14:textId="79161D9A" w:rsidR="00761556" w:rsidRPr="002F507A" w:rsidRDefault="00371D69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01931061491</w:t>
            </w:r>
          </w:p>
        </w:tc>
        <w:tc>
          <w:tcPr>
            <w:tcW w:w="2843" w:type="dxa"/>
          </w:tcPr>
          <w:p w14:paraId="1555059B" w14:textId="1CD46C2C" w:rsidR="00761556" w:rsidRPr="002F507A" w:rsidRDefault="00371D69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苟利娜</w:t>
            </w:r>
          </w:p>
        </w:tc>
        <w:tc>
          <w:tcPr>
            <w:tcW w:w="2843" w:type="dxa"/>
          </w:tcPr>
          <w:p w14:paraId="79C4BFFB" w14:textId="1D8160F2" w:rsidR="00761556" w:rsidRPr="002F507A" w:rsidRDefault="00822CCA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761556" w:rsidRPr="002F507A" w14:paraId="5736FFFF" w14:textId="77777777" w:rsidTr="001856AE">
        <w:tc>
          <w:tcPr>
            <w:tcW w:w="2842" w:type="dxa"/>
          </w:tcPr>
          <w:p w14:paraId="5B865C17" w14:textId="482630B6" w:rsidR="00761556" w:rsidRPr="002F507A" w:rsidRDefault="00A23BB3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01931061279</w:t>
            </w:r>
          </w:p>
        </w:tc>
        <w:tc>
          <w:tcPr>
            <w:tcW w:w="2843" w:type="dxa"/>
          </w:tcPr>
          <w:p w14:paraId="4C87C083" w14:textId="6217A1F4" w:rsidR="00761556" w:rsidRPr="002F507A" w:rsidRDefault="00371D69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刘文静</w:t>
            </w:r>
          </w:p>
        </w:tc>
        <w:tc>
          <w:tcPr>
            <w:tcW w:w="2843" w:type="dxa"/>
          </w:tcPr>
          <w:p w14:paraId="0EF1397C" w14:textId="0770F032" w:rsidR="00761556" w:rsidRPr="002F507A" w:rsidRDefault="00822CCA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</w:tbl>
    <w:p w14:paraId="7407AB15" w14:textId="77777777" w:rsidR="00761556" w:rsidRDefault="00761556" w:rsidP="00761556">
      <w:pPr>
        <w:jc w:val="both"/>
        <w:rPr>
          <w:b/>
          <w:bCs/>
          <w:sz w:val="44"/>
        </w:rPr>
      </w:pPr>
    </w:p>
    <w:p w14:paraId="653B2F7A" w14:textId="77777777"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14:paraId="41120FD6" w14:textId="77777777" w:rsidTr="001856AE">
        <w:tc>
          <w:tcPr>
            <w:tcW w:w="2660" w:type="dxa"/>
            <w:shd w:val="clear" w:color="auto" w:fill="auto"/>
          </w:tcPr>
          <w:p w14:paraId="2A99360F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52BBB603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064285C2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64E81" w:rsidRPr="008F40B3" w14:paraId="4A2B0B96" w14:textId="77777777" w:rsidTr="001856AE">
        <w:tc>
          <w:tcPr>
            <w:tcW w:w="2660" w:type="dxa"/>
            <w:shd w:val="clear" w:color="auto" w:fill="auto"/>
          </w:tcPr>
          <w:p w14:paraId="6CF64C99" w14:textId="1EBE4775" w:rsidR="00464E81" w:rsidRPr="008F40B3" w:rsidRDefault="007D37DE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薛淑梅</w:t>
            </w:r>
          </w:p>
        </w:tc>
        <w:tc>
          <w:tcPr>
            <w:tcW w:w="1984" w:type="dxa"/>
            <w:shd w:val="clear" w:color="auto" w:fill="auto"/>
          </w:tcPr>
          <w:p w14:paraId="3FE56AD7" w14:textId="797B30C5" w:rsidR="00464E81" w:rsidRPr="008F40B3" w:rsidRDefault="007D37DE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021.6</w:t>
            </w:r>
            <w:r w:rsidR="00FC47DD">
              <w:rPr>
                <w:rFonts w:ascii="微软雅黑" w:eastAsia="微软雅黑" w:hAnsi="微软雅黑"/>
                <w:sz w:val="24"/>
                <w:szCs w:val="24"/>
              </w:rPr>
              <w:t>.1</w:t>
            </w:r>
            <w:r w:rsidR="00CF395C"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969" w:type="dxa"/>
            <w:shd w:val="clear" w:color="auto" w:fill="auto"/>
          </w:tcPr>
          <w:p w14:paraId="5F408B40" w14:textId="0EF5214F" w:rsidR="00464E81" w:rsidRPr="00FC47DD" w:rsidRDefault="00FC47DD" w:rsidP="001856AE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修改了“引言”</w:t>
            </w:r>
          </w:p>
        </w:tc>
      </w:tr>
      <w:tr w:rsidR="00464E81" w:rsidRPr="008F40B3" w14:paraId="2AF052F9" w14:textId="77777777" w:rsidTr="001856AE">
        <w:tc>
          <w:tcPr>
            <w:tcW w:w="2660" w:type="dxa"/>
            <w:shd w:val="clear" w:color="auto" w:fill="auto"/>
          </w:tcPr>
          <w:p w14:paraId="70686490" w14:textId="3F30AE02" w:rsidR="00464E81" w:rsidRPr="008F40B3" w:rsidRDefault="00FC47DD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薛淑梅</w:t>
            </w:r>
          </w:p>
        </w:tc>
        <w:tc>
          <w:tcPr>
            <w:tcW w:w="1984" w:type="dxa"/>
            <w:shd w:val="clear" w:color="auto" w:fill="auto"/>
          </w:tcPr>
          <w:p w14:paraId="6FE6D7CE" w14:textId="6F359205" w:rsidR="00464E81" w:rsidRPr="008F40B3" w:rsidRDefault="00FC47DD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021.6.18</w:t>
            </w:r>
          </w:p>
        </w:tc>
        <w:tc>
          <w:tcPr>
            <w:tcW w:w="3969" w:type="dxa"/>
            <w:shd w:val="clear" w:color="auto" w:fill="auto"/>
          </w:tcPr>
          <w:p w14:paraId="05F1DE78" w14:textId="129F828C" w:rsidR="00464E81" w:rsidRPr="008F40B3" w:rsidRDefault="00FC47DD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修改了“软件总体概述”</w:t>
            </w:r>
          </w:p>
        </w:tc>
      </w:tr>
      <w:tr w:rsidR="00464E81" w:rsidRPr="008F40B3" w14:paraId="026C7211" w14:textId="77777777" w:rsidTr="001856AE">
        <w:tc>
          <w:tcPr>
            <w:tcW w:w="2660" w:type="dxa"/>
            <w:shd w:val="clear" w:color="auto" w:fill="auto"/>
          </w:tcPr>
          <w:p w14:paraId="60ABE8D5" w14:textId="55169545" w:rsidR="00464E81" w:rsidRPr="00FC47DD" w:rsidRDefault="00FC47DD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张秋凡</w:t>
            </w:r>
          </w:p>
        </w:tc>
        <w:tc>
          <w:tcPr>
            <w:tcW w:w="1984" w:type="dxa"/>
            <w:shd w:val="clear" w:color="auto" w:fill="auto"/>
          </w:tcPr>
          <w:p w14:paraId="3E100D12" w14:textId="0AB566C7" w:rsidR="00464E81" w:rsidRPr="008F40B3" w:rsidRDefault="00FC47DD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021.6.20</w:t>
            </w:r>
          </w:p>
        </w:tc>
        <w:tc>
          <w:tcPr>
            <w:tcW w:w="3969" w:type="dxa"/>
            <w:shd w:val="clear" w:color="auto" w:fill="auto"/>
          </w:tcPr>
          <w:p w14:paraId="08D22F47" w14:textId="5152AEB1" w:rsidR="00464E81" w:rsidRPr="008F40B3" w:rsidRDefault="00FC47DD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修改了“具体需求”</w:t>
            </w:r>
          </w:p>
        </w:tc>
      </w:tr>
      <w:tr w:rsidR="00464E81" w:rsidRPr="008F40B3" w14:paraId="5182CAB4" w14:textId="77777777" w:rsidTr="001856AE">
        <w:tc>
          <w:tcPr>
            <w:tcW w:w="2660" w:type="dxa"/>
            <w:shd w:val="clear" w:color="auto" w:fill="auto"/>
          </w:tcPr>
          <w:p w14:paraId="15609D4B" w14:textId="3A2AA435" w:rsidR="00464E81" w:rsidRPr="008F40B3" w:rsidRDefault="00FC47DD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薛淑梅</w:t>
            </w:r>
          </w:p>
        </w:tc>
        <w:tc>
          <w:tcPr>
            <w:tcW w:w="1984" w:type="dxa"/>
            <w:shd w:val="clear" w:color="auto" w:fill="auto"/>
          </w:tcPr>
          <w:p w14:paraId="367EF2AF" w14:textId="268FCC2D" w:rsidR="00464E81" w:rsidRPr="008F40B3" w:rsidRDefault="00FC47DD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021.6.21</w:t>
            </w:r>
          </w:p>
        </w:tc>
        <w:tc>
          <w:tcPr>
            <w:tcW w:w="3969" w:type="dxa"/>
            <w:shd w:val="clear" w:color="auto" w:fill="auto"/>
          </w:tcPr>
          <w:p w14:paraId="3F30E30A" w14:textId="13C9CD2A" w:rsidR="00464E81" w:rsidRPr="008F40B3" w:rsidRDefault="00FC47DD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修改了“附录”</w:t>
            </w:r>
          </w:p>
        </w:tc>
      </w:tr>
      <w:tr w:rsidR="00464E81" w:rsidRPr="008F40B3" w14:paraId="73406911" w14:textId="77777777" w:rsidTr="001856AE">
        <w:tc>
          <w:tcPr>
            <w:tcW w:w="2660" w:type="dxa"/>
            <w:shd w:val="clear" w:color="auto" w:fill="auto"/>
          </w:tcPr>
          <w:p w14:paraId="21A72D97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258CB74C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2260B65A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4C9C43FB" w14:textId="77777777" w:rsidTr="001856AE">
        <w:tc>
          <w:tcPr>
            <w:tcW w:w="2660" w:type="dxa"/>
            <w:shd w:val="clear" w:color="auto" w:fill="auto"/>
          </w:tcPr>
          <w:p w14:paraId="090BB13B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209AE83F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71CC7B1F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55645FF3" w14:textId="77777777" w:rsidTr="001856AE">
        <w:tc>
          <w:tcPr>
            <w:tcW w:w="2660" w:type="dxa"/>
            <w:shd w:val="clear" w:color="auto" w:fill="auto"/>
          </w:tcPr>
          <w:p w14:paraId="21E8C76E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A37993B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41FE573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2BDA5409" w14:textId="77777777" w:rsidTr="001856AE">
        <w:tc>
          <w:tcPr>
            <w:tcW w:w="2660" w:type="dxa"/>
            <w:shd w:val="clear" w:color="auto" w:fill="auto"/>
          </w:tcPr>
          <w:p w14:paraId="06C1C300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26282AF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283C4972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70EC7DF7" w14:textId="77777777" w:rsidTr="001856AE">
        <w:tc>
          <w:tcPr>
            <w:tcW w:w="2660" w:type="dxa"/>
            <w:shd w:val="clear" w:color="auto" w:fill="auto"/>
          </w:tcPr>
          <w:p w14:paraId="71D6AAE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366F3EC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2FA891C2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68C06908" w14:textId="77777777" w:rsidTr="001856AE">
        <w:tc>
          <w:tcPr>
            <w:tcW w:w="2660" w:type="dxa"/>
            <w:shd w:val="clear" w:color="auto" w:fill="auto"/>
          </w:tcPr>
          <w:p w14:paraId="3BA9594D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6AD3C07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588B080B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388A4C58" w14:textId="77777777" w:rsidR="00464E81" w:rsidRDefault="00464E81" w:rsidP="00464E81">
      <w:pPr>
        <w:jc w:val="center"/>
      </w:pPr>
    </w:p>
    <w:p w14:paraId="2C9FB026" w14:textId="77777777" w:rsidR="00464E81" w:rsidRDefault="00464E81" w:rsidP="00464E81"/>
    <w:p w14:paraId="05357607" w14:textId="77777777" w:rsidR="00464E81" w:rsidRDefault="00464E81" w:rsidP="00464E81">
      <w:pPr>
        <w:jc w:val="center"/>
        <w:rPr>
          <w:b/>
          <w:bCs/>
          <w:sz w:val="44"/>
        </w:rPr>
      </w:pPr>
    </w:p>
    <w:p w14:paraId="6EFDA44F" w14:textId="5589DFFD" w:rsidR="009D3114" w:rsidRDefault="00464E81" w:rsidP="009D3114">
      <w:pPr>
        <w:pStyle w:val="1"/>
      </w:pPr>
      <w:r>
        <w:rPr>
          <w:sz w:val="44"/>
        </w:rPr>
        <w:br w:type="page"/>
      </w:r>
      <w:bookmarkStart w:id="0" w:name="_Toc18381288"/>
      <w:r w:rsidR="009D3114">
        <w:rPr>
          <w:rFonts w:hint="eastAsia"/>
        </w:rPr>
        <w:lastRenderedPageBreak/>
        <w:t>引言</w:t>
      </w:r>
      <w:bookmarkEnd w:id="0"/>
    </w:p>
    <w:p w14:paraId="673385A0" w14:textId="26C3365E" w:rsidR="008B1112" w:rsidRDefault="009D3114" w:rsidP="009D3114">
      <w:pPr>
        <w:pStyle w:val="2"/>
      </w:pPr>
      <w:bookmarkStart w:id="1" w:name="_Toc18381289"/>
      <w:r>
        <w:rPr>
          <w:rFonts w:hint="eastAsia"/>
        </w:rPr>
        <w:t>目的</w:t>
      </w:r>
      <w:bookmarkEnd w:id="1"/>
    </w:p>
    <w:p w14:paraId="66750EC3" w14:textId="5CC40653" w:rsidR="009D3114" w:rsidRDefault="009D3114" w:rsidP="00B34D8C">
      <w:pPr>
        <w:pStyle w:val="InfoBlue"/>
      </w:pPr>
      <w:r>
        <w:rPr>
          <w:rFonts w:hint="eastAsia"/>
        </w:rPr>
        <w:t>本节描述软件产品需求规格说明书（</w:t>
      </w:r>
      <w:r>
        <w:rPr>
          <w:rFonts w:hint="eastAsia"/>
        </w:rPr>
        <w:t>SRS</w:t>
      </w:r>
      <w:r>
        <w:rPr>
          <w:rFonts w:hint="eastAsia"/>
        </w:rPr>
        <w:t>）的目的，如：</w:t>
      </w:r>
    </w:p>
    <w:p w14:paraId="33C44A79" w14:textId="77777777" w:rsidR="009D3114" w:rsidRDefault="009D3114" w:rsidP="00B34D8C">
      <w:pPr>
        <w:pStyle w:val="InfoBlue"/>
      </w:pPr>
      <w:r>
        <w:rPr>
          <w:rFonts w:hint="eastAsia"/>
        </w:rPr>
        <w:t>定义软件总体要求，作为用户和软件开发人员之间相互了解的基础；</w:t>
      </w:r>
    </w:p>
    <w:p w14:paraId="0C69D28F" w14:textId="77777777" w:rsidR="009D3114" w:rsidRDefault="009D3114" w:rsidP="00B34D8C">
      <w:pPr>
        <w:pStyle w:val="InfoBlue"/>
      </w:pPr>
      <w:r>
        <w:rPr>
          <w:rFonts w:hint="eastAsia"/>
        </w:rPr>
        <w:t>提供性能要求、初步设计和对用户影响的信息，作为软件人员进行软件结构设计和编码的基础；</w:t>
      </w:r>
    </w:p>
    <w:p w14:paraId="31DC4CFD" w14:textId="23A6BFD8" w:rsidR="00B34D8C" w:rsidRDefault="007F2B45" w:rsidP="00B34D8C">
      <w:pPr>
        <w:pStyle w:val="InfoBlue"/>
        <w:rPr>
          <w:i w:val="0"/>
          <w:iCs w:val="0"/>
        </w:rPr>
      </w:pPr>
      <w:r>
        <w:rPr>
          <w:rFonts w:hint="eastAsia"/>
        </w:rPr>
        <w:t>作为软件总体测试的依据。</w:t>
      </w:r>
    </w:p>
    <w:p w14:paraId="312F11BC" w14:textId="5326CE1A" w:rsidR="00B34D8C" w:rsidRPr="00B34D8C" w:rsidRDefault="00B34D8C" w:rsidP="00561DFB">
      <w:pPr>
        <w:pStyle w:val="a0"/>
        <w:spacing w:line="360" w:lineRule="auto"/>
        <w:ind w:left="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定义了随时记账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的总体要求，限制和约束等，作为用户</w:t>
      </w:r>
      <w:r w:rsidR="00561DFB">
        <w:rPr>
          <w:rFonts w:hint="eastAsia"/>
          <w:sz w:val="24"/>
          <w:szCs w:val="24"/>
        </w:rPr>
        <w:t>和软件开发人员达成的协议书，作为着手进行设计工作的基础和依据，系统开发完成以后，为产品的验收提供了依据。由于用户要能看懂，并且还能发现和指出其中的错误，这对于保证软件系统的质量有很大的作用。</w:t>
      </w:r>
    </w:p>
    <w:p w14:paraId="17A54273" w14:textId="001AC919" w:rsidR="009D3114" w:rsidRDefault="009D3114" w:rsidP="007F2B45">
      <w:pPr>
        <w:pStyle w:val="2"/>
        <w:numPr>
          <w:ilvl w:val="0"/>
          <w:numId w:val="0"/>
        </w:numPr>
      </w:pPr>
      <w:bookmarkStart w:id="2" w:name="_Toc18381290"/>
      <w:r>
        <w:rPr>
          <w:rFonts w:hint="eastAsia"/>
        </w:rPr>
        <w:t>定义</w:t>
      </w:r>
      <w:bookmarkEnd w:id="2"/>
    </w:p>
    <w:p w14:paraId="1659EA31" w14:textId="578BCD2F" w:rsidR="00561DFB" w:rsidRPr="00455E0E" w:rsidRDefault="009D3114" w:rsidP="00455E0E">
      <w:pPr>
        <w:pStyle w:val="InfoBlue"/>
      </w:pPr>
      <w:r>
        <w:rPr>
          <w:rFonts w:hint="eastAsia"/>
        </w:rPr>
        <w:t>本节列出</w:t>
      </w:r>
      <w:r>
        <w:rPr>
          <w:rFonts w:hint="eastAsia"/>
        </w:rPr>
        <w:t>SRS</w:t>
      </w:r>
      <w:r>
        <w:rPr>
          <w:rFonts w:hint="eastAsia"/>
        </w:rPr>
        <w:t>中用到的全部需求的术语、定义和缩略语清单。这些信息可以由</w:t>
      </w:r>
      <w:r>
        <w:rPr>
          <w:rFonts w:hint="eastAsia"/>
        </w:rPr>
        <w:t>SRS</w:t>
      </w:r>
      <w:r>
        <w:rPr>
          <w:rFonts w:hint="eastAsia"/>
        </w:rPr>
        <w:t>的附录提供，也可以参考其他的文件，如果有，本节必须指明。</w:t>
      </w:r>
    </w:p>
    <w:p w14:paraId="05E1C79B" w14:textId="7DA6E88A" w:rsidR="00455E0E" w:rsidRDefault="00455E0E" w:rsidP="00455E0E">
      <w:pPr>
        <w:pStyle w:val="a0"/>
        <w:spacing w:line="360" w:lineRule="auto"/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项目的目的与目标：项目的目的是对于开发本系统意图的概括。项目的目标是将目的细化后的具体描述。项目的目标是明确的、可度量的、可以达到的，项目的范围应能确保项目的目标可以达到。</w:t>
      </w:r>
    </w:p>
    <w:p w14:paraId="72DD7C75" w14:textId="41210B56" w:rsidR="00455E0E" w:rsidRDefault="00455E0E" w:rsidP="00455E0E">
      <w:pPr>
        <w:pStyle w:val="a0"/>
        <w:spacing w:line="360" w:lineRule="auto"/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术语定义</w:t>
      </w:r>
    </w:p>
    <w:p w14:paraId="2BBCAB4D" w14:textId="653BDC81" w:rsidR="00455E0E" w:rsidRDefault="00455E0E" w:rsidP="009511CF">
      <w:pPr>
        <w:pStyle w:val="a0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明细：收入支出的时间、类型、金额、名称</w:t>
      </w:r>
    </w:p>
    <w:p w14:paraId="44871E26" w14:textId="03D39927" w:rsidR="00455E0E" w:rsidRDefault="00455E0E" w:rsidP="009511CF">
      <w:pPr>
        <w:pStyle w:val="a0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图表：支出和收入</w:t>
      </w:r>
      <w:r w:rsidR="007D3346">
        <w:rPr>
          <w:rFonts w:hint="eastAsia"/>
          <w:sz w:val="24"/>
          <w:szCs w:val="24"/>
        </w:rPr>
        <w:t>趋势的波形图和圆饼图</w:t>
      </w:r>
    </w:p>
    <w:p w14:paraId="73B37DBA" w14:textId="0798C7E2" w:rsidR="007D3346" w:rsidRPr="007D3346" w:rsidRDefault="007D3346" w:rsidP="009511CF">
      <w:pPr>
        <w:pStyle w:val="a0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记账：新增账单信息</w:t>
      </w:r>
    </w:p>
    <w:p w14:paraId="384144E5" w14:textId="40C1FD6C" w:rsidR="009D3114" w:rsidRDefault="009D3114" w:rsidP="009D3114">
      <w:pPr>
        <w:pStyle w:val="2"/>
      </w:pPr>
      <w:bookmarkStart w:id="3" w:name="_Toc18381291"/>
      <w:r>
        <w:rPr>
          <w:rFonts w:hint="eastAsia"/>
        </w:rPr>
        <w:t>参考资料</w:t>
      </w:r>
      <w:bookmarkEnd w:id="3"/>
    </w:p>
    <w:p w14:paraId="3AFCE6E6" w14:textId="77777777" w:rsidR="009D3114" w:rsidRDefault="009D3114" w:rsidP="00B34D8C">
      <w:pPr>
        <w:pStyle w:val="InfoBlue"/>
      </w:pPr>
      <w:r>
        <w:rPr>
          <w:rFonts w:hint="eastAsia"/>
        </w:rPr>
        <w:t>本节列出下列资料：</w:t>
      </w:r>
    </w:p>
    <w:p w14:paraId="1332DA00" w14:textId="77777777" w:rsidR="009D3114" w:rsidRDefault="009D3114" w:rsidP="00B34D8C">
      <w:pPr>
        <w:pStyle w:val="InfoBlue"/>
      </w:pPr>
      <w:r>
        <w:rPr>
          <w:rFonts w:hint="eastAsia"/>
        </w:rPr>
        <w:t>经核准的用户合同、《用户需求说明书》、《项目开发委托合同书》、《技术可行性报告》等文件；</w:t>
      </w:r>
    </w:p>
    <w:p w14:paraId="20E200AD" w14:textId="77777777" w:rsidR="009D3114" w:rsidRDefault="009D3114" w:rsidP="00B34D8C">
      <w:pPr>
        <w:pStyle w:val="InfoBlue"/>
      </w:pPr>
      <w:r>
        <w:rPr>
          <w:rFonts w:hint="eastAsia"/>
        </w:rPr>
        <w:t>本项目的较高层次的开发文档，如：《项目开发计划》等；</w:t>
      </w:r>
    </w:p>
    <w:p w14:paraId="1940BC0D" w14:textId="77777777" w:rsidR="009D3114" w:rsidRDefault="009D3114" w:rsidP="00B34D8C">
      <w:pPr>
        <w:pStyle w:val="InfoBlue"/>
      </w:pPr>
      <w:r>
        <w:rPr>
          <w:rFonts w:hint="eastAsia"/>
        </w:rPr>
        <w:t>SRS</w:t>
      </w:r>
      <w:r>
        <w:rPr>
          <w:rFonts w:hint="eastAsia"/>
        </w:rPr>
        <w:t>中各处引用的资料、标准和规范。</w:t>
      </w:r>
    </w:p>
    <w:p w14:paraId="637AF1F9" w14:textId="77777777" w:rsidR="009D3114" w:rsidRDefault="009D3114" w:rsidP="00B34D8C">
      <w:pPr>
        <w:pStyle w:val="InfoBlue"/>
      </w:pPr>
      <w:r>
        <w:rPr>
          <w:rFonts w:hint="eastAsia"/>
        </w:rPr>
        <w:t>列出这些资料的作者、标题、编号、发表日期、出版单位或资料来源。</w:t>
      </w:r>
      <w:r>
        <w:rPr>
          <w:rFonts w:hint="eastAsia"/>
        </w:rPr>
        <w:t xml:space="preserve"> </w:t>
      </w:r>
    </w:p>
    <w:p w14:paraId="0D4E6B0C" w14:textId="0FB14F44" w:rsidR="00B34D8C" w:rsidRDefault="0066041F" w:rsidP="009511CF">
      <w:pPr>
        <w:pStyle w:val="aff1"/>
        <w:numPr>
          <w:ilvl w:val="0"/>
          <w:numId w:val="8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《软件工程》 （第三版）.钱乐秋等编著.清华大学出版社</w:t>
      </w:r>
    </w:p>
    <w:p w14:paraId="203AAFC2" w14:textId="7408D65C" w:rsidR="00BD34FA" w:rsidRPr="00BD34FA" w:rsidRDefault="00BD34FA" w:rsidP="009511CF">
      <w:pPr>
        <w:pStyle w:val="aff1"/>
        <w:numPr>
          <w:ilvl w:val="0"/>
          <w:numId w:val="8"/>
        </w:numPr>
        <w:spacing w:line="360" w:lineRule="auto"/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《软件工程：实践者的研究方法》（原书第8版.本科教学版）（美）罗杰S.普莱斯曼，</w:t>
      </w:r>
      <w:r>
        <w:rPr>
          <w:rFonts w:asciiTheme="minorEastAsia" w:eastAsiaTheme="minorEastAsia" w:hAnsiTheme="minorEastAsia" w:hint="eastAsia"/>
          <w:sz w:val="24"/>
          <w:szCs w:val="24"/>
        </w:rPr>
        <w:t>（美）</w:t>
      </w:r>
      <w:r>
        <w:rPr>
          <w:rFonts w:asciiTheme="minorEastAsia" w:eastAsiaTheme="minorEastAsia" w:hAnsiTheme="minorEastAsia" w:hint="eastAsia"/>
          <w:sz w:val="24"/>
          <w:szCs w:val="24"/>
        </w:rPr>
        <w:t>布鲁斯R</w:t>
      </w:r>
      <w:r>
        <w:rPr>
          <w:rFonts w:asciiTheme="minorEastAsia" w:eastAsiaTheme="minorEastAsia" w:hAnsiTheme="minorEastAsia"/>
          <w:sz w:val="24"/>
          <w:szCs w:val="24"/>
        </w:rPr>
        <w:t>.</w:t>
      </w:r>
      <w:r>
        <w:rPr>
          <w:rFonts w:asciiTheme="minorEastAsia" w:eastAsiaTheme="minorEastAsia" w:hAnsiTheme="minorEastAsia" w:hint="eastAsia"/>
          <w:sz w:val="24"/>
          <w:szCs w:val="24"/>
        </w:rPr>
        <w:t>马克西姆著；郑人杰等译 机械工业出版社</w:t>
      </w:r>
    </w:p>
    <w:p w14:paraId="1E66203F" w14:textId="278708D9" w:rsidR="009D3114" w:rsidRDefault="009D3114" w:rsidP="009D3114">
      <w:pPr>
        <w:pStyle w:val="1"/>
      </w:pPr>
      <w:bookmarkStart w:id="4" w:name="_Toc18381292"/>
      <w:r>
        <w:rPr>
          <w:rFonts w:hint="eastAsia"/>
        </w:rPr>
        <w:lastRenderedPageBreak/>
        <w:t>软件总体概述</w:t>
      </w:r>
      <w:bookmarkEnd w:id="4"/>
    </w:p>
    <w:p w14:paraId="4EEFDE23" w14:textId="016B4CA1" w:rsidR="009D3114" w:rsidRDefault="009D3114" w:rsidP="009D3114">
      <w:pPr>
        <w:pStyle w:val="2"/>
      </w:pPr>
      <w:bookmarkStart w:id="5" w:name="_Toc18381293"/>
      <w:r>
        <w:rPr>
          <w:rFonts w:hint="eastAsia"/>
        </w:rPr>
        <w:t>软件标识</w:t>
      </w:r>
      <w:bookmarkEnd w:id="5"/>
    </w:p>
    <w:p w14:paraId="295C3C08" w14:textId="30DFC826" w:rsidR="0030057B" w:rsidRPr="00CA1333" w:rsidRDefault="0030057B" w:rsidP="00B34D8C">
      <w:pPr>
        <w:pStyle w:val="InfoBlue"/>
        <w:rPr>
          <w:i w:val="0"/>
          <w:iCs w:val="0"/>
          <w:color w:val="000000" w:themeColor="text1"/>
          <w:sz w:val="24"/>
          <w:szCs w:val="24"/>
        </w:rPr>
      </w:pPr>
      <w:r w:rsidRPr="00CA1333">
        <w:rPr>
          <w:rFonts w:hint="eastAsia"/>
          <w:i w:val="0"/>
          <w:iCs w:val="0"/>
          <w:color w:val="000000" w:themeColor="text1"/>
          <w:sz w:val="24"/>
          <w:szCs w:val="24"/>
        </w:rPr>
        <w:t>软件名称：</w:t>
      </w:r>
      <w:r w:rsidR="00753921" w:rsidRPr="00CA1333">
        <w:rPr>
          <w:rFonts w:hint="eastAsia"/>
          <w:i w:val="0"/>
          <w:iCs w:val="0"/>
          <w:color w:val="000000" w:themeColor="text1"/>
          <w:sz w:val="24"/>
          <w:szCs w:val="24"/>
        </w:rPr>
        <w:t>《</w:t>
      </w:r>
      <w:r w:rsidRPr="00CA1333">
        <w:rPr>
          <w:rFonts w:hint="eastAsia"/>
          <w:i w:val="0"/>
          <w:iCs w:val="0"/>
          <w:color w:val="000000" w:themeColor="text1"/>
          <w:sz w:val="24"/>
          <w:szCs w:val="24"/>
        </w:rPr>
        <w:t>随时记账</w:t>
      </w:r>
      <w:r w:rsidRPr="00CA1333">
        <w:rPr>
          <w:rFonts w:hint="eastAsia"/>
          <w:i w:val="0"/>
          <w:iCs w:val="0"/>
          <w:color w:val="000000" w:themeColor="text1"/>
          <w:sz w:val="24"/>
          <w:szCs w:val="24"/>
        </w:rPr>
        <w:t>app</w:t>
      </w:r>
      <w:r w:rsidR="00753921" w:rsidRPr="00CA1333">
        <w:rPr>
          <w:rFonts w:hint="eastAsia"/>
          <w:i w:val="0"/>
          <w:iCs w:val="0"/>
          <w:color w:val="000000" w:themeColor="text1"/>
          <w:sz w:val="24"/>
          <w:szCs w:val="24"/>
        </w:rPr>
        <w:t>》</w:t>
      </w:r>
    </w:p>
    <w:p w14:paraId="21CDB0C9" w14:textId="2B9D9651" w:rsidR="0030057B" w:rsidRPr="00CA1333" w:rsidRDefault="0030057B" w:rsidP="00B34D8C">
      <w:pPr>
        <w:pStyle w:val="InfoBlue"/>
        <w:rPr>
          <w:i w:val="0"/>
          <w:iCs w:val="0"/>
          <w:color w:val="000000" w:themeColor="text1"/>
          <w:sz w:val="24"/>
          <w:szCs w:val="24"/>
        </w:rPr>
      </w:pPr>
      <w:r w:rsidRPr="00CA1333">
        <w:rPr>
          <w:rFonts w:hint="eastAsia"/>
          <w:i w:val="0"/>
          <w:iCs w:val="0"/>
          <w:color w:val="000000" w:themeColor="text1"/>
          <w:sz w:val="24"/>
          <w:szCs w:val="24"/>
        </w:rPr>
        <w:t>软件缩写</w:t>
      </w:r>
      <w:r w:rsidRPr="00CA1333">
        <w:rPr>
          <w:i w:val="0"/>
          <w:iCs w:val="0"/>
          <w:color w:val="000000" w:themeColor="text1"/>
          <w:sz w:val="24"/>
          <w:szCs w:val="24"/>
        </w:rPr>
        <w:t>:AT</w:t>
      </w:r>
      <w:r w:rsidRPr="00CA1333">
        <w:rPr>
          <w:rFonts w:hint="eastAsia"/>
          <w:i w:val="0"/>
          <w:iCs w:val="0"/>
          <w:color w:val="000000" w:themeColor="text1"/>
          <w:sz w:val="24"/>
          <w:szCs w:val="24"/>
        </w:rPr>
        <w:t>app</w:t>
      </w:r>
    </w:p>
    <w:p w14:paraId="6329C8F8" w14:textId="5D63794E" w:rsidR="009D3114" w:rsidRPr="00CA1333" w:rsidRDefault="0030057B" w:rsidP="00B34D8C">
      <w:pPr>
        <w:pStyle w:val="InfoBlue"/>
        <w:rPr>
          <w:i w:val="0"/>
          <w:iCs w:val="0"/>
          <w:color w:val="000000" w:themeColor="text1"/>
          <w:sz w:val="24"/>
          <w:szCs w:val="24"/>
        </w:rPr>
      </w:pPr>
      <w:r w:rsidRPr="00CA1333">
        <w:rPr>
          <w:rFonts w:hint="eastAsia"/>
          <w:i w:val="0"/>
          <w:iCs w:val="0"/>
          <w:color w:val="000000" w:themeColor="text1"/>
          <w:sz w:val="24"/>
          <w:szCs w:val="24"/>
        </w:rPr>
        <w:t>版本号：</w:t>
      </w:r>
      <w:r w:rsidRPr="00CA1333">
        <w:rPr>
          <w:rFonts w:hint="eastAsia"/>
          <w:i w:val="0"/>
          <w:iCs w:val="0"/>
          <w:color w:val="000000" w:themeColor="text1"/>
          <w:sz w:val="24"/>
          <w:szCs w:val="24"/>
        </w:rPr>
        <w:t>1</w:t>
      </w:r>
      <w:r w:rsidRPr="00CA1333">
        <w:rPr>
          <w:i w:val="0"/>
          <w:iCs w:val="0"/>
          <w:color w:val="000000" w:themeColor="text1"/>
          <w:sz w:val="24"/>
          <w:szCs w:val="24"/>
        </w:rPr>
        <w:t>.0</w:t>
      </w:r>
    </w:p>
    <w:p w14:paraId="550FAD48" w14:textId="1F92D52E" w:rsidR="009D3114" w:rsidRDefault="009D3114" w:rsidP="009D3114">
      <w:pPr>
        <w:pStyle w:val="2"/>
      </w:pPr>
      <w:bookmarkStart w:id="6" w:name="_Toc18381294"/>
      <w:r>
        <w:rPr>
          <w:rFonts w:hint="eastAsia"/>
        </w:rPr>
        <w:t>软件描述</w:t>
      </w:r>
      <w:bookmarkEnd w:id="6"/>
    </w:p>
    <w:p w14:paraId="55777F2B" w14:textId="5F85E0FC" w:rsidR="009D3114" w:rsidRDefault="009D3114" w:rsidP="009D3114">
      <w:pPr>
        <w:pStyle w:val="3"/>
      </w:pPr>
      <w:bookmarkStart w:id="7" w:name="_Toc18381295"/>
      <w:r>
        <w:rPr>
          <w:rFonts w:hint="eastAsia"/>
        </w:rPr>
        <w:t>系统属性</w:t>
      </w:r>
      <w:bookmarkEnd w:id="7"/>
    </w:p>
    <w:p w14:paraId="6456708E" w14:textId="77777777" w:rsidR="009D3114" w:rsidRDefault="009D3114" w:rsidP="00B34D8C">
      <w:pPr>
        <w:pStyle w:val="InfoBlue"/>
      </w:pPr>
      <w:r>
        <w:rPr>
          <w:rFonts w:hint="eastAsia"/>
        </w:rPr>
        <w:t>本节描述被开发软件与其他相关产品之间的关系。</w:t>
      </w:r>
    </w:p>
    <w:p w14:paraId="6328F2EB" w14:textId="77777777" w:rsidR="009D3114" w:rsidRDefault="009D3114" w:rsidP="00B34D8C">
      <w:pPr>
        <w:pStyle w:val="InfoBlue"/>
      </w:pPr>
      <w:r>
        <w:rPr>
          <w:rFonts w:hint="eastAsia"/>
        </w:rPr>
        <w:t>如果该软件是独立的，应在本节说明；</w:t>
      </w:r>
    </w:p>
    <w:p w14:paraId="2F3B7BB0" w14:textId="3DF99FB5" w:rsidR="00CA1333" w:rsidRDefault="009D3114" w:rsidP="00CA1333">
      <w:pPr>
        <w:pStyle w:val="InfoBlue"/>
      </w:pPr>
      <w:r>
        <w:rPr>
          <w:rFonts w:hint="eastAsia"/>
        </w:rPr>
        <w:t>如果该软件是一个更大的系统的一个组成部分，则应说明本产品与该系统中其他各组成部分之间的关系。如果这部分内容已包含在较高层次的说明（如《用户需求说明书》）中，应在本节指明。</w:t>
      </w:r>
    </w:p>
    <w:p w14:paraId="2C70B2DB" w14:textId="26B03A20" w:rsidR="00CA1333" w:rsidRPr="00CA1333" w:rsidRDefault="00CA1333" w:rsidP="00CA1333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>本软件和其它相关软件属于同类产品，是一个独立的个体。</w:t>
      </w:r>
    </w:p>
    <w:p w14:paraId="41C45995" w14:textId="6EC10ACB" w:rsidR="009D3114" w:rsidRDefault="009D3114" w:rsidP="009D3114">
      <w:pPr>
        <w:pStyle w:val="3"/>
      </w:pPr>
      <w:bookmarkStart w:id="8" w:name="_Toc18381296"/>
      <w:r>
        <w:rPr>
          <w:rFonts w:hint="eastAsia"/>
        </w:rPr>
        <w:t>开发背景</w:t>
      </w:r>
      <w:bookmarkEnd w:id="8"/>
    </w:p>
    <w:p w14:paraId="467A60FB" w14:textId="77777777" w:rsidR="008643C2" w:rsidRPr="00CA1333" w:rsidRDefault="008643C2" w:rsidP="00CA1333">
      <w:pPr>
        <w:pStyle w:val="InfoBlue"/>
        <w:spacing w:line="360" w:lineRule="auto"/>
        <w:ind w:firstLineChars="200" w:firstLine="480"/>
        <w:rPr>
          <w:i w:val="0"/>
          <w:iCs w:val="0"/>
          <w:color w:val="000000" w:themeColor="text1"/>
          <w:sz w:val="24"/>
          <w:szCs w:val="24"/>
        </w:rPr>
      </w:pPr>
      <w:r w:rsidRPr="00CA1333">
        <w:rPr>
          <w:rFonts w:hint="eastAsia"/>
          <w:i w:val="0"/>
          <w:iCs w:val="0"/>
          <w:color w:val="000000" w:themeColor="text1"/>
          <w:sz w:val="24"/>
          <w:szCs w:val="24"/>
        </w:rPr>
        <w:t>随着人民消费水平的提高以及支付手段及购物场景的日趋多样化，人们对于自己的开支消费未能有着很好的整体把握，而单纯的采用记事本记账，条目繁多而杂乱。用户对于收支记账有着较大的需求。而专业的记账软件，通过良好的归类和便捷的记账功能，让用户方便的记下自己的每一笔开支，并且通过图表形式，清晰的了解自己的收支情况和变化趋势。</w:t>
      </w:r>
    </w:p>
    <w:p w14:paraId="113439A9" w14:textId="1B94C46A" w:rsidR="008643C2" w:rsidRPr="00CA1333" w:rsidRDefault="008643C2" w:rsidP="00CA1333">
      <w:pPr>
        <w:pStyle w:val="InfoBlue"/>
        <w:spacing w:line="360" w:lineRule="auto"/>
        <w:ind w:firstLineChars="200" w:firstLine="480"/>
        <w:rPr>
          <w:i w:val="0"/>
          <w:iCs w:val="0"/>
          <w:color w:val="000000" w:themeColor="text1"/>
          <w:sz w:val="24"/>
          <w:szCs w:val="24"/>
        </w:rPr>
      </w:pPr>
      <w:r w:rsidRPr="00CA1333">
        <w:rPr>
          <w:rFonts w:hint="eastAsia"/>
          <w:i w:val="0"/>
          <w:iCs w:val="0"/>
          <w:color w:val="000000" w:themeColor="text1"/>
          <w:sz w:val="24"/>
          <w:szCs w:val="24"/>
        </w:rPr>
        <w:t>现今，</w:t>
      </w:r>
      <w:r w:rsidRPr="00CA1333">
        <w:rPr>
          <w:rFonts w:hint="eastAsia"/>
          <w:i w:val="0"/>
          <w:iCs w:val="0"/>
          <w:color w:val="000000" w:themeColor="text1"/>
          <w:sz w:val="24"/>
          <w:szCs w:val="24"/>
        </w:rPr>
        <w:t>P2P</w:t>
      </w:r>
      <w:r w:rsidRPr="00CA1333">
        <w:rPr>
          <w:rFonts w:hint="eastAsia"/>
          <w:i w:val="0"/>
          <w:iCs w:val="0"/>
          <w:color w:val="000000" w:themeColor="text1"/>
          <w:sz w:val="24"/>
          <w:szCs w:val="24"/>
        </w:rPr>
        <w:t>市场如火如荼，各路人士都想分一杯羹，然而不可能谁都有余额宝那样的入口和用户量，也不是谁都有陆金所那样的老牌背景和专业口碑。此时，作为记账工具</w:t>
      </w:r>
      <w:r w:rsidRPr="00CA1333">
        <w:rPr>
          <w:rFonts w:hint="eastAsia"/>
          <w:i w:val="0"/>
          <w:iCs w:val="0"/>
          <w:color w:val="000000" w:themeColor="text1"/>
          <w:sz w:val="24"/>
          <w:szCs w:val="24"/>
        </w:rPr>
        <w:t>APP</w:t>
      </w:r>
      <w:r w:rsidRPr="00CA1333">
        <w:rPr>
          <w:rFonts w:hint="eastAsia"/>
          <w:i w:val="0"/>
          <w:iCs w:val="0"/>
          <w:color w:val="000000" w:themeColor="text1"/>
          <w:sz w:val="24"/>
          <w:szCs w:val="24"/>
        </w:rPr>
        <w:t>，带着理财的属性，作为理财借贷产品的入口之一，其背后有着极大的想象空间。</w:t>
      </w:r>
    </w:p>
    <w:p w14:paraId="6E0BD97F" w14:textId="75604AD1" w:rsidR="008643C2" w:rsidRPr="00CA1333" w:rsidRDefault="008643C2" w:rsidP="00CA1333">
      <w:pPr>
        <w:pStyle w:val="InfoBlue"/>
        <w:spacing w:line="360" w:lineRule="auto"/>
        <w:rPr>
          <w:i w:val="0"/>
          <w:iCs w:val="0"/>
          <w:color w:val="000000" w:themeColor="text1"/>
          <w:sz w:val="24"/>
          <w:szCs w:val="24"/>
        </w:rPr>
      </w:pPr>
      <w:r w:rsidRPr="00CA1333">
        <w:rPr>
          <w:rFonts w:hint="eastAsia"/>
          <w:i w:val="0"/>
          <w:iCs w:val="0"/>
          <w:color w:val="000000" w:themeColor="text1"/>
          <w:sz w:val="24"/>
          <w:szCs w:val="24"/>
        </w:rPr>
        <w:t xml:space="preserve"> </w:t>
      </w:r>
      <w:r w:rsidRPr="00CA1333">
        <w:rPr>
          <w:i w:val="0"/>
          <w:iCs w:val="0"/>
          <w:color w:val="000000" w:themeColor="text1"/>
          <w:sz w:val="24"/>
          <w:szCs w:val="24"/>
        </w:rPr>
        <w:t xml:space="preserve">  </w:t>
      </w:r>
      <w:r w:rsidRPr="00CA1333">
        <w:rPr>
          <w:rFonts w:hint="eastAsia"/>
          <w:i w:val="0"/>
          <w:iCs w:val="0"/>
          <w:color w:val="000000" w:themeColor="text1"/>
          <w:sz w:val="24"/>
          <w:szCs w:val="24"/>
        </w:rPr>
        <w:t>目前市场上不乏各类记账</w:t>
      </w:r>
      <w:r w:rsidRPr="00CA1333">
        <w:rPr>
          <w:rFonts w:hint="eastAsia"/>
          <w:i w:val="0"/>
          <w:iCs w:val="0"/>
          <w:color w:val="000000" w:themeColor="text1"/>
          <w:sz w:val="24"/>
          <w:szCs w:val="24"/>
        </w:rPr>
        <w:t>APP</w:t>
      </w:r>
      <w:r w:rsidRPr="00CA1333">
        <w:rPr>
          <w:rFonts w:hint="eastAsia"/>
          <w:i w:val="0"/>
          <w:iCs w:val="0"/>
          <w:color w:val="000000" w:themeColor="text1"/>
          <w:sz w:val="24"/>
          <w:szCs w:val="24"/>
        </w:rPr>
        <w:t>，如鲨鱼、钱迹、随手记、挖财等，功能繁多、各式各样，但是真正能方便用户一直使用的却寥寥无几。“随时记账</w:t>
      </w:r>
      <w:r w:rsidRPr="00CA1333">
        <w:rPr>
          <w:rFonts w:hint="eastAsia"/>
          <w:i w:val="0"/>
          <w:iCs w:val="0"/>
          <w:color w:val="000000" w:themeColor="text1"/>
          <w:sz w:val="24"/>
          <w:szCs w:val="24"/>
        </w:rPr>
        <w:t>app</w:t>
      </w:r>
      <w:r w:rsidRPr="00CA1333">
        <w:rPr>
          <w:rFonts w:hint="eastAsia"/>
          <w:i w:val="0"/>
          <w:iCs w:val="0"/>
          <w:color w:val="000000" w:themeColor="text1"/>
          <w:sz w:val="24"/>
          <w:szCs w:val="24"/>
        </w:rPr>
        <w:t>”选择从便民的角度出发，将页面设计得简洁大气，同时使用起来更方便快捷，用户可通过添加便签在桌面直接编辑而无需进入</w:t>
      </w:r>
      <w:r w:rsidRPr="00CA1333">
        <w:rPr>
          <w:rFonts w:hint="eastAsia"/>
          <w:i w:val="0"/>
          <w:iCs w:val="0"/>
          <w:color w:val="000000" w:themeColor="text1"/>
          <w:sz w:val="24"/>
          <w:szCs w:val="24"/>
        </w:rPr>
        <w:t>APP</w:t>
      </w:r>
      <w:r w:rsidRPr="00CA1333">
        <w:rPr>
          <w:rFonts w:hint="eastAsia"/>
          <w:i w:val="0"/>
          <w:iCs w:val="0"/>
          <w:color w:val="000000" w:themeColor="text1"/>
          <w:sz w:val="24"/>
          <w:szCs w:val="24"/>
        </w:rPr>
        <w:t>就能轻松记账，去除了很多细微又不实用的功能，功能简单却完全能够满足用户需求</w:t>
      </w:r>
      <w:r w:rsidR="009A4941" w:rsidRPr="00CA1333">
        <w:rPr>
          <w:rFonts w:hint="eastAsia"/>
          <w:i w:val="0"/>
          <w:iCs w:val="0"/>
          <w:color w:val="000000" w:themeColor="text1"/>
          <w:sz w:val="24"/>
          <w:szCs w:val="24"/>
        </w:rPr>
        <w:t>。</w:t>
      </w:r>
      <w:r w:rsidRPr="00CA1333">
        <w:rPr>
          <w:rFonts w:hint="eastAsia"/>
          <w:i w:val="0"/>
          <w:iCs w:val="0"/>
          <w:color w:val="000000" w:themeColor="text1"/>
          <w:sz w:val="24"/>
          <w:szCs w:val="24"/>
        </w:rPr>
        <w:t>“随时记账</w:t>
      </w:r>
      <w:r w:rsidRPr="00CA1333">
        <w:rPr>
          <w:rFonts w:hint="eastAsia"/>
          <w:i w:val="0"/>
          <w:iCs w:val="0"/>
          <w:color w:val="000000" w:themeColor="text1"/>
          <w:sz w:val="24"/>
          <w:szCs w:val="24"/>
        </w:rPr>
        <w:t>app</w:t>
      </w:r>
      <w:r w:rsidRPr="00CA1333">
        <w:rPr>
          <w:rFonts w:hint="eastAsia"/>
          <w:i w:val="0"/>
          <w:iCs w:val="0"/>
          <w:color w:val="000000" w:themeColor="text1"/>
          <w:sz w:val="24"/>
          <w:szCs w:val="24"/>
        </w:rPr>
        <w:t>”规避了一直以来多数</w:t>
      </w:r>
      <w:r w:rsidRPr="00CA1333">
        <w:rPr>
          <w:rFonts w:hint="eastAsia"/>
          <w:i w:val="0"/>
          <w:iCs w:val="0"/>
          <w:color w:val="000000" w:themeColor="text1"/>
          <w:sz w:val="24"/>
          <w:szCs w:val="24"/>
        </w:rPr>
        <w:t>APP</w:t>
      </w:r>
      <w:r w:rsidRPr="00CA1333">
        <w:rPr>
          <w:rFonts w:hint="eastAsia"/>
          <w:i w:val="0"/>
          <w:iCs w:val="0"/>
          <w:color w:val="000000" w:themeColor="text1"/>
          <w:sz w:val="24"/>
          <w:szCs w:val="24"/>
        </w:rPr>
        <w:t>带广告的特点，使得用户体验得到大大提升。</w:t>
      </w:r>
    </w:p>
    <w:p w14:paraId="04264138" w14:textId="1E82BE01" w:rsidR="009A4941" w:rsidRDefault="009D3114" w:rsidP="009D3114">
      <w:pPr>
        <w:pStyle w:val="3"/>
      </w:pPr>
      <w:bookmarkStart w:id="9" w:name="_Toc18381297"/>
      <w:r>
        <w:rPr>
          <w:rFonts w:hint="eastAsia"/>
        </w:rPr>
        <w:lastRenderedPageBreak/>
        <w:t>软件功能</w:t>
      </w:r>
      <w:bookmarkEnd w:id="9"/>
    </w:p>
    <w:p w14:paraId="1396B619" w14:textId="0A2337F4" w:rsidR="009D3114" w:rsidRDefault="009D3114" w:rsidP="00B34D8C">
      <w:pPr>
        <w:pStyle w:val="InfoBlue"/>
      </w:pPr>
      <w:r>
        <w:rPr>
          <w:rFonts w:hint="eastAsia"/>
        </w:rPr>
        <w:t>本节为软件功能提供一个摘要，无须描述功能的细节。应为每一软件功能的需求分配一个唯一性的标识，以利于需求的跟踪和测试。应说明功能的优先级定义，和每一功能的优先级（从用户角度而言）。优先级定义可采用以下方法（</w:t>
      </w:r>
      <w:r>
        <w:rPr>
          <w:rFonts w:hint="eastAsia"/>
        </w:rPr>
        <w:t>QFD</w:t>
      </w:r>
      <w:r>
        <w:rPr>
          <w:rFonts w:hint="eastAsia"/>
        </w:rPr>
        <w:t>对功能需求的分类方法）：</w:t>
      </w:r>
    </w:p>
    <w:p w14:paraId="17D490EF" w14:textId="2C50DC25" w:rsidR="009D3114" w:rsidRDefault="009D3114" w:rsidP="009511CF">
      <w:pPr>
        <w:numPr>
          <w:ilvl w:val="4"/>
          <w:numId w:val="1"/>
        </w:numPr>
        <w:spacing w:line="360" w:lineRule="auto"/>
        <w:ind w:left="850" w:hanging="425"/>
        <w:rPr>
          <w:rFonts w:ascii="宋体"/>
          <w:sz w:val="24"/>
        </w:rPr>
      </w:pPr>
      <w:r>
        <w:rPr>
          <w:rFonts w:ascii="宋体" w:hint="eastAsia"/>
          <w:sz w:val="24"/>
        </w:rPr>
        <w:t>高——</w:t>
      </w:r>
      <w:r w:rsidR="00773CC4" w:rsidRPr="00773CC4">
        <w:rPr>
          <w:rFonts w:ascii="宋体" w:hint="eastAsia"/>
          <w:sz w:val="24"/>
        </w:rPr>
        <w:t>可以自动将用户当日通过手机进行的任何一项收支交易（无论是微信交易还是支付宝交易或是其他交易渠道）记录在“账单”上。“账单”的每一条记录都是现实生活中的一笔收支交易，记录这该交易的相关信息，包括付款或打款人的名字，交易金额，交易时间等</w:t>
      </w:r>
      <w:r w:rsidR="00773CC4">
        <w:rPr>
          <w:rFonts w:ascii="宋体" w:hint="eastAsia"/>
          <w:sz w:val="24"/>
        </w:rPr>
        <w:t>。</w:t>
      </w:r>
      <w:r w:rsidR="00773CC4" w:rsidRPr="00773CC4">
        <w:rPr>
          <w:rFonts w:ascii="宋体" w:hint="eastAsia"/>
          <w:sz w:val="24"/>
        </w:rPr>
        <w:t>自动生成支出账单，将每一日的账单支出内容进行汇总并按周、月、年等时间间隔进行统计，用户可从统计结果中看出自己在某个时间段的总支出是多少，这些支出分别用于哪些方面（如饮食，服装，美妆，学习等），这些方面又分别花了多少钱，这些钱在总支出中占比多少等等。用户还可以在统计结果中展开某一方面的支出，查看该方面支出的每一项支出记录的详情。自动生成收入账单，将每一日的账单收入内容进行汇总并按周、月、年等时间间隔进行统计，用户可从统计结果中看出自己在某个时间段的总收入详情</w:t>
      </w:r>
      <w:r w:rsidR="00405212">
        <w:rPr>
          <w:rFonts w:ascii="宋体" w:hint="eastAsia"/>
          <w:sz w:val="24"/>
        </w:rPr>
        <w:t>。用户还可以对自己的信息进行修改，</w:t>
      </w:r>
      <w:r w:rsidR="00576CC4">
        <w:rPr>
          <w:rFonts w:ascii="宋体" w:hint="eastAsia"/>
          <w:sz w:val="24"/>
        </w:rPr>
        <w:t>如账号管理、隐私设置</w:t>
      </w:r>
      <w:r>
        <w:rPr>
          <w:rFonts w:ascii="宋体" w:hint="eastAsia"/>
          <w:sz w:val="24"/>
        </w:rPr>
        <w:t>；</w:t>
      </w:r>
    </w:p>
    <w:p w14:paraId="50C8EEF9" w14:textId="40BF7256" w:rsidR="009D3114" w:rsidRDefault="009D3114" w:rsidP="009511CF">
      <w:pPr>
        <w:numPr>
          <w:ilvl w:val="4"/>
          <w:numId w:val="1"/>
        </w:numPr>
        <w:spacing w:line="360" w:lineRule="auto"/>
        <w:ind w:left="850" w:hanging="425"/>
        <w:rPr>
          <w:rFonts w:ascii="宋体"/>
          <w:sz w:val="24"/>
        </w:rPr>
      </w:pPr>
      <w:r>
        <w:rPr>
          <w:rFonts w:ascii="宋体" w:hint="eastAsia"/>
          <w:sz w:val="24"/>
        </w:rPr>
        <w:t>中——</w:t>
      </w:r>
      <w:r w:rsidR="0070065D">
        <w:rPr>
          <w:rFonts w:ascii="宋体" w:hint="eastAsia"/>
          <w:sz w:val="24"/>
        </w:rPr>
        <w:t>自动将用户当日通过手机进行的任何一项收支交易记录在账单上，将每一笔支出进行分类，按照事件将用户的收入详情进行统计</w:t>
      </w:r>
      <w:r>
        <w:rPr>
          <w:rFonts w:ascii="宋体" w:hint="eastAsia"/>
          <w:sz w:val="24"/>
        </w:rPr>
        <w:t>；</w:t>
      </w:r>
    </w:p>
    <w:p w14:paraId="4784B19B" w14:textId="743D2AD3" w:rsidR="009D3114" w:rsidRDefault="009D3114" w:rsidP="009511CF">
      <w:pPr>
        <w:numPr>
          <w:ilvl w:val="4"/>
          <w:numId w:val="1"/>
        </w:numPr>
        <w:spacing w:line="360" w:lineRule="auto"/>
        <w:ind w:left="850" w:hanging="425"/>
        <w:rPr>
          <w:rFonts w:ascii="宋体"/>
          <w:sz w:val="24"/>
        </w:rPr>
      </w:pPr>
      <w:r>
        <w:rPr>
          <w:rFonts w:ascii="宋体" w:hint="eastAsia"/>
          <w:sz w:val="24"/>
        </w:rPr>
        <w:t>低——</w:t>
      </w:r>
      <w:r w:rsidR="009A4941">
        <w:rPr>
          <w:rFonts w:ascii="宋体" w:hint="eastAsia"/>
          <w:sz w:val="24"/>
        </w:rPr>
        <w:t>可以</w:t>
      </w:r>
      <w:r w:rsidR="00F239E9">
        <w:rPr>
          <w:rFonts w:ascii="宋体" w:hint="eastAsia"/>
          <w:sz w:val="24"/>
        </w:rPr>
        <w:t>满足用户日常的记账需求，查看支出和收入明细</w:t>
      </w:r>
      <w:r>
        <w:rPr>
          <w:rFonts w:ascii="宋体" w:hint="eastAsia"/>
          <w:sz w:val="24"/>
        </w:rPr>
        <w:t>。</w:t>
      </w:r>
    </w:p>
    <w:p w14:paraId="489E5768" w14:textId="77777777" w:rsidR="009D3114" w:rsidRDefault="009D3114" w:rsidP="009D3114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可用以下表格来说明软件功能：</w:t>
      </w:r>
    </w:p>
    <w:p w14:paraId="7D8C1149" w14:textId="77777777" w:rsidR="009D3114" w:rsidRDefault="009D3114" w:rsidP="009D3114">
      <w:pPr>
        <w:spacing w:line="360" w:lineRule="auto"/>
        <w:ind w:firstLine="425"/>
        <w:rPr>
          <w:rFonts w:ascii="宋体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"/>
        <w:gridCol w:w="1404"/>
        <w:gridCol w:w="1930"/>
        <w:gridCol w:w="953"/>
        <w:gridCol w:w="2632"/>
      </w:tblGrid>
      <w:tr w:rsidR="009D3114" w14:paraId="5FCC6511" w14:textId="77777777" w:rsidTr="00AD0C0F">
        <w:trPr>
          <w:trHeight w:val="447"/>
          <w:jc w:val="center"/>
        </w:trPr>
        <w:tc>
          <w:tcPr>
            <w:tcW w:w="875" w:type="dxa"/>
            <w:shd w:val="clear" w:color="auto" w:fill="606060"/>
            <w:vAlign w:val="center"/>
          </w:tcPr>
          <w:p w14:paraId="01801BED" w14:textId="77777777" w:rsidR="009D3114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序号</w:t>
            </w:r>
          </w:p>
        </w:tc>
        <w:tc>
          <w:tcPr>
            <w:tcW w:w="1404" w:type="dxa"/>
            <w:shd w:val="clear" w:color="auto" w:fill="606060"/>
            <w:vAlign w:val="center"/>
          </w:tcPr>
          <w:p w14:paraId="2ABC170F" w14:textId="77777777" w:rsidR="009D3114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功能名称</w:t>
            </w:r>
          </w:p>
        </w:tc>
        <w:tc>
          <w:tcPr>
            <w:tcW w:w="1930" w:type="dxa"/>
            <w:shd w:val="clear" w:color="auto" w:fill="606060"/>
            <w:vAlign w:val="center"/>
          </w:tcPr>
          <w:p w14:paraId="0CCD6AA1" w14:textId="77777777" w:rsidR="009D3114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功能需求标识</w:t>
            </w:r>
          </w:p>
        </w:tc>
        <w:tc>
          <w:tcPr>
            <w:tcW w:w="953" w:type="dxa"/>
            <w:shd w:val="clear" w:color="auto" w:fill="606060"/>
            <w:vAlign w:val="center"/>
          </w:tcPr>
          <w:p w14:paraId="3F8048BD" w14:textId="77777777" w:rsidR="009D3114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优先级</w:t>
            </w:r>
          </w:p>
        </w:tc>
        <w:tc>
          <w:tcPr>
            <w:tcW w:w="2632" w:type="dxa"/>
            <w:shd w:val="clear" w:color="auto" w:fill="606060"/>
            <w:vAlign w:val="center"/>
          </w:tcPr>
          <w:p w14:paraId="37735D3B" w14:textId="77777777" w:rsidR="009D3114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简要描述</w:t>
            </w:r>
          </w:p>
        </w:tc>
      </w:tr>
      <w:tr w:rsidR="009D3114" w14:paraId="68916D5E" w14:textId="77777777" w:rsidTr="00AD0C0F">
        <w:trPr>
          <w:trHeight w:val="455"/>
          <w:jc w:val="center"/>
        </w:trPr>
        <w:tc>
          <w:tcPr>
            <w:tcW w:w="875" w:type="dxa"/>
            <w:vAlign w:val="center"/>
          </w:tcPr>
          <w:p w14:paraId="3F4E25B3" w14:textId="2812FBDD" w:rsidR="009D3114" w:rsidRDefault="00405212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1</w:t>
            </w:r>
          </w:p>
        </w:tc>
        <w:tc>
          <w:tcPr>
            <w:tcW w:w="1404" w:type="dxa"/>
            <w:vAlign w:val="center"/>
          </w:tcPr>
          <w:p w14:paraId="34092CC7" w14:textId="04797529" w:rsidR="009D3114" w:rsidRDefault="00AC5DA7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明细</w:t>
            </w:r>
          </w:p>
        </w:tc>
        <w:tc>
          <w:tcPr>
            <w:tcW w:w="1930" w:type="dxa"/>
            <w:vAlign w:val="center"/>
          </w:tcPr>
          <w:p w14:paraId="5F07A595" w14:textId="7CA89665" w:rsidR="009D3114" w:rsidRDefault="00CC33CB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L</w:t>
            </w:r>
            <w:r>
              <w:rPr>
                <w:rFonts w:ascii="宋体"/>
                <w:sz w:val="24"/>
              </w:rPr>
              <w:t>1</w:t>
            </w:r>
          </w:p>
        </w:tc>
        <w:tc>
          <w:tcPr>
            <w:tcW w:w="953" w:type="dxa"/>
          </w:tcPr>
          <w:p w14:paraId="4368366C" w14:textId="0E61F2E0" w:rsidR="009D3114" w:rsidRDefault="00CC33CB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中</w:t>
            </w:r>
          </w:p>
        </w:tc>
        <w:tc>
          <w:tcPr>
            <w:tcW w:w="2632" w:type="dxa"/>
            <w:vAlign w:val="center"/>
          </w:tcPr>
          <w:p w14:paraId="0FFC994A" w14:textId="56597C26" w:rsidR="009D3114" w:rsidRDefault="00AC5DA7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查看用户最近的支出信息，包括消费类型、时间、金额和</w:t>
            </w:r>
            <w:r w:rsidR="00405212">
              <w:rPr>
                <w:rFonts w:ascii="宋体" w:hint="eastAsia"/>
                <w:sz w:val="24"/>
              </w:rPr>
              <w:t>名称。</w:t>
            </w:r>
          </w:p>
        </w:tc>
      </w:tr>
      <w:tr w:rsidR="00AD0C0F" w14:paraId="1AE43CA4" w14:textId="77777777" w:rsidTr="00AD0C0F">
        <w:trPr>
          <w:trHeight w:val="455"/>
          <w:jc w:val="center"/>
        </w:trPr>
        <w:tc>
          <w:tcPr>
            <w:tcW w:w="875" w:type="dxa"/>
            <w:vAlign w:val="center"/>
          </w:tcPr>
          <w:p w14:paraId="084419DB" w14:textId="0A58247E" w:rsidR="00AD0C0F" w:rsidRDefault="00405212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2</w:t>
            </w:r>
          </w:p>
        </w:tc>
        <w:tc>
          <w:tcPr>
            <w:tcW w:w="1404" w:type="dxa"/>
            <w:vAlign w:val="center"/>
          </w:tcPr>
          <w:p w14:paraId="37A08DF9" w14:textId="3AE14C4E" w:rsidR="00AD0C0F" w:rsidRDefault="00405212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图表</w:t>
            </w:r>
          </w:p>
        </w:tc>
        <w:tc>
          <w:tcPr>
            <w:tcW w:w="1930" w:type="dxa"/>
            <w:vAlign w:val="center"/>
          </w:tcPr>
          <w:p w14:paraId="257351C4" w14:textId="6013FF98" w:rsidR="00AD0C0F" w:rsidRDefault="00CC33CB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L</w:t>
            </w:r>
            <w:r>
              <w:rPr>
                <w:rFonts w:ascii="宋体"/>
                <w:sz w:val="24"/>
              </w:rPr>
              <w:t>2</w:t>
            </w:r>
          </w:p>
        </w:tc>
        <w:tc>
          <w:tcPr>
            <w:tcW w:w="953" w:type="dxa"/>
          </w:tcPr>
          <w:p w14:paraId="54148A8B" w14:textId="5A31D119" w:rsidR="00AD0C0F" w:rsidRDefault="00CC33CB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中</w:t>
            </w:r>
          </w:p>
        </w:tc>
        <w:tc>
          <w:tcPr>
            <w:tcW w:w="2632" w:type="dxa"/>
            <w:vAlign w:val="center"/>
          </w:tcPr>
          <w:p w14:paraId="3313D522" w14:textId="0E2704E0" w:rsidR="00AD0C0F" w:rsidRDefault="00405212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将用户最近的消费情况按类型进行分类，用图表展示。</w:t>
            </w:r>
          </w:p>
        </w:tc>
      </w:tr>
      <w:tr w:rsidR="009D3114" w14:paraId="4274751D" w14:textId="77777777" w:rsidTr="00AD0C0F">
        <w:trPr>
          <w:trHeight w:val="447"/>
          <w:jc w:val="center"/>
        </w:trPr>
        <w:tc>
          <w:tcPr>
            <w:tcW w:w="875" w:type="dxa"/>
            <w:vAlign w:val="center"/>
          </w:tcPr>
          <w:p w14:paraId="2E1DA5E9" w14:textId="35CBB306" w:rsidR="009D3114" w:rsidRDefault="00405212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3</w:t>
            </w:r>
          </w:p>
        </w:tc>
        <w:tc>
          <w:tcPr>
            <w:tcW w:w="1404" w:type="dxa"/>
            <w:vAlign w:val="center"/>
          </w:tcPr>
          <w:p w14:paraId="4272B1AA" w14:textId="1931A535" w:rsidR="009D3114" w:rsidRDefault="00405212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记账</w:t>
            </w:r>
          </w:p>
        </w:tc>
        <w:tc>
          <w:tcPr>
            <w:tcW w:w="1930" w:type="dxa"/>
            <w:vAlign w:val="center"/>
          </w:tcPr>
          <w:p w14:paraId="45168E50" w14:textId="3563DF0B" w:rsidR="009D3114" w:rsidRDefault="00CC33CB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L</w:t>
            </w:r>
            <w:r>
              <w:rPr>
                <w:rFonts w:ascii="宋体"/>
                <w:sz w:val="24"/>
              </w:rPr>
              <w:t>3</w:t>
            </w:r>
          </w:p>
        </w:tc>
        <w:tc>
          <w:tcPr>
            <w:tcW w:w="953" w:type="dxa"/>
          </w:tcPr>
          <w:p w14:paraId="0D5E7ED0" w14:textId="5EAF46FA" w:rsidR="009D3114" w:rsidRDefault="00CC33CB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中</w:t>
            </w:r>
          </w:p>
        </w:tc>
        <w:tc>
          <w:tcPr>
            <w:tcW w:w="2632" w:type="dxa"/>
            <w:vAlign w:val="center"/>
          </w:tcPr>
          <w:p w14:paraId="7D33ACAD" w14:textId="0D961FC5" w:rsidR="009D3114" w:rsidRDefault="00405212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用户可以在这个功能区</w:t>
            </w:r>
            <w:r>
              <w:rPr>
                <w:rFonts w:ascii="宋体" w:hint="eastAsia"/>
                <w:sz w:val="24"/>
              </w:rPr>
              <w:lastRenderedPageBreak/>
              <w:t>里面添加一些其它的消费信息。</w:t>
            </w:r>
          </w:p>
        </w:tc>
      </w:tr>
      <w:tr w:rsidR="00405212" w14:paraId="215B463D" w14:textId="77777777" w:rsidTr="00AD0C0F">
        <w:trPr>
          <w:trHeight w:val="447"/>
          <w:jc w:val="center"/>
        </w:trPr>
        <w:tc>
          <w:tcPr>
            <w:tcW w:w="875" w:type="dxa"/>
            <w:vAlign w:val="center"/>
          </w:tcPr>
          <w:p w14:paraId="4CDEEEF3" w14:textId="249D73C5" w:rsidR="00405212" w:rsidRDefault="00405212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lastRenderedPageBreak/>
              <w:t>4</w:t>
            </w:r>
          </w:p>
        </w:tc>
        <w:tc>
          <w:tcPr>
            <w:tcW w:w="1404" w:type="dxa"/>
            <w:vAlign w:val="center"/>
          </w:tcPr>
          <w:p w14:paraId="1F81AB82" w14:textId="4BC29FCE" w:rsidR="00405212" w:rsidRDefault="00405212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我的</w:t>
            </w:r>
          </w:p>
        </w:tc>
        <w:tc>
          <w:tcPr>
            <w:tcW w:w="1930" w:type="dxa"/>
            <w:vAlign w:val="center"/>
          </w:tcPr>
          <w:p w14:paraId="4C9D5BCA" w14:textId="1E01E14C" w:rsidR="00405212" w:rsidRDefault="00CC33CB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L</w:t>
            </w:r>
            <w:r>
              <w:rPr>
                <w:rFonts w:ascii="宋体"/>
                <w:sz w:val="24"/>
              </w:rPr>
              <w:t>4</w:t>
            </w:r>
          </w:p>
        </w:tc>
        <w:tc>
          <w:tcPr>
            <w:tcW w:w="953" w:type="dxa"/>
          </w:tcPr>
          <w:p w14:paraId="4BD72BC0" w14:textId="41C06174" w:rsidR="00405212" w:rsidRDefault="00CC33CB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高</w:t>
            </w:r>
          </w:p>
        </w:tc>
        <w:tc>
          <w:tcPr>
            <w:tcW w:w="2632" w:type="dxa"/>
            <w:vAlign w:val="center"/>
          </w:tcPr>
          <w:p w14:paraId="18B636A6" w14:textId="0A191B1A" w:rsidR="00405212" w:rsidRDefault="00CC33CB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查看个人信息，</w:t>
            </w:r>
            <w:r w:rsidR="00405212">
              <w:rPr>
                <w:rFonts w:ascii="宋体" w:hint="eastAsia"/>
                <w:sz w:val="24"/>
              </w:rPr>
              <w:t>用户可以修改个人信息，密码等。</w:t>
            </w:r>
          </w:p>
        </w:tc>
      </w:tr>
    </w:tbl>
    <w:p w14:paraId="49CDB8E4" w14:textId="4FCAE457" w:rsidR="001D3447" w:rsidRPr="00587AEF" w:rsidRDefault="009D3114" w:rsidP="00587AEF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也可配合软件的功能结构图加以说明。</w:t>
      </w:r>
    </w:p>
    <w:p w14:paraId="70C5397A" w14:textId="1885384E" w:rsidR="009D3114" w:rsidRDefault="001D3447" w:rsidP="009D3114">
      <w:pPr>
        <w:spacing w:line="360" w:lineRule="auto"/>
        <w:ind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软件功能结构图如下：</w:t>
      </w:r>
    </w:p>
    <w:p w14:paraId="74DCD198" w14:textId="7B278A19" w:rsidR="001D3447" w:rsidRDefault="000860B2" w:rsidP="009D3114">
      <w:pPr>
        <w:spacing w:line="360" w:lineRule="auto"/>
        <w:ind w:firstLine="425"/>
        <w:rPr>
          <w:rFonts w:ascii="宋体"/>
          <w:sz w:val="24"/>
        </w:rPr>
      </w:pPr>
      <w:r>
        <w:rPr>
          <w:noProof/>
          <w:snapToGrid/>
        </w:rPr>
        <w:drawing>
          <wp:inline distT="0" distB="0" distL="0" distR="0" wp14:anchorId="36E9D466" wp14:editId="06A6134F">
            <wp:extent cx="5278120" cy="51047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E180" w14:textId="205076E7" w:rsidR="009D3114" w:rsidRDefault="009D3114" w:rsidP="009D3114">
      <w:pPr>
        <w:pStyle w:val="2"/>
      </w:pPr>
      <w:bookmarkStart w:id="10" w:name="_Toc18381298"/>
      <w:r>
        <w:rPr>
          <w:rFonts w:hint="eastAsia"/>
        </w:rPr>
        <w:t>用户的特点</w:t>
      </w:r>
      <w:bookmarkEnd w:id="10"/>
    </w:p>
    <w:p w14:paraId="42E9BFCB" w14:textId="18BFE53D" w:rsidR="009D3114" w:rsidRDefault="009D3114" w:rsidP="009D3114">
      <w:pPr>
        <w:pStyle w:val="a6"/>
        <w:spacing w:line="360" w:lineRule="auto"/>
        <w:ind w:left="0" w:firstLine="425"/>
        <w:rPr>
          <w:u w:val="none"/>
        </w:rPr>
      </w:pPr>
      <w:r>
        <w:rPr>
          <w:rFonts w:hint="eastAsia"/>
          <w:u w:val="none"/>
        </w:rPr>
        <w:t>本节描述影响具体软件需求的最终用户的特点，充分说明用户方操作人员、维护人员的教育水平和技术专长，这是对软件开发工作的重要约束。</w:t>
      </w:r>
    </w:p>
    <w:p w14:paraId="14CA0378" w14:textId="4FAEED82" w:rsidR="007A3B00" w:rsidRPr="007A3B00" w:rsidRDefault="007A3B00" w:rsidP="009D3114">
      <w:pPr>
        <w:pStyle w:val="a6"/>
        <w:spacing w:line="360" w:lineRule="auto"/>
        <w:ind w:left="0" w:firstLine="425"/>
        <w:rPr>
          <w:rFonts w:ascii="宋体" w:hAnsi="宋体"/>
          <w:i w:val="0"/>
          <w:iCs w:val="0"/>
          <w:color w:val="000000" w:themeColor="text1"/>
          <w:sz w:val="24"/>
          <w:szCs w:val="24"/>
          <w:u w:val="none"/>
        </w:rPr>
      </w:pPr>
      <w:bookmarkStart w:id="11" w:name="_Hlk74932043"/>
      <w:r>
        <w:rPr>
          <w:rFonts w:ascii="宋体" w:hAnsi="宋体" w:hint="eastAsia"/>
          <w:i w:val="0"/>
          <w:iCs w:val="0"/>
          <w:color w:val="000000" w:themeColor="text1"/>
          <w:sz w:val="24"/>
          <w:szCs w:val="24"/>
          <w:u w:val="none"/>
        </w:rPr>
        <w:t>本软件的用户主要为日常对记账有需求的群体。用户方操作人员</w:t>
      </w:r>
      <w:r w:rsidR="00FC2B17">
        <w:rPr>
          <w:rFonts w:ascii="宋体" w:hAnsi="宋体" w:hint="eastAsia"/>
          <w:i w:val="0"/>
          <w:iCs w:val="0"/>
          <w:color w:val="000000" w:themeColor="text1"/>
          <w:sz w:val="24"/>
          <w:szCs w:val="24"/>
          <w:u w:val="none"/>
        </w:rPr>
        <w:t>要求用户学历为小学及初中以上，能够熟练使用手机上的软件；维护人员要求学历至少</w:t>
      </w:r>
      <w:bookmarkEnd w:id="11"/>
      <w:r w:rsidR="00FC2B17">
        <w:rPr>
          <w:rFonts w:ascii="宋体" w:hAnsi="宋体" w:hint="eastAsia"/>
          <w:i w:val="0"/>
          <w:iCs w:val="0"/>
          <w:color w:val="000000" w:themeColor="text1"/>
          <w:sz w:val="24"/>
          <w:szCs w:val="24"/>
          <w:u w:val="none"/>
        </w:rPr>
        <w:lastRenderedPageBreak/>
        <w:t>本科以上，</w:t>
      </w:r>
      <w:r w:rsidR="00365A8F">
        <w:rPr>
          <w:rFonts w:ascii="宋体" w:hAnsi="宋体" w:hint="eastAsia"/>
          <w:i w:val="0"/>
          <w:iCs w:val="0"/>
          <w:color w:val="000000" w:themeColor="text1"/>
          <w:sz w:val="24"/>
          <w:szCs w:val="24"/>
          <w:u w:val="none"/>
        </w:rPr>
        <w:t>计算机水平好</w:t>
      </w:r>
      <w:r w:rsidR="001D3447">
        <w:rPr>
          <w:rFonts w:ascii="宋体" w:hAnsi="宋体" w:hint="eastAsia"/>
          <w:i w:val="0"/>
          <w:iCs w:val="0"/>
          <w:color w:val="000000" w:themeColor="text1"/>
          <w:sz w:val="24"/>
          <w:szCs w:val="24"/>
          <w:u w:val="none"/>
        </w:rPr>
        <w:t>，</w:t>
      </w:r>
      <w:r w:rsidR="00FC2B17">
        <w:rPr>
          <w:rFonts w:ascii="宋体" w:hAnsi="宋体" w:hint="eastAsia"/>
          <w:i w:val="0"/>
          <w:iCs w:val="0"/>
          <w:color w:val="000000" w:themeColor="text1"/>
          <w:sz w:val="24"/>
          <w:szCs w:val="24"/>
          <w:u w:val="none"/>
        </w:rPr>
        <w:t>能够熟练掌握手机的软硬件知识</w:t>
      </w:r>
      <w:r w:rsidR="001D3447">
        <w:rPr>
          <w:rFonts w:ascii="宋体" w:hAnsi="宋体" w:hint="eastAsia"/>
          <w:i w:val="0"/>
          <w:iCs w:val="0"/>
          <w:color w:val="000000" w:themeColor="text1"/>
          <w:sz w:val="24"/>
          <w:szCs w:val="24"/>
          <w:u w:val="none"/>
        </w:rPr>
        <w:t>，能完成软件的日常维护工作</w:t>
      </w:r>
      <w:r w:rsidR="00FC2B17">
        <w:rPr>
          <w:rFonts w:ascii="宋体" w:hAnsi="宋体" w:hint="eastAsia"/>
          <w:i w:val="0"/>
          <w:iCs w:val="0"/>
          <w:color w:val="000000" w:themeColor="text1"/>
          <w:sz w:val="24"/>
          <w:szCs w:val="24"/>
          <w:u w:val="none"/>
        </w:rPr>
        <w:t>。</w:t>
      </w:r>
    </w:p>
    <w:p w14:paraId="1C6FB5DA" w14:textId="77777777" w:rsidR="009D3114" w:rsidRDefault="009D3114" w:rsidP="009D3114">
      <w:pPr>
        <w:pStyle w:val="2"/>
      </w:pPr>
      <w:bookmarkStart w:id="12" w:name="_Toc18381299"/>
      <w:r>
        <w:rPr>
          <w:rFonts w:hint="eastAsia"/>
        </w:rPr>
        <w:t>限制与约束</w:t>
      </w:r>
      <w:bookmarkEnd w:id="12"/>
      <w:r>
        <w:rPr>
          <w:rFonts w:hint="eastAsia"/>
        </w:rPr>
        <w:t xml:space="preserve"> </w:t>
      </w:r>
    </w:p>
    <w:p w14:paraId="04A01D47" w14:textId="77777777" w:rsidR="009D3114" w:rsidRDefault="009D3114" w:rsidP="009D3114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本节描述软件开发工作的某些限制，例如经费限制、开发期限、硬件限制、编程语言、通信协议、安全和保密要求、开发过程中须遵守的某些标准或规则。</w:t>
      </w:r>
    </w:p>
    <w:p w14:paraId="63762A6B" w14:textId="24730AED" w:rsidR="009D3114" w:rsidRDefault="009D3114" w:rsidP="007A3B00">
      <w:pPr>
        <w:pStyle w:val="a4"/>
        <w:spacing w:line="360" w:lineRule="auto"/>
        <w:ind w:firstLine="425"/>
        <w:rPr>
          <w:rFonts w:ascii="Arial" w:eastAsia="宋体"/>
          <w:i/>
          <w:iCs/>
          <w:color w:val="0000FF"/>
          <w:sz w:val="20"/>
        </w:rPr>
      </w:pPr>
      <w:r>
        <w:rPr>
          <w:rFonts w:ascii="Arial" w:eastAsia="宋体" w:hint="eastAsia"/>
          <w:i/>
          <w:iCs/>
          <w:color w:val="0000FF"/>
          <w:sz w:val="20"/>
        </w:rPr>
        <w:t>本节内容不是陈述具体需求或设计约束，而是为具体需求以及设计约束的描述提供依据。</w:t>
      </w:r>
    </w:p>
    <w:p w14:paraId="6C76FB10" w14:textId="06B52368" w:rsidR="007A3B00" w:rsidRDefault="007A3B00" w:rsidP="00ED072C">
      <w:pPr>
        <w:snapToGrid w:val="0"/>
        <w:spacing w:line="360" w:lineRule="auto"/>
        <w:rPr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</w:t>
      </w:r>
      <w:r w:rsidR="0025212D">
        <w:rPr>
          <w:rFonts w:hint="eastAsia"/>
          <w:sz w:val="24"/>
          <w:szCs w:val="24"/>
        </w:rPr>
        <w:t>限制：</w:t>
      </w:r>
    </w:p>
    <w:p w14:paraId="6E1BEE0C" w14:textId="2B584E4C" w:rsidR="0025212D" w:rsidRDefault="001D3447" w:rsidP="009511CF">
      <w:pPr>
        <w:pStyle w:val="aff1"/>
        <w:numPr>
          <w:ilvl w:val="0"/>
          <w:numId w:val="5"/>
        </w:numPr>
        <w:snapToGrid w:val="0"/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开发期限：</w:t>
      </w:r>
      <w:r w:rsidR="0025212D">
        <w:rPr>
          <w:rFonts w:asciiTheme="minorEastAsia" w:eastAsiaTheme="minorEastAsia" w:hAnsiTheme="minorEastAsia" w:hint="eastAsia"/>
          <w:sz w:val="24"/>
          <w:szCs w:val="24"/>
        </w:rPr>
        <w:t>软件开发时间不足，</w:t>
      </w:r>
      <w:r>
        <w:rPr>
          <w:rFonts w:asciiTheme="minorEastAsia" w:eastAsiaTheme="minorEastAsia" w:hAnsiTheme="minorEastAsia" w:hint="eastAsia"/>
          <w:sz w:val="24"/>
          <w:szCs w:val="24"/>
        </w:rPr>
        <w:t>在短时间内难以完成更多功能的设计</w:t>
      </w:r>
      <w:r w:rsidR="0025212D">
        <w:rPr>
          <w:rFonts w:asciiTheme="minorEastAsia" w:eastAsiaTheme="minorEastAsia" w:hAnsiTheme="minorEastAsia" w:hint="eastAsia"/>
          <w:sz w:val="24"/>
          <w:szCs w:val="24"/>
        </w:rPr>
        <w:t>，还有很多细节的地方需要完善</w:t>
      </w:r>
    </w:p>
    <w:p w14:paraId="3C686947" w14:textId="5F9AD963" w:rsidR="0025212D" w:rsidRDefault="0025212D" w:rsidP="009511CF">
      <w:pPr>
        <w:pStyle w:val="aff1"/>
        <w:numPr>
          <w:ilvl w:val="0"/>
          <w:numId w:val="5"/>
        </w:numPr>
        <w:snapToGrid w:val="0"/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思维限制，没有考虑到所有可能出现的情况</w:t>
      </w:r>
      <w:r w:rsidR="00ED072C">
        <w:rPr>
          <w:rFonts w:asciiTheme="minorEastAsia" w:eastAsiaTheme="minorEastAsia" w:hAnsiTheme="minorEastAsia" w:hint="eastAsia"/>
          <w:sz w:val="24"/>
          <w:szCs w:val="24"/>
        </w:rPr>
        <w:t>，可能会给后期测试带来一定的问题</w:t>
      </w:r>
    </w:p>
    <w:p w14:paraId="5292948A" w14:textId="50326EE0" w:rsidR="00ED072C" w:rsidRDefault="00ED072C" w:rsidP="009511CF">
      <w:pPr>
        <w:pStyle w:val="aff1"/>
        <w:numPr>
          <w:ilvl w:val="0"/>
          <w:numId w:val="5"/>
        </w:numPr>
        <w:snapToGrid w:val="0"/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编程语言限制</w:t>
      </w:r>
      <w:r w:rsidR="001D3447">
        <w:rPr>
          <w:rFonts w:asciiTheme="minorEastAsia" w:eastAsiaTheme="minorEastAsia" w:hAnsiTheme="minorEastAsia" w:hint="eastAsia"/>
          <w:sz w:val="24"/>
          <w:szCs w:val="24"/>
        </w:rPr>
        <w:t>：H</w:t>
      </w:r>
      <w:r w:rsidR="001D3447">
        <w:rPr>
          <w:rFonts w:asciiTheme="minorEastAsia" w:eastAsiaTheme="minorEastAsia" w:hAnsiTheme="minorEastAsia"/>
          <w:sz w:val="24"/>
          <w:szCs w:val="24"/>
        </w:rPr>
        <w:t>TML</w:t>
      </w:r>
      <w:r w:rsidR="001D3447">
        <w:rPr>
          <w:rFonts w:asciiTheme="minorEastAsia" w:eastAsiaTheme="minorEastAsia" w:hAnsiTheme="minorEastAsia" w:hint="eastAsia"/>
          <w:sz w:val="24"/>
          <w:szCs w:val="24"/>
        </w:rPr>
        <w:t>，Java</w:t>
      </w:r>
    </w:p>
    <w:p w14:paraId="571AA66F" w14:textId="0B77E5C0" w:rsidR="001D3447" w:rsidRPr="001D3447" w:rsidRDefault="001D3447" w:rsidP="009511CF">
      <w:pPr>
        <w:pStyle w:val="aff1"/>
        <w:numPr>
          <w:ilvl w:val="0"/>
          <w:numId w:val="5"/>
        </w:numPr>
        <w:snapToGrid w:val="0"/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通信协议：T</w:t>
      </w:r>
      <w:r>
        <w:rPr>
          <w:rFonts w:asciiTheme="minorEastAsia" w:eastAsiaTheme="minorEastAsia" w:hAnsiTheme="minorEastAsia"/>
          <w:sz w:val="24"/>
          <w:szCs w:val="24"/>
        </w:rPr>
        <w:t>CP/IP</w:t>
      </w:r>
    </w:p>
    <w:p w14:paraId="689754D8" w14:textId="5C3A01FA" w:rsidR="00ED072C" w:rsidRDefault="00ED072C" w:rsidP="00ED072C">
      <w:pPr>
        <w:snapToGrid w:val="0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约束：</w:t>
      </w:r>
    </w:p>
    <w:p w14:paraId="386AC3FD" w14:textId="7180B000" w:rsidR="00ED072C" w:rsidRDefault="00ED072C" w:rsidP="009511CF">
      <w:pPr>
        <w:pStyle w:val="aff1"/>
        <w:numPr>
          <w:ilvl w:val="0"/>
          <w:numId w:val="6"/>
        </w:numPr>
        <w:snapToGrid w:val="0"/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需要能够应对各种突发事件，并且给出用户提示和用户操作</w:t>
      </w:r>
    </w:p>
    <w:p w14:paraId="29C03AAA" w14:textId="0A6D93C3" w:rsidR="00ED072C" w:rsidRDefault="005F28B5" w:rsidP="009511CF">
      <w:pPr>
        <w:pStyle w:val="aff1"/>
        <w:numPr>
          <w:ilvl w:val="0"/>
          <w:numId w:val="6"/>
        </w:numPr>
        <w:snapToGrid w:val="0"/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5F28B5">
        <w:rPr>
          <w:rFonts w:asciiTheme="minorEastAsia" w:eastAsiaTheme="minorEastAsia" w:hAnsiTheme="minorEastAsia" w:hint="eastAsia"/>
          <w:sz w:val="24"/>
          <w:szCs w:val="24"/>
        </w:rPr>
        <w:t>需要有保密措施，</w:t>
      </w:r>
      <w:r>
        <w:rPr>
          <w:rFonts w:asciiTheme="minorEastAsia" w:eastAsiaTheme="minorEastAsia" w:hAnsiTheme="minorEastAsia" w:hint="eastAsia"/>
          <w:sz w:val="24"/>
          <w:szCs w:val="24"/>
        </w:rPr>
        <w:t>保证用户账号安全和隐私信息</w:t>
      </w:r>
    </w:p>
    <w:p w14:paraId="28CA5125" w14:textId="4F98C61F" w:rsidR="005F28B5" w:rsidRPr="005F28B5" w:rsidRDefault="005F28B5" w:rsidP="009511CF">
      <w:pPr>
        <w:pStyle w:val="aff1"/>
        <w:numPr>
          <w:ilvl w:val="0"/>
          <w:numId w:val="6"/>
        </w:numPr>
        <w:snapToGrid w:val="0"/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需要具备简易操作的条件，让用户更容易上手，增加用户体验感</w:t>
      </w:r>
    </w:p>
    <w:p w14:paraId="47463379" w14:textId="7CCBE0A8" w:rsidR="009D3114" w:rsidRDefault="009D3114" w:rsidP="009D3114">
      <w:pPr>
        <w:pStyle w:val="1"/>
      </w:pPr>
      <w:bookmarkStart w:id="13" w:name="_Toc18381300"/>
      <w:r>
        <w:rPr>
          <w:rFonts w:hint="eastAsia"/>
        </w:rPr>
        <w:t>具体需求</w:t>
      </w:r>
      <w:bookmarkEnd w:id="13"/>
    </w:p>
    <w:p w14:paraId="62FB3A3B" w14:textId="5E28F068" w:rsidR="009D3114" w:rsidRDefault="009D3114" w:rsidP="009D3114">
      <w:pPr>
        <w:pStyle w:val="2"/>
      </w:pPr>
      <w:bookmarkStart w:id="14" w:name="_Toc18381301"/>
      <w:r>
        <w:rPr>
          <w:rFonts w:hint="eastAsia"/>
        </w:rPr>
        <w:t>功能需求</w:t>
      </w:r>
      <w:bookmarkEnd w:id="14"/>
    </w:p>
    <w:p w14:paraId="24E8FCB8" w14:textId="77777777" w:rsidR="009D3114" w:rsidRDefault="009D3114" w:rsidP="009D3114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本节将该功能需求具体描述为输入、处理和输出的需求。本节可用自然语言描述；也可用形式化的方法描述，如数据流图（</w:t>
      </w:r>
      <w:r>
        <w:rPr>
          <w:rFonts w:hint="eastAsia"/>
          <w:i/>
          <w:iCs/>
          <w:color w:val="0000FF"/>
        </w:rPr>
        <w:t>DFD</w:t>
      </w:r>
      <w:r>
        <w:rPr>
          <w:rFonts w:hint="eastAsia"/>
          <w:i/>
          <w:iCs/>
          <w:color w:val="0000FF"/>
        </w:rPr>
        <w:t>）方法。本节由以下内容组成：</w:t>
      </w:r>
    </w:p>
    <w:p w14:paraId="1933E9DA" w14:textId="77777777" w:rsidR="009D3114" w:rsidRDefault="009D3114" w:rsidP="009511CF">
      <w:pPr>
        <w:numPr>
          <w:ilvl w:val="4"/>
          <w:numId w:val="4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输入：详细描述该功能的所有输入数据，包括：输入源、类型、长度、数值范围、精度、量纲、数量、更新和处理频度等；</w:t>
      </w:r>
    </w:p>
    <w:p w14:paraId="779EFCD9" w14:textId="77777777" w:rsidR="009D3114" w:rsidRDefault="009D3114" w:rsidP="009511CF">
      <w:pPr>
        <w:numPr>
          <w:ilvl w:val="4"/>
          <w:numId w:val="4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处理：定义对输入数据的全部操作，以获得预期的输出数据，包括：输入数据的有效性检验、操作时序或优先级、异常情况处理、输出数据的有效性检验等；</w:t>
      </w:r>
    </w:p>
    <w:p w14:paraId="29571AED" w14:textId="77777777" w:rsidR="009D3114" w:rsidRDefault="009D3114" w:rsidP="009511CF">
      <w:pPr>
        <w:numPr>
          <w:ilvl w:val="4"/>
          <w:numId w:val="4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输出：详细描述该功能的所有输出数据，包括：接受者、类型、长度、数值范围、精度、量纲、数量、出错信息等。</w:t>
      </w:r>
    </w:p>
    <w:p w14:paraId="0DB0C6F3" w14:textId="12D97D3F"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可用下表方式描述：</w:t>
      </w:r>
    </w:p>
    <w:p w14:paraId="3CA6A378" w14:textId="77777777" w:rsidR="0076509E" w:rsidRDefault="0076509E" w:rsidP="009D3114">
      <w:pPr>
        <w:spacing w:line="360" w:lineRule="auto"/>
        <w:ind w:left="425"/>
        <w:rPr>
          <w:i/>
          <w:iCs/>
          <w:color w:val="0000FF"/>
        </w:rPr>
      </w:pPr>
    </w:p>
    <w:tbl>
      <w:tblPr>
        <w:tblW w:w="8042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1120"/>
        <w:gridCol w:w="1006"/>
        <w:gridCol w:w="114"/>
        <w:gridCol w:w="595"/>
        <w:gridCol w:w="1645"/>
        <w:gridCol w:w="906"/>
        <w:gridCol w:w="1276"/>
      </w:tblGrid>
      <w:tr w:rsidR="009D3114" w14:paraId="541F32F4" w14:textId="77777777" w:rsidTr="001D3023">
        <w:trPr>
          <w:cantSplit/>
        </w:trPr>
        <w:tc>
          <w:tcPr>
            <w:tcW w:w="1380" w:type="dxa"/>
            <w:vAlign w:val="center"/>
          </w:tcPr>
          <w:p w14:paraId="51CD0B61" w14:textId="77777777" w:rsidR="009D3114" w:rsidRPr="004A7D9D" w:rsidRDefault="009D3114" w:rsidP="00E35ED9">
            <w:pPr>
              <w:jc w:val="both"/>
              <w:rPr>
                <w:rFonts w:eastAsia="黑体"/>
                <w:sz w:val="24"/>
              </w:rPr>
            </w:pPr>
            <w:bookmarkStart w:id="15" w:name="_Hlk74864754"/>
            <w:r w:rsidRPr="004A7D9D">
              <w:rPr>
                <w:rFonts w:eastAsia="黑体" w:hint="eastAsia"/>
                <w:sz w:val="24"/>
              </w:rPr>
              <w:lastRenderedPageBreak/>
              <w:t>功能编号</w:t>
            </w:r>
          </w:p>
        </w:tc>
        <w:tc>
          <w:tcPr>
            <w:tcW w:w="6662" w:type="dxa"/>
            <w:gridSpan w:val="7"/>
            <w:vAlign w:val="center"/>
          </w:tcPr>
          <w:p w14:paraId="423A5D6F" w14:textId="13EE7D90" w:rsidR="009D3114" w:rsidRPr="004A7D9D" w:rsidRDefault="00A36FF3" w:rsidP="00E35ED9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1</w:t>
            </w:r>
          </w:p>
        </w:tc>
      </w:tr>
      <w:tr w:rsidR="009D3114" w14:paraId="41004426" w14:textId="77777777" w:rsidTr="001D3023">
        <w:trPr>
          <w:cantSplit/>
        </w:trPr>
        <w:tc>
          <w:tcPr>
            <w:tcW w:w="1380" w:type="dxa"/>
            <w:vAlign w:val="center"/>
          </w:tcPr>
          <w:p w14:paraId="4BF2AD5B" w14:textId="77777777" w:rsidR="009D3114" w:rsidRPr="004A7D9D" w:rsidRDefault="009D3114" w:rsidP="00E35ED9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662" w:type="dxa"/>
            <w:gridSpan w:val="7"/>
            <w:vAlign w:val="center"/>
          </w:tcPr>
          <w:p w14:paraId="37F1596C" w14:textId="50336D85" w:rsidR="009D3114" w:rsidRPr="004A7D9D" w:rsidRDefault="0076509E" w:rsidP="00E35ED9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历史</w:t>
            </w:r>
            <w:r w:rsidR="00525320">
              <w:rPr>
                <w:rFonts w:eastAsia="黑体" w:hint="eastAsia"/>
                <w:sz w:val="24"/>
              </w:rPr>
              <w:t>交易记录</w:t>
            </w:r>
          </w:p>
        </w:tc>
      </w:tr>
      <w:tr w:rsidR="009D3114" w14:paraId="75F7AB89" w14:textId="77777777" w:rsidTr="001D3023">
        <w:trPr>
          <w:trHeight w:val="937"/>
        </w:trPr>
        <w:tc>
          <w:tcPr>
            <w:tcW w:w="1380" w:type="dxa"/>
            <w:vAlign w:val="center"/>
          </w:tcPr>
          <w:p w14:paraId="42433D52" w14:textId="77777777" w:rsidR="009D3114" w:rsidRDefault="009D3114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功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能</w:t>
            </w:r>
          </w:p>
          <w:p w14:paraId="289452A0" w14:textId="77777777" w:rsidR="009D3114" w:rsidRDefault="009D3114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描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662" w:type="dxa"/>
            <w:gridSpan w:val="7"/>
          </w:tcPr>
          <w:p w14:paraId="5D3283D0" w14:textId="289618A4" w:rsidR="009D3114" w:rsidRPr="004A7D9D" w:rsidRDefault="00326012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筛选出指定用户的历史账单记录，并展示出来。</w:t>
            </w:r>
          </w:p>
        </w:tc>
      </w:tr>
      <w:tr w:rsidR="00326012" w14:paraId="6D500A91" w14:textId="77777777" w:rsidTr="001D3023">
        <w:trPr>
          <w:trHeight w:val="388"/>
        </w:trPr>
        <w:tc>
          <w:tcPr>
            <w:tcW w:w="1380" w:type="dxa"/>
            <w:vMerge w:val="restart"/>
            <w:vAlign w:val="center"/>
          </w:tcPr>
          <w:p w14:paraId="397C92F7" w14:textId="77777777" w:rsidR="00326012" w:rsidRDefault="00326012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1120" w:type="dxa"/>
          </w:tcPr>
          <w:p w14:paraId="1DF24B42" w14:textId="733DED27" w:rsidR="00326012" w:rsidRPr="00326012" w:rsidRDefault="00326012" w:rsidP="00E35ED9">
            <w:pPr>
              <w:jc w:val="both"/>
              <w:rPr>
                <w:sz w:val="18"/>
                <w:szCs w:val="18"/>
              </w:rPr>
            </w:pPr>
            <w:r w:rsidRPr="00326012">
              <w:rPr>
                <w:rFonts w:hint="eastAsia"/>
                <w:sz w:val="18"/>
                <w:szCs w:val="18"/>
              </w:rPr>
              <w:t>输入源</w:t>
            </w:r>
          </w:p>
        </w:tc>
        <w:tc>
          <w:tcPr>
            <w:tcW w:w="1006" w:type="dxa"/>
          </w:tcPr>
          <w:p w14:paraId="6681D5C1" w14:textId="7ACC63F6" w:rsidR="00326012" w:rsidRPr="00326012" w:rsidRDefault="00326012" w:rsidP="00E35ED9">
            <w:pPr>
              <w:jc w:val="both"/>
              <w:rPr>
                <w:sz w:val="18"/>
                <w:szCs w:val="18"/>
              </w:rPr>
            </w:pPr>
            <w:r w:rsidRPr="00326012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09" w:type="dxa"/>
            <w:gridSpan w:val="2"/>
          </w:tcPr>
          <w:p w14:paraId="00D42AFD" w14:textId="02B28F73" w:rsidR="00326012" w:rsidRPr="00326012" w:rsidRDefault="00326012" w:rsidP="00E35ED9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645" w:type="dxa"/>
          </w:tcPr>
          <w:p w14:paraId="1BA0BF36" w14:textId="6E35EDEE" w:rsidR="00326012" w:rsidRPr="00326012" w:rsidRDefault="0048261F" w:rsidP="00E35ED9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取值范围</w:t>
            </w:r>
          </w:p>
        </w:tc>
        <w:tc>
          <w:tcPr>
            <w:tcW w:w="906" w:type="dxa"/>
          </w:tcPr>
          <w:p w14:paraId="11B9AFFA" w14:textId="2B9A76E2" w:rsidR="00326012" w:rsidRPr="00326012" w:rsidRDefault="00517FBE" w:rsidP="00E35ED9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量纲</w:t>
            </w:r>
          </w:p>
        </w:tc>
        <w:tc>
          <w:tcPr>
            <w:tcW w:w="1276" w:type="dxa"/>
          </w:tcPr>
          <w:p w14:paraId="7B1EF2A8" w14:textId="5575C720" w:rsidR="00326012" w:rsidRPr="00326012" w:rsidRDefault="005734EE" w:rsidP="00E35ED9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</w:t>
            </w:r>
          </w:p>
        </w:tc>
      </w:tr>
      <w:tr w:rsidR="00326012" w14:paraId="76D277AE" w14:textId="77777777" w:rsidTr="001D3023">
        <w:trPr>
          <w:trHeight w:val="388"/>
        </w:trPr>
        <w:tc>
          <w:tcPr>
            <w:tcW w:w="1380" w:type="dxa"/>
            <w:vMerge/>
            <w:vAlign w:val="center"/>
          </w:tcPr>
          <w:p w14:paraId="76BB6840" w14:textId="77777777" w:rsidR="00326012" w:rsidRDefault="00326012" w:rsidP="00E35ED9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120" w:type="dxa"/>
          </w:tcPr>
          <w:p w14:paraId="7ED0B1F3" w14:textId="7C3821AD" w:rsidR="00326012" w:rsidRPr="00326012" w:rsidRDefault="006C1749" w:rsidP="00E35ED9">
            <w:pPr>
              <w:jc w:val="both"/>
              <w:rPr>
                <w:sz w:val="18"/>
                <w:szCs w:val="18"/>
              </w:rPr>
            </w:pPr>
            <w:r w:rsidRPr="006C1749">
              <w:rPr>
                <w:sz w:val="18"/>
                <w:szCs w:val="18"/>
              </w:rPr>
              <w:t>UserN</w:t>
            </w:r>
            <w:r w:rsidR="006F5DC4">
              <w:rPr>
                <w:rFonts w:hint="eastAsia"/>
                <w:sz w:val="18"/>
                <w:szCs w:val="18"/>
              </w:rPr>
              <w:t>um</w:t>
            </w:r>
          </w:p>
        </w:tc>
        <w:tc>
          <w:tcPr>
            <w:tcW w:w="1006" w:type="dxa"/>
          </w:tcPr>
          <w:p w14:paraId="2747A5EE" w14:textId="56ADC612" w:rsidR="00326012" w:rsidRPr="00326012" w:rsidRDefault="00326012" w:rsidP="00E35ED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 w:rsidRPr="00326012"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9" w:type="dxa"/>
            <w:gridSpan w:val="2"/>
          </w:tcPr>
          <w:p w14:paraId="02B561AC" w14:textId="450222B3" w:rsidR="00326012" w:rsidRPr="00326012" w:rsidRDefault="00326012" w:rsidP="00517FBE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645" w:type="dxa"/>
          </w:tcPr>
          <w:p w14:paraId="0370BE88" w14:textId="2AEC5693" w:rsidR="00326012" w:rsidRPr="00326012" w:rsidRDefault="0048261F" w:rsidP="00E35ED9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000000000</w:t>
            </w:r>
            <w:r w:rsidR="00517FBE">
              <w:rPr>
                <w:rFonts w:hint="eastAsia"/>
                <w:sz w:val="18"/>
                <w:szCs w:val="18"/>
              </w:rPr>
              <w:t>——</w:t>
            </w:r>
            <w:r>
              <w:rPr>
                <w:sz w:val="18"/>
                <w:szCs w:val="18"/>
              </w:rPr>
              <w:t>999999999</w:t>
            </w:r>
            <w:r w:rsidR="00FA26A6">
              <w:rPr>
                <w:sz w:val="18"/>
                <w:szCs w:val="18"/>
              </w:rPr>
              <w:t>9</w:t>
            </w:r>
          </w:p>
        </w:tc>
        <w:tc>
          <w:tcPr>
            <w:tcW w:w="906" w:type="dxa"/>
          </w:tcPr>
          <w:p w14:paraId="174A1FFB" w14:textId="77777777" w:rsidR="00326012" w:rsidRPr="00326012" w:rsidRDefault="00326012" w:rsidP="00E35ED9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E9B4C80" w14:textId="13AA1412" w:rsidR="00326012" w:rsidRPr="00326012" w:rsidRDefault="00326012" w:rsidP="00E35ED9">
            <w:pPr>
              <w:jc w:val="both"/>
              <w:rPr>
                <w:sz w:val="18"/>
                <w:szCs w:val="18"/>
              </w:rPr>
            </w:pPr>
          </w:p>
        </w:tc>
      </w:tr>
      <w:tr w:rsidR="009D3114" w14:paraId="30875128" w14:textId="77777777" w:rsidTr="001D3023">
        <w:trPr>
          <w:trHeight w:val="944"/>
        </w:trPr>
        <w:tc>
          <w:tcPr>
            <w:tcW w:w="1380" w:type="dxa"/>
            <w:vAlign w:val="center"/>
          </w:tcPr>
          <w:p w14:paraId="32B2607A" w14:textId="77777777" w:rsidR="009D3114" w:rsidRDefault="009D3114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662" w:type="dxa"/>
            <w:gridSpan w:val="7"/>
          </w:tcPr>
          <w:p w14:paraId="422AD04F" w14:textId="04BEE03A" w:rsidR="00FA26A6" w:rsidRPr="006C1749" w:rsidRDefault="00FA26A6" w:rsidP="00E35ED9">
            <w:pPr>
              <w:jc w:val="both"/>
              <w:rPr>
                <w:sz w:val="18"/>
                <w:szCs w:val="18"/>
              </w:rPr>
            </w:pPr>
            <w:r w:rsidRPr="006C1749">
              <w:rPr>
                <w:rFonts w:hint="eastAsia"/>
                <w:sz w:val="18"/>
                <w:szCs w:val="18"/>
              </w:rPr>
              <w:t>a</w:t>
            </w:r>
            <w:r w:rsidRPr="006C1749">
              <w:rPr>
                <w:sz w:val="18"/>
                <w:szCs w:val="18"/>
              </w:rPr>
              <w:t>.</w:t>
            </w:r>
            <w:r w:rsidRPr="006C1749">
              <w:rPr>
                <w:rFonts w:hint="eastAsia"/>
                <w:sz w:val="18"/>
                <w:szCs w:val="18"/>
              </w:rPr>
              <w:t>将进行查看</w:t>
            </w:r>
            <w:r w:rsidR="00525320">
              <w:rPr>
                <w:rFonts w:hint="eastAsia"/>
                <w:sz w:val="18"/>
                <w:szCs w:val="18"/>
              </w:rPr>
              <w:t>交易记录</w:t>
            </w:r>
            <w:r w:rsidRPr="006C1749">
              <w:rPr>
                <w:rFonts w:hint="eastAsia"/>
                <w:sz w:val="18"/>
                <w:szCs w:val="18"/>
              </w:rPr>
              <w:t>操作的用户</w:t>
            </w:r>
            <w:r w:rsidRPr="006C1749">
              <w:rPr>
                <w:rFonts w:hint="eastAsia"/>
                <w:sz w:val="18"/>
                <w:szCs w:val="18"/>
              </w:rPr>
              <w:t>id</w:t>
            </w:r>
            <w:r w:rsidRPr="006C1749">
              <w:rPr>
                <w:rFonts w:hint="eastAsia"/>
                <w:sz w:val="18"/>
                <w:szCs w:val="18"/>
              </w:rPr>
              <w:t>与数据库中相关用户的账</w:t>
            </w:r>
            <w:r w:rsidR="00525320">
              <w:rPr>
                <w:rFonts w:hint="eastAsia"/>
                <w:sz w:val="18"/>
                <w:szCs w:val="18"/>
              </w:rPr>
              <w:t>交易</w:t>
            </w:r>
            <w:r w:rsidRPr="006C1749">
              <w:rPr>
                <w:rFonts w:hint="eastAsia"/>
                <w:sz w:val="18"/>
                <w:szCs w:val="18"/>
              </w:rPr>
              <w:t>记录进行对比查询出符合条件的</w:t>
            </w:r>
            <w:r w:rsidR="00525320">
              <w:rPr>
                <w:rFonts w:hint="eastAsia"/>
                <w:sz w:val="18"/>
                <w:szCs w:val="18"/>
              </w:rPr>
              <w:t>交易</w:t>
            </w:r>
            <w:r w:rsidRPr="006C1749">
              <w:rPr>
                <w:rFonts w:hint="eastAsia"/>
                <w:sz w:val="18"/>
                <w:szCs w:val="18"/>
              </w:rPr>
              <w:t>记录</w:t>
            </w:r>
          </w:p>
          <w:p w14:paraId="18730EF1" w14:textId="77777777" w:rsidR="00FA26A6" w:rsidRDefault="006C1749" w:rsidP="00E35ED9">
            <w:pPr>
              <w:jc w:val="both"/>
              <w:rPr>
                <w:sz w:val="18"/>
                <w:szCs w:val="18"/>
              </w:rPr>
            </w:pPr>
            <w:r w:rsidRPr="006C1749">
              <w:rPr>
                <w:rFonts w:hint="eastAsia"/>
                <w:sz w:val="18"/>
                <w:szCs w:val="18"/>
              </w:rPr>
              <w:t>异常情况处理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  <w:p w14:paraId="002BEF48" w14:textId="7E318949" w:rsidR="006C1749" w:rsidRPr="006C1749" w:rsidRDefault="006C1749" w:rsidP="006C174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a1:</w:t>
            </w:r>
            <w:r>
              <w:rPr>
                <w:rFonts w:hint="eastAsia"/>
                <w:sz w:val="18"/>
                <w:szCs w:val="18"/>
              </w:rPr>
              <w:t>无输入的用户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的账单记录，显示空白</w:t>
            </w:r>
            <w:r w:rsidR="00525320">
              <w:rPr>
                <w:rFonts w:hint="eastAsia"/>
                <w:sz w:val="18"/>
                <w:szCs w:val="18"/>
              </w:rPr>
              <w:t>明细</w:t>
            </w:r>
            <w:r>
              <w:rPr>
                <w:rFonts w:hint="eastAsia"/>
                <w:sz w:val="18"/>
                <w:szCs w:val="18"/>
              </w:rPr>
              <w:t>页面</w:t>
            </w:r>
          </w:p>
        </w:tc>
      </w:tr>
      <w:tr w:rsidR="006C1749" w14:paraId="2694775B" w14:textId="77777777" w:rsidTr="001D3023">
        <w:trPr>
          <w:trHeight w:val="192"/>
        </w:trPr>
        <w:tc>
          <w:tcPr>
            <w:tcW w:w="1380" w:type="dxa"/>
            <w:vMerge w:val="restart"/>
            <w:vAlign w:val="center"/>
          </w:tcPr>
          <w:p w14:paraId="5241479E" w14:textId="77777777" w:rsidR="006C1749" w:rsidRDefault="006C1749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1120" w:type="dxa"/>
          </w:tcPr>
          <w:p w14:paraId="4D9D93CC" w14:textId="0CA8A831" w:rsidR="006C1749" w:rsidRPr="006C1749" w:rsidRDefault="006C1749" w:rsidP="006C174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接受者</w:t>
            </w:r>
          </w:p>
        </w:tc>
        <w:tc>
          <w:tcPr>
            <w:tcW w:w="1120" w:type="dxa"/>
            <w:gridSpan w:val="2"/>
          </w:tcPr>
          <w:p w14:paraId="313BE41C" w14:textId="3D490783" w:rsidR="006C1749" w:rsidRPr="006C1749" w:rsidRDefault="006C1749" w:rsidP="006C174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595" w:type="dxa"/>
          </w:tcPr>
          <w:p w14:paraId="61AAC855" w14:textId="35B210C5" w:rsidR="006C1749" w:rsidRPr="006C1749" w:rsidRDefault="006C1749" w:rsidP="006C174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645" w:type="dxa"/>
          </w:tcPr>
          <w:p w14:paraId="6FD44DA0" w14:textId="0B3A29CA" w:rsidR="006C1749" w:rsidRPr="006C1749" w:rsidRDefault="006C1749" w:rsidP="006C174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数值范围</w:t>
            </w:r>
          </w:p>
        </w:tc>
        <w:tc>
          <w:tcPr>
            <w:tcW w:w="906" w:type="dxa"/>
          </w:tcPr>
          <w:p w14:paraId="3EB2F0C8" w14:textId="5161E427" w:rsidR="006C1749" w:rsidRPr="006C1749" w:rsidRDefault="006C1749" w:rsidP="006C174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量纲</w:t>
            </w:r>
          </w:p>
        </w:tc>
        <w:tc>
          <w:tcPr>
            <w:tcW w:w="1276" w:type="dxa"/>
          </w:tcPr>
          <w:p w14:paraId="2D6569B1" w14:textId="337A87BB" w:rsidR="006C1749" w:rsidRPr="006C1749" w:rsidRDefault="006C1749" w:rsidP="006C174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出错信息</w:t>
            </w:r>
          </w:p>
        </w:tc>
      </w:tr>
      <w:tr w:rsidR="006C1749" w14:paraId="5FBCCD06" w14:textId="77777777" w:rsidTr="001D3023">
        <w:trPr>
          <w:trHeight w:val="190"/>
        </w:trPr>
        <w:tc>
          <w:tcPr>
            <w:tcW w:w="1380" w:type="dxa"/>
            <w:vMerge/>
            <w:vAlign w:val="center"/>
          </w:tcPr>
          <w:p w14:paraId="788B99E6" w14:textId="77777777" w:rsidR="006C1749" w:rsidRDefault="006C1749" w:rsidP="00E35ED9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120" w:type="dxa"/>
          </w:tcPr>
          <w:p w14:paraId="0CDE1DF1" w14:textId="797816AC" w:rsidR="006C1749" w:rsidRPr="006C1749" w:rsidRDefault="00DF67CA" w:rsidP="006C1749">
            <w:pPr>
              <w:rPr>
                <w:sz w:val="18"/>
                <w:szCs w:val="18"/>
              </w:rPr>
            </w:pPr>
            <w:r w:rsidRPr="00DF67CA">
              <w:rPr>
                <w:sz w:val="18"/>
                <w:szCs w:val="18"/>
              </w:rPr>
              <w:t>PayNum</w:t>
            </w:r>
          </w:p>
        </w:tc>
        <w:tc>
          <w:tcPr>
            <w:tcW w:w="1120" w:type="dxa"/>
            <w:gridSpan w:val="2"/>
          </w:tcPr>
          <w:p w14:paraId="402F5A67" w14:textId="50E0A49E" w:rsidR="006C1749" w:rsidRPr="006C1749" w:rsidRDefault="00DF67CA" w:rsidP="006C174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595" w:type="dxa"/>
          </w:tcPr>
          <w:p w14:paraId="73ABEF91" w14:textId="77777777" w:rsidR="006C1749" w:rsidRPr="006C1749" w:rsidRDefault="006C1749" w:rsidP="006C1749">
            <w:pPr>
              <w:rPr>
                <w:sz w:val="18"/>
                <w:szCs w:val="18"/>
              </w:rPr>
            </w:pPr>
          </w:p>
        </w:tc>
        <w:tc>
          <w:tcPr>
            <w:tcW w:w="1645" w:type="dxa"/>
          </w:tcPr>
          <w:p w14:paraId="261278D3" w14:textId="77777777" w:rsidR="006C1749" w:rsidRPr="006C1749" w:rsidRDefault="006C1749" w:rsidP="006C1749">
            <w:pPr>
              <w:rPr>
                <w:sz w:val="18"/>
                <w:szCs w:val="18"/>
              </w:rPr>
            </w:pPr>
          </w:p>
        </w:tc>
        <w:tc>
          <w:tcPr>
            <w:tcW w:w="906" w:type="dxa"/>
          </w:tcPr>
          <w:p w14:paraId="2DB206E7" w14:textId="2D66DE8D" w:rsidR="006C1749" w:rsidRPr="006C1749" w:rsidRDefault="00DF67CA" w:rsidP="006C174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元</w:t>
            </w:r>
          </w:p>
        </w:tc>
        <w:tc>
          <w:tcPr>
            <w:tcW w:w="1276" w:type="dxa"/>
          </w:tcPr>
          <w:p w14:paraId="1E9BF2C2" w14:textId="32B60B59" w:rsidR="006C1749" w:rsidRPr="006C1749" w:rsidRDefault="006C1749" w:rsidP="006C1749">
            <w:pPr>
              <w:rPr>
                <w:sz w:val="18"/>
                <w:szCs w:val="18"/>
              </w:rPr>
            </w:pPr>
          </w:p>
        </w:tc>
      </w:tr>
      <w:tr w:rsidR="006C1749" w14:paraId="1418DA0B" w14:textId="77777777" w:rsidTr="001D3023">
        <w:trPr>
          <w:trHeight w:val="369"/>
        </w:trPr>
        <w:tc>
          <w:tcPr>
            <w:tcW w:w="1380" w:type="dxa"/>
            <w:vMerge/>
            <w:vAlign w:val="center"/>
          </w:tcPr>
          <w:p w14:paraId="69124322" w14:textId="77777777" w:rsidR="006C1749" w:rsidRDefault="006C1749" w:rsidP="00E35ED9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120" w:type="dxa"/>
          </w:tcPr>
          <w:p w14:paraId="72C64137" w14:textId="56909BCA" w:rsidR="006C1749" w:rsidRPr="006C1749" w:rsidRDefault="00DF67CA" w:rsidP="006C1749">
            <w:pPr>
              <w:rPr>
                <w:sz w:val="18"/>
                <w:szCs w:val="18"/>
              </w:rPr>
            </w:pPr>
            <w:r w:rsidRPr="00DF67CA">
              <w:rPr>
                <w:sz w:val="18"/>
                <w:szCs w:val="18"/>
              </w:rPr>
              <w:t>PayName</w:t>
            </w:r>
          </w:p>
        </w:tc>
        <w:tc>
          <w:tcPr>
            <w:tcW w:w="1120" w:type="dxa"/>
            <w:gridSpan w:val="2"/>
          </w:tcPr>
          <w:p w14:paraId="3AC0D723" w14:textId="495EC454" w:rsidR="006C1749" w:rsidRPr="006C1749" w:rsidRDefault="00DF67CA" w:rsidP="006C174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595" w:type="dxa"/>
          </w:tcPr>
          <w:p w14:paraId="130A32CF" w14:textId="096CF937" w:rsidR="006C1749" w:rsidRPr="006C1749" w:rsidRDefault="00DF67CA" w:rsidP="006C174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645" w:type="dxa"/>
          </w:tcPr>
          <w:p w14:paraId="094BE18E" w14:textId="77777777" w:rsidR="006C1749" w:rsidRPr="006C1749" w:rsidRDefault="006C1749" w:rsidP="006C1749">
            <w:pPr>
              <w:rPr>
                <w:sz w:val="18"/>
                <w:szCs w:val="18"/>
              </w:rPr>
            </w:pPr>
          </w:p>
        </w:tc>
        <w:tc>
          <w:tcPr>
            <w:tcW w:w="906" w:type="dxa"/>
          </w:tcPr>
          <w:p w14:paraId="3F18BA76" w14:textId="77777777" w:rsidR="006C1749" w:rsidRPr="006C1749" w:rsidRDefault="006C1749" w:rsidP="006C174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CA65507" w14:textId="3E8ACF62" w:rsidR="006C1749" w:rsidRPr="006C1749" w:rsidRDefault="00DF67CA" w:rsidP="006C174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在约束之外</w:t>
            </w:r>
          </w:p>
        </w:tc>
      </w:tr>
      <w:tr w:rsidR="006C1749" w14:paraId="396DB301" w14:textId="77777777" w:rsidTr="001D3023">
        <w:trPr>
          <w:trHeight w:val="190"/>
        </w:trPr>
        <w:tc>
          <w:tcPr>
            <w:tcW w:w="1380" w:type="dxa"/>
            <w:vMerge/>
            <w:vAlign w:val="center"/>
          </w:tcPr>
          <w:p w14:paraId="18718C13" w14:textId="77777777" w:rsidR="006C1749" w:rsidRDefault="006C1749" w:rsidP="00E35ED9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120" w:type="dxa"/>
          </w:tcPr>
          <w:p w14:paraId="20E79512" w14:textId="54F31017" w:rsidR="006C1749" w:rsidRPr="006C1749" w:rsidRDefault="00DF67CA" w:rsidP="006C174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1120" w:type="dxa"/>
            <w:gridSpan w:val="2"/>
          </w:tcPr>
          <w:p w14:paraId="6F4EAA01" w14:textId="44534FB1" w:rsidR="006C1749" w:rsidRPr="006C1749" w:rsidRDefault="00DF67CA" w:rsidP="006C174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595" w:type="dxa"/>
          </w:tcPr>
          <w:p w14:paraId="37DCD9BB" w14:textId="4B24FF82" w:rsidR="006C1749" w:rsidRPr="006C1749" w:rsidRDefault="00DF67CA" w:rsidP="006C174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645" w:type="dxa"/>
          </w:tcPr>
          <w:p w14:paraId="72300069" w14:textId="77777777" w:rsidR="00DF67CA" w:rsidRDefault="00DF67CA" w:rsidP="00DF67C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1/1/1753 </w:t>
            </w:r>
            <w:r>
              <w:rPr>
                <w:rFonts w:hint="eastAsia"/>
                <w:sz w:val="18"/>
                <w:szCs w:val="18"/>
              </w:rPr>
              <w:t>——</w:t>
            </w:r>
          </w:p>
          <w:p w14:paraId="2E99AE08" w14:textId="368CA3D9" w:rsidR="006C1749" w:rsidRPr="006C1749" w:rsidRDefault="00DF67CA" w:rsidP="00DF67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12/31/9999</w:t>
            </w:r>
          </w:p>
        </w:tc>
        <w:tc>
          <w:tcPr>
            <w:tcW w:w="906" w:type="dxa"/>
          </w:tcPr>
          <w:p w14:paraId="58B62D3D" w14:textId="38C371BE" w:rsidR="006C1749" w:rsidRPr="006C1749" w:rsidRDefault="00DF67CA" w:rsidP="006C174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日（</w:t>
            </w:r>
            <w:r>
              <w:rPr>
                <w:rFonts w:hint="eastAsia"/>
                <w:sz w:val="18"/>
                <w:szCs w:val="18"/>
              </w:rPr>
              <w:t>day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276" w:type="dxa"/>
          </w:tcPr>
          <w:p w14:paraId="57177198" w14:textId="7BD22C4D" w:rsidR="006C1749" w:rsidRPr="006C1749" w:rsidRDefault="00DF67CA" w:rsidP="006C174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在指定日期之外</w:t>
            </w:r>
          </w:p>
        </w:tc>
      </w:tr>
      <w:tr w:rsidR="009D3114" w14:paraId="2CEA4FFF" w14:textId="77777777" w:rsidTr="001D3023">
        <w:trPr>
          <w:trHeight w:val="1260"/>
        </w:trPr>
        <w:tc>
          <w:tcPr>
            <w:tcW w:w="1380" w:type="dxa"/>
            <w:vAlign w:val="center"/>
          </w:tcPr>
          <w:p w14:paraId="28B39F8C" w14:textId="77777777" w:rsidR="009D3114" w:rsidRDefault="009D3114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界面要求</w:t>
            </w:r>
          </w:p>
        </w:tc>
        <w:tc>
          <w:tcPr>
            <w:tcW w:w="6662" w:type="dxa"/>
            <w:gridSpan w:val="7"/>
          </w:tcPr>
          <w:p w14:paraId="53B53C82" w14:textId="42194DD7" w:rsidR="00DF67CA" w:rsidRPr="00DF67CA" w:rsidRDefault="00DF67CA" w:rsidP="00DF67CA">
            <w:pPr>
              <w:pStyle w:val="ab"/>
              <w:jc w:val="left"/>
              <w:rPr>
                <w:b w:val="0"/>
                <w:bCs w:val="0"/>
                <w:sz w:val="24"/>
                <w:szCs w:val="24"/>
              </w:rPr>
            </w:pPr>
            <w:r w:rsidRPr="00DF67CA">
              <w:rPr>
                <w:rFonts w:hint="eastAsia"/>
                <w:b w:val="0"/>
                <w:bCs w:val="0"/>
                <w:sz w:val="24"/>
                <w:szCs w:val="24"/>
              </w:rPr>
              <w:t>1</w:t>
            </w:r>
            <w:r w:rsidRPr="00DF67CA">
              <w:rPr>
                <w:rFonts w:hint="eastAsia"/>
                <w:b w:val="0"/>
                <w:bCs w:val="0"/>
                <w:sz w:val="24"/>
                <w:szCs w:val="24"/>
              </w:rPr>
              <w:t>）</w:t>
            </w:r>
            <w:r w:rsidR="00525320">
              <w:rPr>
                <w:rFonts w:hint="eastAsia"/>
                <w:b w:val="0"/>
                <w:bCs w:val="0"/>
                <w:sz w:val="24"/>
                <w:szCs w:val="24"/>
              </w:rPr>
              <w:t>明细</w:t>
            </w:r>
            <w:r w:rsidRPr="00DF67CA">
              <w:rPr>
                <w:rFonts w:hint="eastAsia"/>
                <w:b w:val="0"/>
                <w:bCs w:val="0"/>
                <w:sz w:val="24"/>
                <w:szCs w:val="24"/>
              </w:rPr>
              <w:t>界面色彩与主界面色彩基本一致</w:t>
            </w:r>
          </w:p>
          <w:p w14:paraId="1DE247D6" w14:textId="3F11E182" w:rsidR="00DF67CA" w:rsidRDefault="00DF67CA" w:rsidP="00DF67CA">
            <w:pPr>
              <w:rPr>
                <w:sz w:val="24"/>
                <w:szCs w:val="24"/>
              </w:rPr>
            </w:pPr>
            <w:r w:rsidRPr="00DF67CA">
              <w:rPr>
                <w:rFonts w:hint="eastAsia"/>
                <w:sz w:val="24"/>
                <w:szCs w:val="24"/>
              </w:rPr>
              <w:t>2</w:t>
            </w:r>
            <w:r w:rsidRPr="00DF67CA">
              <w:rPr>
                <w:rFonts w:hint="eastAsia"/>
                <w:sz w:val="24"/>
                <w:szCs w:val="24"/>
              </w:rPr>
              <w:t>）</w:t>
            </w:r>
            <w:r w:rsidR="00525320">
              <w:rPr>
                <w:rFonts w:hint="eastAsia"/>
                <w:sz w:val="24"/>
                <w:szCs w:val="24"/>
              </w:rPr>
              <w:t>明细界面</w:t>
            </w:r>
            <w:r>
              <w:rPr>
                <w:rFonts w:hint="eastAsia"/>
                <w:sz w:val="24"/>
                <w:szCs w:val="24"/>
              </w:rPr>
              <w:t>部分字体，尤其是金额要做到醒目</w:t>
            </w:r>
          </w:p>
          <w:p w14:paraId="0DFC8E43" w14:textId="352665B9" w:rsidR="00DF67CA" w:rsidRPr="00DF67CA" w:rsidRDefault="00DF67CA" w:rsidP="00DF67CA"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）要做到排列整齐，按照日期从近到远顺序排列</w:t>
            </w:r>
          </w:p>
        </w:tc>
      </w:tr>
      <w:bookmarkEnd w:id="15"/>
    </w:tbl>
    <w:p w14:paraId="340BB132" w14:textId="7DF2EB6B" w:rsidR="009D3114" w:rsidRDefault="009D3114" w:rsidP="009D3114">
      <w:pPr>
        <w:spacing w:line="360" w:lineRule="auto"/>
        <w:ind w:left="425"/>
        <w:rPr>
          <w:color w:val="0000FF"/>
        </w:rPr>
      </w:pPr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1120"/>
        <w:gridCol w:w="1120"/>
        <w:gridCol w:w="595"/>
        <w:gridCol w:w="141"/>
        <w:gridCol w:w="1504"/>
        <w:gridCol w:w="1120"/>
        <w:gridCol w:w="1120"/>
      </w:tblGrid>
      <w:tr w:rsidR="00A36FF3" w14:paraId="14DC4B0A" w14:textId="77777777" w:rsidTr="002C2D10">
        <w:trPr>
          <w:cantSplit/>
        </w:trPr>
        <w:tc>
          <w:tcPr>
            <w:tcW w:w="1380" w:type="dxa"/>
            <w:vAlign w:val="center"/>
          </w:tcPr>
          <w:p w14:paraId="38ADB620" w14:textId="77777777" w:rsidR="00A36FF3" w:rsidRPr="004A7D9D" w:rsidRDefault="00A36FF3" w:rsidP="002C2D10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功能编号</w:t>
            </w:r>
          </w:p>
        </w:tc>
        <w:tc>
          <w:tcPr>
            <w:tcW w:w="6720" w:type="dxa"/>
            <w:gridSpan w:val="7"/>
            <w:vAlign w:val="center"/>
          </w:tcPr>
          <w:p w14:paraId="7B30A950" w14:textId="505E9BE9" w:rsidR="00A36FF3" w:rsidRPr="004A7D9D" w:rsidRDefault="00A36FF3" w:rsidP="002C2D1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2</w:t>
            </w:r>
          </w:p>
        </w:tc>
      </w:tr>
      <w:tr w:rsidR="00A36FF3" w14:paraId="092991F7" w14:textId="77777777" w:rsidTr="002C2D10">
        <w:trPr>
          <w:cantSplit/>
        </w:trPr>
        <w:tc>
          <w:tcPr>
            <w:tcW w:w="1380" w:type="dxa"/>
            <w:vAlign w:val="center"/>
          </w:tcPr>
          <w:p w14:paraId="6237848A" w14:textId="77777777" w:rsidR="00A36FF3" w:rsidRPr="004A7D9D" w:rsidRDefault="00A36FF3" w:rsidP="002C2D10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720" w:type="dxa"/>
            <w:gridSpan w:val="7"/>
            <w:vAlign w:val="center"/>
          </w:tcPr>
          <w:p w14:paraId="06E48E09" w14:textId="3AFDDBE3" w:rsidR="00A36FF3" w:rsidRPr="004A7D9D" w:rsidRDefault="00C77381" w:rsidP="002C2D1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账单查询</w:t>
            </w:r>
          </w:p>
        </w:tc>
      </w:tr>
      <w:tr w:rsidR="00A36FF3" w14:paraId="2E7092FA" w14:textId="77777777" w:rsidTr="002C2D10">
        <w:trPr>
          <w:trHeight w:val="937"/>
        </w:trPr>
        <w:tc>
          <w:tcPr>
            <w:tcW w:w="1380" w:type="dxa"/>
            <w:vAlign w:val="center"/>
          </w:tcPr>
          <w:p w14:paraId="1AD16808" w14:textId="77777777" w:rsidR="00A36FF3" w:rsidRDefault="00A36FF3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功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能</w:t>
            </w:r>
          </w:p>
          <w:p w14:paraId="6E90B054" w14:textId="77777777" w:rsidR="00A36FF3" w:rsidRDefault="00A36FF3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描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720" w:type="dxa"/>
            <w:gridSpan w:val="7"/>
          </w:tcPr>
          <w:p w14:paraId="5D2E397F" w14:textId="2A092B58" w:rsidR="00A36FF3" w:rsidRDefault="00C77381" w:rsidP="00A36FF3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该功能实现用户搜索某一指定时间的</w:t>
            </w:r>
            <w:r w:rsidR="00525320">
              <w:rPr>
                <w:rFonts w:eastAsia="黑体" w:hint="eastAsia"/>
                <w:sz w:val="24"/>
              </w:rPr>
              <w:t>交易</w:t>
            </w:r>
            <w:r>
              <w:rPr>
                <w:rFonts w:eastAsia="黑体" w:hint="eastAsia"/>
                <w:sz w:val="24"/>
              </w:rPr>
              <w:t>明细，并展示出来。</w:t>
            </w:r>
          </w:p>
          <w:p w14:paraId="3FC973E9" w14:textId="1442AE87" w:rsidR="00A36FF3" w:rsidRPr="00A36FF3" w:rsidRDefault="00A36FF3" w:rsidP="00A36FF3">
            <w:pPr>
              <w:jc w:val="center"/>
              <w:rPr>
                <w:rFonts w:eastAsia="黑体"/>
                <w:sz w:val="24"/>
              </w:rPr>
            </w:pPr>
          </w:p>
        </w:tc>
      </w:tr>
      <w:tr w:rsidR="00C77381" w14:paraId="3C5C294D" w14:textId="77777777" w:rsidTr="00C77381">
        <w:trPr>
          <w:trHeight w:val="374"/>
        </w:trPr>
        <w:tc>
          <w:tcPr>
            <w:tcW w:w="1380" w:type="dxa"/>
            <w:vMerge w:val="restart"/>
            <w:vAlign w:val="center"/>
          </w:tcPr>
          <w:p w14:paraId="2FC358CA" w14:textId="77777777" w:rsidR="00C77381" w:rsidRDefault="00C77381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1120" w:type="dxa"/>
          </w:tcPr>
          <w:p w14:paraId="6B15A97B" w14:textId="3BD8DDE0" w:rsidR="00C77381" w:rsidRPr="00C77381" w:rsidRDefault="00C77381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输入源</w:t>
            </w:r>
          </w:p>
        </w:tc>
        <w:tc>
          <w:tcPr>
            <w:tcW w:w="1120" w:type="dxa"/>
          </w:tcPr>
          <w:p w14:paraId="4EBAB098" w14:textId="2A86EA5E" w:rsidR="00C77381" w:rsidRPr="00C77381" w:rsidRDefault="00C77381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595" w:type="dxa"/>
          </w:tcPr>
          <w:p w14:paraId="1AA889C9" w14:textId="1421F7CA" w:rsidR="00C77381" w:rsidRPr="00C77381" w:rsidRDefault="00C77381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645" w:type="dxa"/>
            <w:gridSpan w:val="2"/>
          </w:tcPr>
          <w:p w14:paraId="49714D1F" w14:textId="558BF6C8" w:rsidR="00C77381" w:rsidRPr="00C77381" w:rsidRDefault="00C77381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取值范围</w:t>
            </w:r>
          </w:p>
        </w:tc>
        <w:tc>
          <w:tcPr>
            <w:tcW w:w="1120" w:type="dxa"/>
          </w:tcPr>
          <w:p w14:paraId="2B752DF8" w14:textId="59BD666C" w:rsidR="00C77381" w:rsidRPr="00C77381" w:rsidRDefault="00C77381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量纲</w:t>
            </w:r>
          </w:p>
        </w:tc>
        <w:tc>
          <w:tcPr>
            <w:tcW w:w="1120" w:type="dxa"/>
          </w:tcPr>
          <w:p w14:paraId="7431FA4C" w14:textId="2264F32A" w:rsidR="00C77381" w:rsidRPr="00C77381" w:rsidRDefault="005734EE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</w:t>
            </w:r>
          </w:p>
        </w:tc>
      </w:tr>
      <w:tr w:rsidR="00C77381" w14:paraId="15037095" w14:textId="77777777" w:rsidTr="00C77381">
        <w:trPr>
          <w:trHeight w:val="374"/>
        </w:trPr>
        <w:tc>
          <w:tcPr>
            <w:tcW w:w="1380" w:type="dxa"/>
            <w:vMerge/>
            <w:vAlign w:val="center"/>
          </w:tcPr>
          <w:p w14:paraId="7206AA2A" w14:textId="77777777" w:rsidR="00C77381" w:rsidRDefault="00C77381" w:rsidP="002C2D10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120" w:type="dxa"/>
          </w:tcPr>
          <w:p w14:paraId="55F651EA" w14:textId="5B7C0B8A" w:rsidR="00C77381" w:rsidRPr="00C77381" w:rsidRDefault="001D3023" w:rsidP="002C2D10">
            <w:pPr>
              <w:jc w:val="both"/>
              <w:rPr>
                <w:sz w:val="18"/>
                <w:szCs w:val="18"/>
              </w:rPr>
            </w:pPr>
            <w:r w:rsidRPr="001D3023">
              <w:rPr>
                <w:sz w:val="18"/>
                <w:szCs w:val="18"/>
              </w:rPr>
              <w:t>UserNum</w:t>
            </w:r>
          </w:p>
        </w:tc>
        <w:tc>
          <w:tcPr>
            <w:tcW w:w="1120" w:type="dxa"/>
          </w:tcPr>
          <w:p w14:paraId="65B16615" w14:textId="3D4A0181" w:rsidR="00C77381" w:rsidRPr="00C77381" w:rsidRDefault="00C77381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595" w:type="dxa"/>
          </w:tcPr>
          <w:p w14:paraId="61A618EE" w14:textId="05B3EFB1" w:rsidR="00C77381" w:rsidRPr="00C77381" w:rsidRDefault="00C77381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645" w:type="dxa"/>
            <w:gridSpan w:val="2"/>
          </w:tcPr>
          <w:p w14:paraId="3C17527B" w14:textId="6440037B" w:rsidR="00C77381" w:rsidRPr="00C77381" w:rsidRDefault="00C77381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000000000</w:t>
            </w:r>
            <w:r>
              <w:rPr>
                <w:rFonts w:hint="eastAsia"/>
                <w:sz w:val="18"/>
                <w:szCs w:val="18"/>
              </w:rPr>
              <w:t>——</w:t>
            </w:r>
            <w:r>
              <w:rPr>
                <w:sz w:val="18"/>
                <w:szCs w:val="18"/>
              </w:rPr>
              <w:t>9999999999</w:t>
            </w:r>
          </w:p>
        </w:tc>
        <w:tc>
          <w:tcPr>
            <w:tcW w:w="1120" w:type="dxa"/>
          </w:tcPr>
          <w:p w14:paraId="65C4015D" w14:textId="77777777" w:rsidR="00C77381" w:rsidRPr="00C77381" w:rsidRDefault="00C77381" w:rsidP="002C2D1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14:paraId="04BB0034" w14:textId="31C7B84E" w:rsidR="00C77381" w:rsidRPr="00C77381" w:rsidRDefault="00C77381" w:rsidP="002C2D10">
            <w:pPr>
              <w:jc w:val="both"/>
              <w:rPr>
                <w:sz w:val="18"/>
                <w:szCs w:val="18"/>
              </w:rPr>
            </w:pPr>
          </w:p>
        </w:tc>
      </w:tr>
      <w:tr w:rsidR="00C77381" w14:paraId="2A987E21" w14:textId="77777777" w:rsidTr="00C77381">
        <w:trPr>
          <w:trHeight w:val="374"/>
        </w:trPr>
        <w:tc>
          <w:tcPr>
            <w:tcW w:w="1380" w:type="dxa"/>
            <w:vMerge/>
            <w:vAlign w:val="center"/>
          </w:tcPr>
          <w:p w14:paraId="4002C59E" w14:textId="77777777" w:rsidR="00C77381" w:rsidRDefault="00C77381" w:rsidP="002C2D10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120" w:type="dxa"/>
          </w:tcPr>
          <w:p w14:paraId="111D11D7" w14:textId="5CA5A6FA" w:rsidR="00C77381" w:rsidRPr="00C77381" w:rsidRDefault="00C77381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指定时间</w:t>
            </w:r>
          </w:p>
        </w:tc>
        <w:tc>
          <w:tcPr>
            <w:tcW w:w="1120" w:type="dxa"/>
          </w:tcPr>
          <w:p w14:paraId="23420C98" w14:textId="64999F2A" w:rsidR="00C77381" w:rsidRPr="00C77381" w:rsidRDefault="00C77381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595" w:type="dxa"/>
          </w:tcPr>
          <w:p w14:paraId="37E9F27E" w14:textId="62FF15EA" w:rsidR="00C77381" w:rsidRPr="00C77381" w:rsidRDefault="00C77381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645" w:type="dxa"/>
            <w:gridSpan w:val="2"/>
          </w:tcPr>
          <w:p w14:paraId="68BA01F4" w14:textId="77777777" w:rsidR="00C77381" w:rsidRDefault="00C77381" w:rsidP="00C7738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1/1/1753 </w:t>
            </w:r>
            <w:r>
              <w:rPr>
                <w:rFonts w:hint="eastAsia"/>
                <w:sz w:val="18"/>
                <w:szCs w:val="18"/>
              </w:rPr>
              <w:t>——</w:t>
            </w:r>
          </w:p>
          <w:p w14:paraId="2508AC5C" w14:textId="42E9D844" w:rsidR="00C77381" w:rsidRPr="00C77381" w:rsidRDefault="00C77381" w:rsidP="00C7738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12/31/9999</w:t>
            </w:r>
          </w:p>
        </w:tc>
        <w:tc>
          <w:tcPr>
            <w:tcW w:w="1120" w:type="dxa"/>
          </w:tcPr>
          <w:p w14:paraId="58C8FE11" w14:textId="536D137E" w:rsidR="00C77381" w:rsidRPr="00C77381" w:rsidRDefault="00C77381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日（</w:t>
            </w:r>
            <w:r>
              <w:rPr>
                <w:rFonts w:hint="eastAsia"/>
                <w:sz w:val="18"/>
                <w:szCs w:val="18"/>
              </w:rPr>
              <w:t>day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120" w:type="dxa"/>
          </w:tcPr>
          <w:p w14:paraId="45640ECC" w14:textId="60A0BA6F" w:rsidR="00C77381" w:rsidRPr="00C77381" w:rsidRDefault="00C77381" w:rsidP="002C2D10">
            <w:pPr>
              <w:jc w:val="both"/>
              <w:rPr>
                <w:sz w:val="18"/>
                <w:szCs w:val="18"/>
              </w:rPr>
            </w:pPr>
          </w:p>
        </w:tc>
      </w:tr>
      <w:tr w:rsidR="00C77381" w14:paraId="27C2A302" w14:textId="77777777" w:rsidTr="00C77381">
        <w:trPr>
          <w:trHeight w:val="374"/>
        </w:trPr>
        <w:tc>
          <w:tcPr>
            <w:tcW w:w="1380" w:type="dxa"/>
            <w:vMerge/>
            <w:vAlign w:val="center"/>
          </w:tcPr>
          <w:p w14:paraId="372B7F8C" w14:textId="77777777" w:rsidR="00C77381" w:rsidRDefault="00C77381" w:rsidP="002C2D10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120" w:type="dxa"/>
          </w:tcPr>
          <w:p w14:paraId="025E7E08" w14:textId="58C2215E" w:rsidR="00C77381" w:rsidRPr="00C77381" w:rsidRDefault="00C77381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当前时间</w:t>
            </w:r>
          </w:p>
        </w:tc>
        <w:tc>
          <w:tcPr>
            <w:tcW w:w="1120" w:type="dxa"/>
          </w:tcPr>
          <w:p w14:paraId="7E15B080" w14:textId="52C2BEE3" w:rsidR="00C77381" w:rsidRPr="00C77381" w:rsidRDefault="00C77381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595" w:type="dxa"/>
          </w:tcPr>
          <w:p w14:paraId="2121162A" w14:textId="6EF8B02F" w:rsidR="00C77381" w:rsidRPr="00C77381" w:rsidRDefault="00C77381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645" w:type="dxa"/>
            <w:gridSpan w:val="2"/>
          </w:tcPr>
          <w:p w14:paraId="201A6E64" w14:textId="77777777" w:rsidR="00C77381" w:rsidRDefault="00C77381" w:rsidP="00C7738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1/1/1753 </w:t>
            </w:r>
            <w:r>
              <w:rPr>
                <w:rFonts w:hint="eastAsia"/>
                <w:sz w:val="18"/>
                <w:szCs w:val="18"/>
              </w:rPr>
              <w:t>——</w:t>
            </w:r>
          </w:p>
          <w:p w14:paraId="0D5C16D0" w14:textId="3109A2F5" w:rsidR="00C77381" w:rsidRPr="00C77381" w:rsidRDefault="00C77381" w:rsidP="00C7738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12/31/9999</w:t>
            </w:r>
          </w:p>
        </w:tc>
        <w:tc>
          <w:tcPr>
            <w:tcW w:w="1120" w:type="dxa"/>
          </w:tcPr>
          <w:p w14:paraId="20E3DCF7" w14:textId="4729A211" w:rsidR="00C77381" w:rsidRPr="00C77381" w:rsidRDefault="00C77381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日（</w:t>
            </w:r>
            <w:r>
              <w:rPr>
                <w:rFonts w:hint="eastAsia"/>
                <w:sz w:val="18"/>
                <w:szCs w:val="18"/>
              </w:rPr>
              <w:t>day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120" w:type="dxa"/>
          </w:tcPr>
          <w:p w14:paraId="1AC8E33F" w14:textId="78F8DD1B" w:rsidR="00C77381" w:rsidRPr="00C77381" w:rsidRDefault="00525320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每日更新</w:t>
            </w:r>
          </w:p>
        </w:tc>
      </w:tr>
      <w:tr w:rsidR="00A36FF3" w14:paraId="01AC76CE" w14:textId="77777777" w:rsidTr="002C2D10">
        <w:trPr>
          <w:trHeight w:val="944"/>
        </w:trPr>
        <w:tc>
          <w:tcPr>
            <w:tcW w:w="1380" w:type="dxa"/>
            <w:vAlign w:val="center"/>
          </w:tcPr>
          <w:p w14:paraId="36A933D5" w14:textId="77777777" w:rsidR="00A36FF3" w:rsidRDefault="00A36FF3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720" w:type="dxa"/>
            <w:gridSpan w:val="7"/>
          </w:tcPr>
          <w:p w14:paraId="415A8F33" w14:textId="7779CA93" w:rsidR="00525320" w:rsidRDefault="00525320" w:rsidP="00525320">
            <w:pPr>
              <w:jc w:val="both"/>
              <w:rPr>
                <w:sz w:val="18"/>
                <w:szCs w:val="18"/>
              </w:rPr>
            </w:pPr>
            <w:r w:rsidRPr="006C1749">
              <w:rPr>
                <w:rFonts w:hint="eastAsia"/>
                <w:sz w:val="18"/>
                <w:szCs w:val="18"/>
              </w:rPr>
              <w:t>a</w:t>
            </w:r>
            <w:r w:rsidRPr="006C1749">
              <w:rPr>
                <w:sz w:val="18"/>
                <w:szCs w:val="18"/>
              </w:rPr>
              <w:t>.</w:t>
            </w:r>
            <w:r w:rsidRPr="006C1749">
              <w:rPr>
                <w:rFonts w:hint="eastAsia"/>
                <w:sz w:val="18"/>
                <w:szCs w:val="18"/>
              </w:rPr>
              <w:t>将</w:t>
            </w:r>
            <w:r>
              <w:rPr>
                <w:rFonts w:hint="eastAsia"/>
                <w:sz w:val="18"/>
                <w:szCs w:val="18"/>
              </w:rPr>
              <w:t>指定时间与当前时间进行比对</w:t>
            </w:r>
          </w:p>
          <w:p w14:paraId="165D6377" w14:textId="4A4B357B" w:rsidR="00525320" w:rsidRDefault="00525320" w:rsidP="0052532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通过输入的用户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筛选出指定用户的交易记录</w:t>
            </w:r>
          </w:p>
          <w:p w14:paraId="424F98CF" w14:textId="01E12D8D" w:rsidR="00525320" w:rsidRPr="006C1749" w:rsidRDefault="00525320" w:rsidP="0052532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将用户交易时间与指定时间进行对比，查询出指定日期的账单明细</w:t>
            </w:r>
          </w:p>
          <w:p w14:paraId="4A347783" w14:textId="77777777" w:rsidR="00525320" w:rsidRDefault="00525320" w:rsidP="00525320">
            <w:pPr>
              <w:jc w:val="both"/>
              <w:rPr>
                <w:sz w:val="18"/>
                <w:szCs w:val="18"/>
              </w:rPr>
            </w:pPr>
            <w:r w:rsidRPr="006C1749">
              <w:rPr>
                <w:rFonts w:hint="eastAsia"/>
                <w:sz w:val="18"/>
                <w:szCs w:val="18"/>
              </w:rPr>
              <w:t>异常情况处理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  <w:p w14:paraId="44B2F770" w14:textId="0D144873" w:rsidR="00A36FF3" w:rsidRDefault="00525320" w:rsidP="0052532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a1: </w:t>
            </w:r>
            <w:r>
              <w:rPr>
                <w:rFonts w:hint="eastAsia"/>
                <w:sz w:val="18"/>
                <w:szCs w:val="18"/>
              </w:rPr>
              <w:t>指定日期大于当前日期，显示提示输入有误的窗口</w:t>
            </w:r>
          </w:p>
          <w:p w14:paraId="4DE1F676" w14:textId="6EC4F6D6" w:rsidR="00525320" w:rsidRDefault="00525320" w:rsidP="0052532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：无输入的用户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的账单记录，显示空白明细</w:t>
            </w:r>
          </w:p>
          <w:p w14:paraId="63F3BBC1" w14:textId="77777777" w:rsidR="00525320" w:rsidRDefault="00525320" w:rsidP="0052532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1:</w:t>
            </w:r>
            <w:r>
              <w:rPr>
                <w:rFonts w:hint="eastAsia"/>
                <w:sz w:val="18"/>
                <w:szCs w:val="18"/>
              </w:rPr>
              <w:t>用户在该指定日期，无交易记录，显示空白明细界面</w:t>
            </w:r>
          </w:p>
          <w:p w14:paraId="14364973" w14:textId="1BB0AD44" w:rsidR="001D3023" w:rsidRPr="00525320" w:rsidRDefault="001D3023" w:rsidP="00525320">
            <w:pPr>
              <w:jc w:val="both"/>
              <w:rPr>
                <w:sz w:val="18"/>
                <w:szCs w:val="18"/>
              </w:rPr>
            </w:pPr>
          </w:p>
        </w:tc>
      </w:tr>
      <w:tr w:rsidR="001D3023" w14:paraId="671406C4" w14:textId="77777777" w:rsidTr="001D3023">
        <w:trPr>
          <w:trHeight w:val="238"/>
        </w:trPr>
        <w:tc>
          <w:tcPr>
            <w:tcW w:w="1380" w:type="dxa"/>
            <w:vMerge w:val="restart"/>
            <w:vAlign w:val="center"/>
          </w:tcPr>
          <w:p w14:paraId="50566EE3" w14:textId="77777777" w:rsidR="001D3023" w:rsidRDefault="001D3023" w:rsidP="001D3023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输出项</w:t>
            </w:r>
          </w:p>
        </w:tc>
        <w:tc>
          <w:tcPr>
            <w:tcW w:w="1120" w:type="dxa"/>
          </w:tcPr>
          <w:p w14:paraId="7A82A52A" w14:textId="659C4592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接受者</w:t>
            </w:r>
          </w:p>
        </w:tc>
        <w:tc>
          <w:tcPr>
            <w:tcW w:w="1120" w:type="dxa"/>
          </w:tcPr>
          <w:p w14:paraId="0107392B" w14:textId="3725F22B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36" w:type="dxa"/>
            <w:gridSpan w:val="2"/>
          </w:tcPr>
          <w:p w14:paraId="0D28D24F" w14:textId="45C82653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504" w:type="dxa"/>
          </w:tcPr>
          <w:p w14:paraId="7218D034" w14:textId="2A731BAA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数值范围</w:t>
            </w:r>
          </w:p>
        </w:tc>
        <w:tc>
          <w:tcPr>
            <w:tcW w:w="1120" w:type="dxa"/>
          </w:tcPr>
          <w:p w14:paraId="3CF84660" w14:textId="1CF9169C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量纲</w:t>
            </w:r>
          </w:p>
        </w:tc>
        <w:tc>
          <w:tcPr>
            <w:tcW w:w="1120" w:type="dxa"/>
          </w:tcPr>
          <w:p w14:paraId="1EE8E132" w14:textId="1AE52DF3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出错信息</w:t>
            </w:r>
          </w:p>
        </w:tc>
      </w:tr>
      <w:tr w:rsidR="001D3023" w14:paraId="02D0B55C" w14:textId="77777777" w:rsidTr="001D3023">
        <w:trPr>
          <w:trHeight w:val="238"/>
        </w:trPr>
        <w:tc>
          <w:tcPr>
            <w:tcW w:w="1380" w:type="dxa"/>
            <w:vMerge/>
            <w:vAlign w:val="center"/>
          </w:tcPr>
          <w:p w14:paraId="5FD3D010" w14:textId="77777777" w:rsidR="001D3023" w:rsidRDefault="001D3023" w:rsidP="001D3023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120" w:type="dxa"/>
          </w:tcPr>
          <w:p w14:paraId="500571BA" w14:textId="65207D7F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 w:rsidRPr="00DF67CA">
              <w:rPr>
                <w:sz w:val="18"/>
                <w:szCs w:val="18"/>
              </w:rPr>
              <w:t>PayNum</w:t>
            </w:r>
          </w:p>
        </w:tc>
        <w:tc>
          <w:tcPr>
            <w:tcW w:w="1120" w:type="dxa"/>
          </w:tcPr>
          <w:p w14:paraId="7BE8BB64" w14:textId="2A7B5026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736" w:type="dxa"/>
            <w:gridSpan w:val="2"/>
          </w:tcPr>
          <w:p w14:paraId="2A69EED4" w14:textId="77777777" w:rsidR="001D3023" w:rsidRDefault="001D3023" w:rsidP="001D3023">
            <w:pPr>
              <w:jc w:val="both"/>
              <w:rPr>
                <w:color w:val="FF0000"/>
                <w:sz w:val="24"/>
              </w:rPr>
            </w:pPr>
          </w:p>
        </w:tc>
        <w:tc>
          <w:tcPr>
            <w:tcW w:w="1504" w:type="dxa"/>
          </w:tcPr>
          <w:p w14:paraId="3CFC0C77" w14:textId="77777777" w:rsidR="001D3023" w:rsidRDefault="001D3023" w:rsidP="001D3023">
            <w:pPr>
              <w:jc w:val="both"/>
              <w:rPr>
                <w:color w:val="FF0000"/>
                <w:sz w:val="24"/>
              </w:rPr>
            </w:pPr>
          </w:p>
        </w:tc>
        <w:tc>
          <w:tcPr>
            <w:tcW w:w="1120" w:type="dxa"/>
          </w:tcPr>
          <w:p w14:paraId="2C76F5B7" w14:textId="57BE8191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元</w:t>
            </w:r>
          </w:p>
        </w:tc>
        <w:tc>
          <w:tcPr>
            <w:tcW w:w="1120" w:type="dxa"/>
          </w:tcPr>
          <w:p w14:paraId="5BE1DC63" w14:textId="3DE6883D" w:rsidR="001D3023" w:rsidRDefault="001D3023" w:rsidP="001D3023">
            <w:pPr>
              <w:jc w:val="both"/>
              <w:rPr>
                <w:color w:val="FF0000"/>
                <w:sz w:val="24"/>
              </w:rPr>
            </w:pPr>
          </w:p>
        </w:tc>
      </w:tr>
      <w:tr w:rsidR="001D3023" w14:paraId="556A22C5" w14:textId="77777777" w:rsidTr="001D3023">
        <w:trPr>
          <w:trHeight w:val="238"/>
        </w:trPr>
        <w:tc>
          <w:tcPr>
            <w:tcW w:w="1380" w:type="dxa"/>
            <w:vMerge/>
            <w:vAlign w:val="center"/>
          </w:tcPr>
          <w:p w14:paraId="1BCA3369" w14:textId="77777777" w:rsidR="001D3023" w:rsidRDefault="001D3023" w:rsidP="001D3023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120" w:type="dxa"/>
          </w:tcPr>
          <w:p w14:paraId="609CD547" w14:textId="427D879E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 w:rsidRPr="00DF67CA">
              <w:rPr>
                <w:sz w:val="18"/>
                <w:szCs w:val="18"/>
              </w:rPr>
              <w:t>PayName</w:t>
            </w:r>
          </w:p>
        </w:tc>
        <w:tc>
          <w:tcPr>
            <w:tcW w:w="1120" w:type="dxa"/>
          </w:tcPr>
          <w:p w14:paraId="7BAEF748" w14:textId="64C8A079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736" w:type="dxa"/>
            <w:gridSpan w:val="2"/>
          </w:tcPr>
          <w:p w14:paraId="025173FB" w14:textId="7FC12742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504" w:type="dxa"/>
          </w:tcPr>
          <w:p w14:paraId="09DB0A2D" w14:textId="77777777" w:rsidR="001D3023" w:rsidRDefault="001D3023" w:rsidP="001D3023">
            <w:pPr>
              <w:jc w:val="both"/>
              <w:rPr>
                <w:color w:val="FF0000"/>
                <w:sz w:val="24"/>
              </w:rPr>
            </w:pPr>
          </w:p>
        </w:tc>
        <w:tc>
          <w:tcPr>
            <w:tcW w:w="1120" w:type="dxa"/>
          </w:tcPr>
          <w:p w14:paraId="33221759" w14:textId="77777777" w:rsidR="001D3023" w:rsidRDefault="001D3023" w:rsidP="001D3023">
            <w:pPr>
              <w:jc w:val="both"/>
              <w:rPr>
                <w:color w:val="FF0000"/>
                <w:sz w:val="24"/>
              </w:rPr>
            </w:pPr>
          </w:p>
        </w:tc>
        <w:tc>
          <w:tcPr>
            <w:tcW w:w="1120" w:type="dxa"/>
          </w:tcPr>
          <w:p w14:paraId="37230456" w14:textId="300BFEFF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在约束之外</w:t>
            </w:r>
          </w:p>
        </w:tc>
      </w:tr>
      <w:tr w:rsidR="001D3023" w14:paraId="71F7C247" w14:textId="77777777" w:rsidTr="001D3023">
        <w:trPr>
          <w:trHeight w:val="238"/>
        </w:trPr>
        <w:tc>
          <w:tcPr>
            <w:tcW w:w="1380" w:type="dxa"/>
            <w:vMerge/>
            <w:vAlign w:val="center"/>
          </w:tcPr>
          <w:p w14:paraId="63C4BD00" w14:textId="77777777" w:rsidR="001D3023" w:rsidRDefault="001D3023" w:rsidP="001D3023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120" w:type="dxa"/>
          </w:tcPr>
          <w:p w14:paraId="47FD4699" w14:textId="57424564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1120" w:type="dxa"/>
          </w:tcPr>
          <w:p w14:paraId="5A8A3306" w14:textId="246CF57B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736" w:type="dxa"/>
            <w:gridSpan w:val="2"/>
          </w:tcPr>
          <w:p w14:paraId="02D4460C" w14:textId="03123599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504" w:type="dxa"/>
          </w:tcPr>
          <w:p w14:paraId="6C9ECDC0" w14:textId="77777777" w:rsidR="001D3023" w:rsidRDefault="001D3023" w:rsidP="001D302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1/1/1753 </w:t>
            </w:r>
            <w:r>
              <w:rPr>
                <w:rFonts w:hint="eastAsia"/>
                <w:sz w:val="18"/>
                <w:szCs w:val="18"/>
              </w:rPr>
              <w:t>——</w:t>
            </w:r>
          </w:p>
          <w:p w14:paraId="248FFE2C" w14:textId="23482E2C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sz w:val="18"/>
                <w:szCs w:val="18"/>
              </w:rPr>
              <w:t>12/31/9999</w:t>
            </w:r>
          </w:p>
        </w:tc>
        <w:tc>
          <w:tcPr>
            <w:tcW w:w="1120" w:type="dxa"/>
          </w:tcPr>
          <w:p w14:paraId="4316A039" w14:textId="23201C49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日（</w:t>
            </w:r>
            <w:r>
              <w:rPr>
                <w:rFonts w:hint="eastAsia"/>
                <w:sz w:val="18"/>
                <w:szCs w:val="18"/>
              </w:rPr>
              <w:t>day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120" w:type="dxa"/>
          </w:tcPr>
          <w:p w14:paraId="0D939640" w14:textId="21E9EF3E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在指定日期之外</w:t>
            </w:r>
          </w:p>
        </w:tc>
      </w:tr>
      <w:tr w:rsidR="001D3023" w14:paraId="7329E617" w14:textId="77777777" w:rsidTr="001D3023">
        <w:trPr>
          <w:trHeight w:val="934"/>
        </w:trPr>
        <w:tc>
          <w:tcPr>
            <w:tcW w:w="1380" w:type="dxa"/>
            <w:vAlign w:val="center"/>
          </w:tcPr>
          <w:p w14:paraId="0654719C" w14:textId="77777777" w:rsidR="001D3023" w:rsidRDefault="001D3023" w:rsidP="001D3023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界面要求</w:t>
            </w:r>
          </w:p>
        </w:tc>
        <w:tc>
          <w:tcPr>
            <w:tcW w:w="6720" w:type="dxa"/>
            <w:gridSpan w:val="7"/>
          </w:tcPr>
          <w:p w14:paraId="6FB93379" w14:textId="77777777" w:rsidR="001D3023" w:rsidRPr="00DF67CA" w:rsidRDefault="001D3023" w:rsidP="001D3023">
            <w:pPr>
              <w:pStyle w:val="ab"/>
              <w:jc w:val="left"/>
              <w:rPr>
                <w:b w:val="0"/>
                <w:bCs w:val="0"/>
                <w:sz w:val="24"/>
                <w:szCs w:val="24"/>
              </w:rPr>
            </w:pPr>
            <w:r w:rsidRPr="00DF67CA">
              <w:rPr>
                <w:rFonts w:hint="eastAsia"/>
                <w:b w:val="0"/>
                <w:bCs w:val="0"/>
                <w:sz w:val="24"/>
                <w:szCs w:val="24"/>
              </w:rPr>
              <w:t>1</w:t>
            </w:r>
            <w:r w:rsidRPr="00DF67CA">
              <w:rPr>
                <w:rFonts w:hint="eastAsia"/>
                <w:b w:val="0"/>
                <w:bCs w:val="0"/>
                <w:sz w:val="24"/>
                <w:szCs w:val="24"/>
              </w:rPr>
              <w:t>）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明细</w:t>
            </w:r>
            <w:r w:rsidRPr="00DF67CA">
              <w:rPr>
                <w:rFonts w:hint="eastAsia"/>
                <w:b w:val="0"/>
                <w:bCs w:val="0"/>
                <w:sz w:val="24"/>
                <w:szCs w:val="24"/>
              </w:rPr>
              <w:t>界面色彩与主界面色彩基本一致</w:t>
            </w:r>
          </w:p>
          <w:p w14:paraId="7097306E" w14:textId="122387AD" w:rsidR="001D3023" w:rsidRDefault="001D3023" w:rsidP="001D3023">
            <w:pPr>
              <w:rPr>
                <w:color w:val="FF0000"/>
                <w:sz w:val="24"/>
              </w:rPr>
            </w:pPr>
            <w:r w:rsidRPr="00DF67CA">
              <w:rPr>
                <w:rFonts w:hint="eastAsia"/>
                <w:sz w:val="24"/>
                <w:szCs w:val="24"/>
              </w:rPr>
              <w:t>2</w:t>
            </w:r>
            <w:r w:rsidRPr="00DF67CA"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明细界面部分字体，尤其是金额要做到醒目</w:t>
            </w:r>
          </w:p>
        </w:tc>
      </w:tr>
    </w:tbl>
    <w:p w14:paraId="69CDE864" w14:textId="1B594369" w:rsidR="00A36FF3" w:rsidRDefault="00A36FF3" w:rsidP="009D3114">
      <w:pPr>
        <w:spacing w:line="360" w:lineRule="auto"/>
        <w:ind w:left="425"/>
        <w:rPr>
          <w:color w:val="0000FF"/>
        </w:rPr>
      </w:pPr>
    </w:p>
    <w:p w14:paraId="4A7BC905" w14:textId="09DB8F4C" w:rsidR="00A36FF3" w:rsidRDefault="00A36FF3" w:rsidP="009D3114">
      <w:pPr>
        <w:spacing w:line="360" w:lineRule="auto"/>
        <w:ind w:left="425"/>
        <w:rPr>
          <w:color w:val="0000FF"/>
        </w:rPr>
      </w:pPr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1120"/>
        <w:gridCol w:w="1120"/>
        <w:gridCol w:w="736"/>
        <w:gridCol w:w="1504"/>
        <w:gridCol w:w="197"/>
        <w:gridCol w:w="923"/>
        <w:gridCol w:w="70"/>
        <w:gridCol w:w="1050"/>
      </w:tblGrid>
      <w:tr w:rsidR="00A36FF3" w14:paraId="56467116" w14:textId="77777777" w:rsidTr="002C2D10">
        <w:trPr>
          <w:cantSplit/>
        </w:trPr>
        <w:tc>
          <w:tcPr>
            <w:tcW w:w="1380" w:type="dxa"/>
            <w:vAlign w:val="center"/>
          </w:tcPr>
          <w:p w14:paraId="07408941" w14:textId="77777777" w:rsidR="00A36FF3" w:rsidRPr="004A7D9D" w:rsidRDefault="00A36FF3" w:rsidP="002C2D10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功能编号</w:t>
            </w:r>
          </w:p>
        </w:tc>
        <w:tc>
          <w:tcPr>
            <w:tcW w:w="6720" w:type="dxa"/>
            <w:gridSpan w:val="8"/>
            <w:vAlign w:val="center"/>
          </w:tcPr>
          <w:p w14:paraId="51DE3FE7" w14:textId="5160AFC7" w:rsidR="00A36FF3" w:rsidRPr="004A7D9D" w:rsidRDefault="00A36FF3" w:rsidP="002C2D1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3</w:t>
            </w:r>
          </w:p>
        </w:tc>
      </w:tr>
      <w:tr w:rsidR="00A36FF3" w14:paraId="392FEDD0" w14:textId="77777777" w:rsidTr="002C2D10">
        <w:trPr>
          <w:cantSplit/>
        </w:trPr>
        <w:tc>
          <w:tcPr>
            <w:tcW w:w="1380" w:type="dxa"/>
            <w:vAlign w:val="center"/>
          </w:tcPr>
          <w:p w14:paraId="676D2F9B" w14:textId="77777777" w:rsidR="00A36FF3" w:rsidRPr="004A7D9D" w:rsidRDefault="00A36FF3" w:rsidP="002C2D10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720" w:type="dxa"/>
            <w:gridSpan w:val="8"/>
            <w:vAlign w:val="center"/>
          </w:tcPr>
          <w:p w14:paraId="62C84C9C" w14:textId="583A7340" w:rsidR="00A36FF3" w:rsidRPr="004A7D9D" w:rsidRDefault="005734EE" w:rsidP="002C2D1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分类查询</w:t>
            </w:r>
          </w:p>
        </w:tc>
      </w:tr>
      <w:tr w:rsidR="00A36FF3" w14:paraId="76F6C867" w14:textId="77777777" w:rsidTr="002C2D10">
        <w:trPr>
          <w:trHeight w:val="937"/>
        </w:trPr>
        <w:tc>
          <w:tcPr>
            <w:tcW w:w="1380" w:type="dxa"/>
            <w:vAlign w:val="center"/>
          </w:tcPr>
          <w:p w14:paraId="7EC3290A" w14:textId="77777777" w:rsidR="00A36FF3" w:rsidRDefault="00A36FF3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功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能</w:t>
            </w:r>
          </w:p>
          <w:p w14:paraId="200A54BA" w14:textId="77777777" w:rsidR="00A36FF3" w:rsidRDefault="00A36FF3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描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720" w:type="dxa"/>
            <w:gridSpan w:val="8"/>
          </w:tcPr>
          <w:p w14:paraId="47613338" w14:textId="50E93CBF" w:rsidR="00A36FF3" w:rsidRPr="004A7D9D" w:rsidRDefault="00A36FF3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通过选择账单类别查看某一类型的账单明细</w:t>
            </w:r>
          </w:p>
        </w:tc>
      </w:tr>
      <w:tr w:rsidR="005734EE" w14:paraId="3A9D262F" w14:textId="77777777" w:rsidTr="001D3023">
        <w:trPr>
          <w:trHeight w:val="436"/>
        </w:trPr>
        <w:tc>
          <w:tcPr>
            <w:tcW w:w="1380" w:type="dxa"/>
            <w:vMerge w:val="restart"/>
            <w:vAlign w:val="center"/>
          </w:tcPr>
          <w:p w14:paraId="7473082F" w14:textId="77777777" w:rsidR="005734EE" w:rsidRDefault="005734EE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1120" w:type="dxa"/>
          </w:tcPr>
          <w:p w14:paraId="54DDEDF7" w14:textId="7DF9A2ED" w:rsidR="005734EE" w:rsidRPr="005734EE" w:rsidRDefault="005734EE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输入源</w:t>
            </w:r>
          </w:p>
        </w:tc>
        <w:tc>
          <w:tcPr>
            <w:tcW w:w="1120" w:type="dxa"/>
          </w:tcPr>
          <w:p w14:paraId="27070F2D" w14:textId="6CEC63B1" w:rsidR="005734EE" w:rsidRPr="005734EE" w:rsidRDefault="005734EE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36" w:type="dxa"/>
          </w:tcPr>
          <w:p w14:paraId="7CE2E20D" w14:textId="43B97868" w:rsidR="005734EE" w:rsidRPr="005734EE" w:rsidRDefault="005734EE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701" w:type="dxa"/>
            <w:gridSpan w:val="2"/>
          </w:tcPr>
          <w:p w14:paraId="0C0A2966" w14:textId="51AE1377" w:rsidR="005734EE" w:rsidRPr="005734EE" w:rsidRDefault="005734EE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取值范围</w:t>
            </w:r>
          </w:p>
        </w:tc>
        <w:tc>
          <w:tcPr>
            <w:tcW w:w="993" w:type="dxa"/>
            <w:gridSpan w:val="2"/>
          </w:tcPr>
          <w:p w14:paraId="34E9E530" w14:textId="1E2D9339" w:rsidR="005734EE" w:rsidRPr="005734EE" w:rsidRDefault="005734EE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量纲</w:t>
            </w:r>
          </w:p>
        </w:tc>
        <w:tc>
          <w:tcPr>
            <w:tcW w:w="1050" w:type="dxa"/>
          </w:tcPr>
          <w:p w14:paraId="7C0DDB25" w14:textId="15D15240" w:rsidR="005734EE" w:rsidRPr="005734EE" w:rsidRDefault="005734EE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</w:t>
            </w:r>
          </w:p>
        </w:tc>
      </w:tr>
      <w:tr w:rsidR="005734EE" w14:paraId="4CC1AFEE" w14:textId="77777777" w:rsidTr="001D3023">
        <w:trPr>
          <w:trHeight w:val="436"/>
        </w:trPr>
        <w:tc>
          <w:tcPr>
            <w:tcW w:w="1380" w:type="dxa"/>
            <w:vMerge/>
            <w:vAlign w:val="center"/>
          </w:tcPr>
          <w:p w14:paraId="32FC9923" w14:textId="77777777" w:rsidR="005734EE" w:rsidRDefault="005734EE" w:rsidP="002C2D10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120" w:type="dxa"/>
          </w:tcPr>
          <w:p w14:paraId="6FAB7780" w14:textId="463973AE" w:rsidR="005734EE" w:rsidRPr="005734EE" w:rsidRDefault="001D3023" w:rsidP="002C2D10">
            <w:pPr>
              <w:jc w:val="both"/>
              <w:rPr>
                <w:sz w:val="18"/>
                <w:szCs w:val="18"/>
              </w:rPr>
            </w:pPr>
            <w:r w:rsidRPr="001D3023">
              <w:rPr>
                <w:sz w:val="18"/>
                <w:szCs w:val="18"/>
              </w:rPr>
              <w:t>UserNum</w:t>
            </w:r>
          </w:p>
        </w:tc>
        <w:tc>
          <w:tcPr>
            <w:tcW w:w="1120" w:type="dxa"/>
          </w:tcPr>
          <w:p w14:paraId="20146BCD" w14:textId="2D40F505" w:rsidR="005734EE" w:rsidRPr="005734EE" w:rsidRDefault="001D3023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736" w:type="dxa"/>
          </w:tcPr>
          <w:p w14:paraId="4A786C84" w14:textId="394C8C1F" w:rsidR="005734EE" w:rsidRPr="005734EE" w:rsidRDefault="001D3023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gridSpan w:val="2"/>
          </w:tcPr>
          <w:p w14:paraId="08E7E404" w14:textId="4DC661E8" w:rsidR="005734EE" w:rsidRPr="005734EE" w:rsidRDefault="001D3023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000000000</w:t>
            </w:r>
            <w:r>
              <w:rPr>
                <w:rFonts w:hint="eastAsia"/>
                <w:sz w:val="18"/>
                <w:szCs w:val="18"/>
              </w:rPr>
              <w:t>——</w:t>
            </w:r>
            <w:r>
              <w:rPr>
                <w:sz w:val="18"/>
                <w:szCs w:val="18"/>
              </w:rPr>
              <w:t>9999999999</w:t>
            </w:r>
          </w:p>
        </w:tc>
        <w:tc>
          <w:tcPr>
            <w:tcW w:w="993" w:type="dxa"/>
            <w:gridSpan w:val="2"/>
          </w:tcPr>
          <w:p w14:paraId="43231BAF" w14:textId="77777777" w:rsidR="005734EE" w:rsidRPr="005734EE" w:rsidRDefault="005734EE" w:rsidP="002C2D1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50" w:type="dxa"/>
          </w:tcPr>
          <w:p w14:paraId="1F8BAEE8" w14:textId="6BC49595" w:rsidR="005734EE" w:rsidRPr="005734EE" w:rsidRDefault="005734EE" w:rsidP="002C2D10">
            <w:pPr>
              <w:jc w:val="both"/>
              <w:rPr>
                <w:sz w:val="18"/>
                <w:szCs w:val="18"/>
              </w:rPr>
            </w:pPr>
          </w:p>
        </w:tc>
      </w:tr>
      <w:tr w:rsidR="005734EE" w14:paraId="54404645" w14:textId="77777777" w:rsidTr="001D3023">
        <w:trPr>
          <w:trHeight w:val="436"/>
        </w:trPr>
        <w:tc>
          <w:tcPr>
            <w:tcW w:w="1380" w:type="dxa"/>
            <w:vMerge/>
            <w:vAlign w:val="center"/>
          </w:tcPr>
          <w:p w14:paraId="3D871966" w14:textId="77777777" w:rsidR="005734EE" w:rsidRDefault="005734EE" w:rsidP="002C2D10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120" w:type="dxa"/>
          </w:tcPr>
          <w:p w14:paraId="1DFBDAAC" w14:textId="637F08EF" w:rsidR="005734EE" w:rsidRPr="005734EE" w:rsidRDefault="001D3023" w:rsidP="002C2D10">
            <w:pPr>
              <w:jc w:val="both"/>
              <w:rPr>
                <w:sz w:val="18"/>
                <w:szCs w:val="18"/>
              </w:rPr>
            </w:pPr>
            <w:r w:rsidRPr="001D3023">
              <w:rPr>
                <w:sz w:val="18"/>
                <w:szCs w:val="18"/>
              </w:rPr>
              <w:t>PayName</w:t>
            </w:r>
          </w:p>
        </w:tc>
        <w:tc>
          <w:tcPr>
            <w:tcW w:w="1120" w:type="dxa"/>
          </w:tcPr>
          <w:p w14:paraId="6200C762" w14:textId="5C423D52" w:rsidR="005734EE" w:rsidRPr="005734EE" w:rsidRDefault="001D3023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736" w:type="dxa"/>
          </w:tcPr>
          <w:p w14:paraId="52EDDEB4" w14:textId="095B2477" w:rsidR="005734EE" w:rsidRPr="005734EE" w:rsidRDefault="001D3023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gridSpan w:val="2"/>
          </w:tcPr>
          <w:p w14:paraId="0A859302" w14:textId="1D5427B5" w:rsidR="005734EE" w:rsidRPr="005734EE" w:rsidRDefault="001D3023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000000000</w:t>
            </w:r>
            <w:r>
              <w:rPr>
                <w:rFonts w:hint="eastAsia"/>
                <w:sz w:val="18"/>
                <w:szCs w:val="18"/>
              </w:rPr>
              <w:t>——</w:t>
            </w:r>
            <w:r>
              <w:rPr>
                <w:sz w:val="18"/>
                <w:szCs w:val="18"/>
              </w:rPr>
              <w:t>9999999999</w:t>
            </w:r>
          </w:p>
        </w:tc>
        <w:tc>
          <w:tcPr>
            <w:tcW w:w="993" w:type="dxa"/>
            <w:gridSpan w:val="2"/>
          </w:tcPr>
          <w:p w14:paraId="4165719E" w14:textId="77777777" w:rsidR="005734EE" w:rsidRPr="005734EE" w:rsidRDefault="005734EE" w:rsidP="002C2D1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50" w:type="dxa"/>
          </w:tcPr>
          <w:p w14:paraId="02E63307" w14:textId="5798DA4F" w:rsidR="005734EE" w:rsidRPr="005734EE" w:rsidRDefault="005734EE" w:rsidP="002C2D10">
            <w:pPr>
              <w:jc w:val="both"/>
              <w:rPr>
                <w:sz w:val="18"/>
                <w:szCs w:val="18"/>
              </w:rPr>
            </w:pPr>
          </w:p>
        </w:tc>
      </w:tr>
      <w:tr w:rsidR="001D3023" w14:paraId="543D51F0" w14:textId="77777777" w:rsidTr="002C2D10">
        <w:trPr>
          <w:trHeight w:val="944"/>
        </w:trPr>
        <w:tc>
          <w:tcPr>
            <w:tcW w:w="1380" w:type="dxa"/>
            <w:vAlign w:val="center"/>
          </w:tcPr>
          <w:p w14:paraId="39CEA9C6" w14:textId="77777777" w:rsidR="001D3023" w:rsidRDefault="001D3023" w:rsidP="001D3023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720" w:type="dxa"/>
            <w:gridSpan w:val="8"/>
          </w:tcPr>
          <w:p w14:paraId="33FC4BE6" w14:textId="6F9B2757" w:rsidR="001D3023" w:rsidRDefault="001D3023" w:rsidP="001D302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通过输入的用户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筛选出指定用户的交易记录</w:t>
            </w:r>
          </w:p>
          <w:p w14:paraId="70F87FD5" w14:textId="5A512372" w:rsidR="001D3023" w:rsidRPr="006C1749" w:rsidRDefault="005A4658" w:rsidP="001D302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 w:rsidR="001D3023">
              <w:rPr>
                <w:sz w:val="18"/>
                <w:szCs w:val="18"/>
              </w:rPr>
              <w:t>.</w:t>
            </w:r>
            <w:r w:rsidR="001D3023">
              <w:rPr>
                <w:rFonts w:hint="eastAsia"/>
                <w:sz w:val="18"/>
                <w:szCs w:val="18"/>
              </w:rPr>
              <w:t>将用户交易类型与指定类型进行对比，查询出指定类别的账单明细</w:t>
            </w:r>
          </w:p>
          <w:p w14:paraId="0D2A136B" w14:textId="3D190CBD" w:rsidR="001D3023" w:rsidRDefault="001D3023" w:rsidP="001D3023">
            <w:pPr>
              <w:jc w:val="both"/>
              <w:rPr>
                <w:sz w:val="18"/>
                <w:szCs w:val="18"/>
              </w:rPr>
            </w:pPr>
            <w:r w:rsidRPr="006C1749">
              <w:rPr>
                <w:rFonts w:hint="eastAsia"/>
                <w:sz w:val="18"/>
                <w:szCs w:val="18"/>
              </w:rPr>
              <w:t>异常情况处理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 xml:space="preserve"> </w:t>
            </w:r>
          </w:p>
          <w:p w14:paraId="223798A2" w14:textId="023FCFDD" w:rsidR="001D3023" w:rsidRDefault="001D3023" w:rsidP="001D302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：无输入的用户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的账单记录，显示空白明细</w:t>
            </w:r>
          </w:p>
          <w:p w14:paraId="4853DC75" w14:textId="4035D934" w:rsidR="001D3023" w:rsidRPr="001D3023" w:rsidRDefault="005A4658" w:rsidP="001D302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="001D3023">
              <w:rPr>
                <w:sz w:val="18"/>
                <w:szCs w:val="18"/>
              </w:rPr>
              <w:t>1:</w:t>
            </w:r>
            <w:r w:rsidR="001D3023">
              <w:rPr>
                <w:rFonts w:hint="eastAsia"/>
                <w:sz w:val="18"/>
                <w:szCs w:val="18"/>
              </w:rPr>
              <w:t>用户</w:t>
            </w:r>
            <w:r w:rsidR="00591BCB">
              <w:rPr>
                <w:rFonts w:hint="eastAsia"/>
                <w:sz w:val="18"/>
                <w:szCs w:val="18"/>
              </w:rPr>
              <w:t>无</w:t>
            </w:r>
            <w:r w:rsidR="001D3023">
              <w:rPr>
                <w:rFonts w:hint="eastAsia"/>
                <w:sz w:val="18"/>
                <w:szCs w:val="18"/>
              </w:rPr>
              <w:t>该类别的交易记录，显示空白明细界面</w:t>
            </w:r>
          </w:p>
        </w:tc>
      </w:tr>
      <w:tr w:rsidR="001D3023" w14:paraId="316B8D0E" w14:textId="77777777" w:rsidTr="001D3023">
        <w:trPr>
          <w:trHeight w:val="238"/>
        </w:trPr>
        <w:tc>
          <w:tcPr>
            <w:tcW w:w="1380" w:type="dxa"/>
            <w:vMerge w:val="restart"/>
            <w:vAlign w:val="center"/>
          </w:tcPr>
          <w:p w14:paraId="4F7D516F" w14:textId="77777777" w:rsidR="001D3023" w:rsidRDefault="001D3023" w:rsidP="001D3023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1120" w:type="dxa"/>
          </w:tcPr>
          <w:p w14:paraId="11D05BB3" w14:textId="6C246210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接受者</w:t>
            </w:r>
          </w:p>
        </w:tc>
        <w:tc>
          <w:tcPr>
            <w:tcW w:w="1120" w:type="dxa"/>
          </w:tcPr>
          <w:p w14:paraId="015AA970" w14:textId="4AD2E44A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36" w:type="dxa"/>
          </w:tcPr>
          <w:p w14:paraId="0E22E523" w14:textId="178CDB0E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504" w:type="dxa"/>
          </w:tcPr>
          <w:p w14:paraId="6BBD3313" w14:textId="11BC5858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数值范围</w:t>
            </w:r>
          </w:p>
        </w:tc>
        <w:tc>
          <w:tcPr>
            <w:tcW w:w="1120" w:type="dxa"/>
            <w:gridSpan w:val="2"/>
          </w:tcPr>
          <w:p w14:paraId="545D508E" w14:textId="0195DA8D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量纲</w:t>
            </w:r>
          </w:p>
        </w:tc>
        <w:tc>
          <w:tcPr>
            <w:tcW w:w="1120" w:type="dxa"/>
            <w:gridSpan w:val="2"/>
          </w:tcPr>
          <w:p w14:paraId="15A9E2B9" w14:textId="6CEDF7A3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出错信息</w:t>
            </w:r>
          </w:p>
        </w:tc>
      </w:tr>
      <w:tr w:rsidR="001D3023" w14:paraId="5ADBC58D" w14:textId="77777777" w:rsidTr="001D3023">
        <w:trPr>
          <w:trHeight w:val="238"/>
        </w:trPr>
        <w:tc>
          <w:tcPr>
            <w:tcW w:w="1380" w:type="dxa"/>
            <w:vMerge/>
            <w:vAlign w:val="center"/>
          </w:tcPr>
          <w:p w14:paraId="3FD773E0" w14:textId="77777777" w:rsidR="001D3023" w:rsidRDefault="001D3023" w:rsidP="001D3023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120" w:type="dxa"/>
          </w:tcPr>
          <w:p w14:paraId="2FBB3D66" w14:textId="00420CB3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 w:rsidRPr="00DF67CA">
              <w:rPr>
                <w:sz w:val="18"/>
                <w:szCs w:val="18"/>
              </w:rPr>
              <w:t>PayNum</w:t>
            </w:r>
          </w:p>
        </w:tc>
        <w:tc>
          <w:tcPr>
            <w:tcW w:w="1120" w:type="dxa"/>
          </w:tcPr>
          <w:p w14:paraId="3D2F4021" w14:textId="00EDDE03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736" w:type="dxa"/>
          </w:tcPr>
          <w:p w14:paraId="58BC162B" w14:textId="77777777" w:rsidR="001D3023" w:rsidRDefault="001D3023" w:rsidP="001D3023">
            <w:pPr>
              <w:jc w:val="both"/>
              <w:rPr>
                <w:color w:val="FF0000"/>
                <w:sz w:val="24"/>
              </w:rPr>
            </w:pPr>
          </w:p>
        </w:tc>
        <w:tc>
          <w:tcPr>
            <w:tcW w:w="1504" w:type="dxa"/>
          </w:tcPr>
          <w:p w14:paraId="42AB43D7" w14:textId="77777777" w:rsidR="001D3023" w:rsidRDefault="001D3023" w:rsidP="001D3023">
            <w:pPr>
              <w:jc w:val="both"/>
              <w:rPr>
                <w:color w:val="FF0000"/>
                <w:sz w:val="24"/>
              </w:rPr>
            </w:pPr>
          </w:p>
        </w:tc>
        <w:tc>
          <w:tcPr>
            <w:tcW w:w="1120" w:type="dxa"/>
            <w:gridSpan w:val="2"/>
          </w:tcPr>
          <w:p w14:paraId="3F566F3D" w14:textId="406AC84C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元</w:t>
            </w:r>
          </w:p>
        </w:tc>
        <w:tc>
          <w:tcPr>
            <w:tcW w:w="1120" w:type="dxa"/>
            <w:gridSpan w:val="2"/>
          </w:tcPr>
          <w:p w14:paraId="47852B52" w14:textId="1CA98E0D" w:rsidR="001D3023" w:rsidRDefault="001D3023" w:rsidP="001D3023">
            <w:pPr>
              <w:jc w:val="both"/>
              <w:rPr>
                <w:color w:val="FF0000"/>
                <w:sz w:val="24"/>
              </w:rPr>
            </w:pPr>
          </w:p>
        </w:tc>
      </w:tr>
      <w:tr w:rsidR="001D3023" w14:paraId="43D908A7" w14:textId="77777777" w:rsidTr="001D3023">
        <w:trPr>
          <w:trHeight w:val="238"/>
        </w:trPr>
        <w:tc>
          <w:tcPr>
            <w:tcW w:w="1380" w:type="dxa"/>
            <w:vMerge/>
            <w:vAlign w:val="center"/>
          </w:tcPr>
          <w:p w14:paraId="3C36871E" w14:textId="77777777" w:rsidR="001D3023" w:rsidRDefault="001D3023" w:rsidP="001D3023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120" w:type="dxa"/>
          </w:tcPr>
          <w:p w14:paraId="0F21DA9E" w14:textId="5B92DE17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 w:rsidRPr="00DF67CA">
              <w:rPr>
                <w:sz w:val="18"/>
                <w:szCs w:val="18"/>
              </w:rPr>
              <w:t>PayName</w:t>
            </w:r>
          </w:p>
        </w:tc>
        <w:tc>
          <w:tcPr>
            <w:tcW w:w="1120" w:type="dxa"/>
          </w:tcPr>
          <w:p w14:paraId="20CC94C1" w14:textId="2C5F0CA5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736" w:type="dxa"/>
          </w:tcPr>
          <w:p w14:paraId="637360D1" w14:textId="5574EC2F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504" w:type="dxa"/>
          </w:tcPr>
          <w:p w14:paraId="5C560E50" w14:textId="77777777" w:rsidR="001D3023" w:rsidRDefault="001D3023" w:rsidP="001D3023">
            <w:pPr>
              <w:jc w:val="both"/>
              <w:rPr>
                <w:color w:val="FF0000"/>
                <w:sz w:val="24"/>
              </w:rPr>
            </w:pPr>
          </w:p>
        </w:tc>
        <w:tc>
          <w:tcPr>
            <w:tcW w:w="1120" w:type="dxa"/>
            <w:gridSpan w:val="2"/>
          </w:tcPr>
          <w:p w14:paraId="6C6FEB7A" w14:textId="77777777" w:rsidR="001D3023" w:rsidRDefault="001D3023" w:rsidP="001D3023">
            <w:pPr>
              <w:jc w:val="both"/>
              <w:rPr>
                <w:color w:val="FF0000"/>
                <w:sz w:val="24"/>
              </w:rPr>
            </w:pPr>
          </w:p>
        </w:tc>
        <w:tc>
          <w:tcPr>
            <w:tcW w:w="1120" w:type="dxa"/>
            <w:gridSpan w:val="2"/>
          </w:tcPr>
          <w:p w14:paraId="12EA5C06" w14:textId="0195A38A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在约束之外</w:t>
            </w:r>
          </w:p>
        </w:tc>
      </w:tr>
      <w:tr w:rsidR="001D3023" w14:paraId="433A2011" w14:textId="77777777" w:rsidTr="001D3023">
        <w:trPr>
          <w:trHeight w:val="238"/>
        </w:trPr>
        <w:tc>
          <w:tcPr>
            <w:tcW w:w="1380" w:type="dxa"/>
            <w:vMerge/>
            <w:vAlign w:val="center"/>
          </w:tcPr>
          <w:p w14:paraId="782DCA87" w14:textId="77777777" w:rsidR="001D3023" w:rsidRDefault="001D3023" w:rsidP="001D3023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120" w:type="dxa"/>
          </w:tcPr>
          <w:p w14:paraId="4B45F355" w14:textId="64AF9E27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1120" w:type="dxa"/>
          </w:tcPr>
          <w:p w14:paraId="5594EFED" w14:textId="405320C6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736" w:type="dxa"/>
          </w:tcPr>
          <w:p w14:paraId="4DC52E17" w14:textId="501D32BB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504" w:type="dxa"/>
          </w:tcPr>
          <w:p w14:paraId="0B3011DE" w14:textId="77777777" w:rsidR="001D3023" w:rsidRDefault="001D3023" w:rsidP="001D302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1/1/1753 </w:t>
            </w:r>
            <w:r>
              <w:rPr>
                <w:rFonts w:hint="eastAsia"/>
                <w:sz w:val="18"/>
                <w:szCs w:val="18"/>
              </w:rPr>
              <w:t>——</w:t>
            </w:r>
          </w:p>
          <w:p w14:paraId="2085FDC7" w14:textId="4E2A34A2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sz w:val="18"/>
                <w:szCs w:val="18"/>
              </w:rPr>
              <w:t>12/31/9999</w:t>
            </w:r>
          </w:p>
        </w:tc>
        <w:tc>
          <w:tcPr>
            <w:tcW w:w="1120" w:type="dxa"/>
            <w:gridSpan w:val="2"/>
          </w:tcPr>
          <w:p w14:paraId="4F657177" w14:textId="44321387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日（</w:t>
            </w:r>
            <w:r>
              <w:rPr>
                <w:rFonts w:hint="eastAsia"/>
                <w:sz w:val="18"/>
                <w:szCs w:val="18"/>
              </w:rPr>
              <w:t>day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120" w:type="dxa"/>
            <w:gridSpan w:val="2"/>
          </w:tcPr>
          <w:p w14:paraId="0FBF9169" w14:textId="5023F25E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在指定日期之外</w:t>
            </w:r>
          </w:p>
        </w:tc>
      </w:tr>
      <w:tr w:rsidR="001D3023" w14:paraId="1D133641" w14:textId="77777777" w:rsidTr="001D3023">
        <w:trPr>
          <w:trHeight w:val="1082"/>
        </w:trPr>
        <w:tc>
          <w:tcPr>
            <w:tcW w:w="1380" w:type="dxa"/>
            <w:vAlign w:val="center"/>
          </w:tcPr>
          <w:p w14:paraId="060F0E42" w14:textId="77777777" w:rsidR="001D3023" w:rsidRDefault="001D3023" w:rsidP="001D3023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界面要求</w:t>
            </w:r>
          </w:p>
        </w:tc>
        <w:tc>
          <w:tcPr>
            <w:tcW w:w="6720" w:type="dxa"/>
            <w:gridSpan w:val="8"/>
          </w:tcPr>
          <w:p w14:paraId="763ACC80" w14:textId="77777777" w:rsidR="001D3023" w:rsidRPr="00DF67CA" w:rsidRDefault="001D3023" w:rsidP="001D3023">
            <w:pPr>
              <w:pStyle w:val="ab"/>
              <w:jc w:val="left"/>
              <w:rPr>
                <w:b w:val="0"/>
                <w:bCs w:val="0"/>
                <w:sz w:val="24"/>
                <w:szCs w:val="24"/>
              </w:rPr>
            </w:pPr>
            <w:r w:rsidRPr="00DF67CA">
              <w:rPr>
                <w:rFonts w:hint="eastAsia"/>
                <w:b w:val="0"/>
                <w:bCs w:val="0"/>
                <w:sz w:val="24"/>
                <w:szCs w:val="24"/>
              </w:rPr>
              <w:t>1</w:t>
            </w:r>
            <w:r w:rsidRPr="00DF67CA">
              <w:rPr>
                <w:rFonts w:hint="eastAsia"/>
                <w:b w:val="0"/>
                <w:bCs w:val="0"/>
                <w:sz w:val="24"/>
                <w:szCs w:val="24"/>
              </w:rPr>
              <w:t>）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明细</w:t>
            </w:r>
            <w:r w:rsidRPr="00DF67CA">
              <w:rPr>
                <w:rFonts w:hint="eastAsia"/>
                <w:b w:val="0"/>
                <w:bCs w:val="0"/>
                <w:sz w:val="24"/>
                <w:szCs w:val="24"/>
              </w:rPr>
              <w:t>界面色彩与主界面色彩基本一致</w:t>
            </w:r>
          </w:p>
          <w:p w14:paraId="48C432E0" w14:textId="77777777" w:rsidR="001D3023" w:rsidRDefault="001D3023" w:rsidP="001D3023">
            <w:pPr>
              <w:rPr>
                <w:sz w:val="24"/>
                <w:szCs w:val="24"/>
              </w:rPr>
            </w:pPr>
            <w:r w:rsidRPr="00DF67CA">
              <w:rPr>
                <w:rFonts w:hint="eastAsia"/>
                <w:sz w:val="24"/>
                <w:szCs w:val="24"/>
              </w:rPr>
              <w:t>2</w:t>
            </w:r>
            <w:r w:rsidRPr="00DF67CA"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明细界面部分字体，尤其是金额要做到醒目</w:t>
            </w:r>
          </w:p>
          <w:p w14:paraId="0AA2A7FC" w14:textId="29E09644" w:rsidR="001D3023" w:rsidRDefault="001D3023" w:rsidP="001D3023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）要做到排列整齐，按照日期从近到远顺序排列</w:t>
            </w:r>
          </w:p>
        </w:tc>
      </w:tr>
    </w:tbl>
    <w:p w14:paraId="4A7DA2B7" w14:textId="6FB019BA" w:rsidR="00A36FF3" w:rsidRDefault="00A36FF3" w:rsidP="009D3114">
      <w:pPr>
        <w:spacing w:line="360" w:lineRule="auto"/>
        <w:ind w:left="425"/>
        <w:rPr>
          <w:color w:val="0000FF"/>
        </w:rPr>
      </w:pPr>
    </w:p>
    <w:p w14:paraId="51D7EE54" w14:textId="77777777" w:rsidR="005A4658" w:rsidRDefault="005A4658" w:rsidP="009D3114">
      <w:pPr>
        <w:spacing w:line="360" w:lineRule="auto"/>
        <w:ind w:left="425"/>
        <w:rPr>
          <w:color w:val="0000FF"/>
        </w:rPr>
      </w:pPr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1417"/>
        <w:gridCol w:w="992"/>
        <w:gridCol w:w="709"/>
        <w:gridCol w:w="992"/>
        <w:gridCol w:w="567"/>
        <w:gridCol w:w="709"/>
        <w:gridCol w:w="1334"/>
      </w:tblGrid>
      <w:tr w:rsidR="00A36FF3" w14:paraId="5F3D29F7" w14:textId="77777777" w:rsidTr="002C2D10">
        <w:trPr>
          <w:cantSplit/>
        </w:trPr>
        <w:tc>
          <w:tcPr>
            <w:tcW w:w="1380" w:type="dxa"/>
            <w:vAlign w:val="center"/>
          </w:tcPr>
          <w:p w14:paraId="478A3323" w14:textId="77777777" w:rsidR="00A36FF3" w:rsidRPr="004A7D9D" w:rsidRDefault="00A36FF3" w:rsidP="002C2D10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功能编号</w:t>
            </w:r>
          </w:p>
        </w:tc>
        <w:tc>
          <w:tcPr>
            <w:tcW w:w="6720" w:type="dxa"/>
            <w:gridSpan w:val="7"/>
            <w:vAlign w:val="center"/>
          </w:tcPr>
          <w:p w14:paraId="1BD8979D" w14:textId="1ECC3DA9" w:rsidR="00A36FF3" w:rsidRPr="004A7D9D" w:rsidRDefault="00A36FF3" w:rsidP="002C2D1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4</w:t>
            </w:r>
          </w:p>
        </w:tc>
      </w:tr>
      <w:tr w:rsidR="00A36FF3" w14:paraId="4E878683" w14:textId="77777777" w:rsidTr="002C2D10">
        <w:trPr>
          <w:cantSplit/>
        </w:trPr>
        <w:tc>
          <w:tcPr>
            <w:tcW w:w="1380" w:type="dxa"/>
            <w:vAlign w:val="center"/>
          </w:tcPr>
          <w:p w14:paraId="487FD0F5" w14:textId="77777777" w:rsidR="00A36FF3" w:rsidRPr="004A7D9D" w:rsidRDefault="00A36FF3" w:rsidP="002C2D10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720" w:type="dxa"/>
            <w:gridSpan w:val="7"/>
            <w:vAlign w:val="center"/>
          </w:tcPr>
          <w:p w14:paraId="6A8013E1" w14:textId="459924A0" w:rsidR="00A36FF3" w:rsidRPr="004A7D9D" w:rsidRDefault="005A4658" w:rsidP="002C2D1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交易趋势</w:t>
            </w:r>
          </w:p>
        </w:tc>
      </w:tr>
      <w:tr w:rsidR="00A36FF3" w14:paraId="4BCDC64F" w14:textId="77777777" w:rsidTr="002C2D10">
        <w:trPr>
          <w:trHeight w:val="937"/>
        </w:trPr>
        <w:tc>
          <w:tcPr>
            <w:tcW w:w="1380" w:type="dxa"/>
            <w:vAlign w:val="center"/>
          </w:tcPr>
          <w:p w14:paraId="40403F62" w14:textId="77777777" w:rsidR="00A36FF3" w:rsidRDefault="00A36FF3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功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能</w:t>
            </w:r>
          </w:p>
          <w:p w14:paraId="7BCC6CBD" w14:textId="77777777" w:rsidR="00A36FF3" w:rsidRDefault="00A36FF3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描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720" w:type="dxa"/>
            <w:gridSpan w:val="7"/>
          </w:tcPr>
          <w:p w14:paraId="6C747C34" w14:textId="5826A672" w:rsidR="00A36FF3" w:rsidRPr="004A7D9D" w:rsidRDefault="00042F1D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查看</w:t>
            </w:r>
            <w:r w:rsidR="005A4658">
              <w:rPr>
                <w:rFonts w:eastAsia="黑体" w:hint="eastAsia"/>
                <w:sz w:val="24"/>
              </w:rPr>
              <w:t>用户</w:t>
            </w:r>
            <w:r>
              <w:rPr>
                <w:rFonts w:eastAsia="黑体" w:hint="eastAsia"/>
                <w:sz w:val="24"/>
              </w:rPr>
              <w:t>一年以来的</w:t>
            </w:r>
            <w:r w:rsidR="00FC54E3">
              <w:rPr>
                <w:rFonts w:eastAsia="黑体" w:hint="eastAsia"/>
                <w:sz w:val="24"/>
              </w:rPr>
              <w:t>交易</w:t>
            </w:r>
            <w:r>
              <w:rPr>
                <w:rFonts w:eastAsia="黑体" w:hint="eastAsia"/>
                <w:sz w:val="24"/>
              </w:rPr>
              <w:t>趋势</w:t>
            </w:r>
          </w:p>
        </w:tc>
      </w:tr>
      <w:tr w:rsidR="005A4658" w14:paraId="15856B8B" w14:textId="77777777" w:rsidTr="005D42E1">
        <w:trPr>
          <w:trHeight w:val="376"/>
        </w:trPr>
        <w:tc>
          <w:tcPr>
            <w:tcW w:w="1380" w:type="dxa"/>
            <w:vMerge w:val="restart"/>
            <w:vAlign w:val="center"/>
          </w:tcPr>
          <w:p w14:paraId="303DA270" w14:textId="77777777" w:rsidR="005A4658" w:rsidRDefault="005A4658" w:rsidP="005A4658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输入项</w:t>
            </w:r>
          </w:p>
        </w:tc>
        <w:tc>
          <w:tcPr>
            <w:tcW w:w="1417" w:type="dxa"/>
          </w:tcPr>
          <w:p w14:paraId="5D398FB2" w14:textId="3D23A59E" w:rsidR="005A4658" w:rsidRDefault="005A4658" w:rsidP="005A4658">
            <w:pPr>
              <w:jc w:val="both"/>
              <w:rPr>
                <w:sz w:val="24"/>
              </w:rPr>
            </w:pPr>
            <w:r w:rsidRPr="00326012">
              <w:rPr>
                <w:rFonts w:hint="eastAsia"/>
                <w:sz w:val="18"/>
                <w:szCs w:val="18"/>
              </w:rPr>
              <w:t>输入源</w:t>
            </w:r>
          </w:p>
        </w:tc>
        <w:tc>
          <w:tcPr>
            <w:tcW w:w="992" w:type="dxa"/>
          </w:tcPr>
          <w:p w14:paraId="044A96E1" w14:textId="1B957BC3" w:rsidR="005A4658" w:rsidRDefault="005A4658" w:rsidP="005A4658">
            <w:pPr>
              <w:jc w:val="both"/>
              <w:rPr>
                <w:sz w:val="24"/>
              </w:rPr>
            </w:pPr>
            <w:r w:rsidRPr="00326012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09" w:type="dxa"/>
          </w:tcPr>
          <w:p w14:paraId="3C8AE8D7" w14:textId="50B9A7C1" w:rsidR="005A4658" w:rsidRDefault="005A4658" w:rsidP="005A4658">
            <w:pPr>
              <w:jc w:val="both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559" w:type="dxa"/>
            <w:gridSpan w:val="2"/>
          </w:tcPr>
          <w:p w14:paraId="3813554D" w14:textId="7D656EA0" w:rsidR="005A4658" w:rsidRDefault="005A4658" w:rsidP="005A4658">
            <w:pPr>
              <w:jc w:val="both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取值范围</w:t>
            </w:r>
          </w:p>
        </w:tc>
        <w:tc>
          <w:tcPr>
            <w:tcW w:w="709" w:type="dxa"/>
          </w:tcPr>
          <w:p w14:paraId="58BC329A" w14:textId="3751F653" w:rsidR="005A4658" w:rsidRDefault="005A4658" w:rsidP="005A4658">
            <w:pPr>
              <w:jc w:val="both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量纲</w:t>
            </w:r>
          </w:p>
        </w:tc>
        <w:tc>
          <w:tcPr>
            <w:tcW w:w="1334" w:type="dxa"/>
          </w:tcPr>
          <w:p w14:paraId="478D5F14" w14:textId="5E638DEA" w:rsidR="005A4658" w:rsidRDefault="005A4658" w:rsidP="005A4658">
            <w:pPr>
              <w:jc w:val="both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更新</w:t>
            </w:r>
          </w:p>
        </w:tc>
      </w:tr>
      <w:tr w:rsidR="005A4658" w14:paraId="01175DB9" w14:textId="77777777" w:rsidTr="005D42E1">
        <w:trPr>
          <w:trHeight w:val="375"/>
        </w:trPr>
        <w:tc>
          <w:tcPr>
            <w:tcW w:w="1380" w:type="dxa"/>
            <w:vMerge/>
            <w:tcBorders>
              <w:bottom w:val="nil"/>
            </w:tcBorders>
            <w:vAlign w:val="center"/>
          </w:tcPr>
          <w:p w14:paraId="2527747E" w14:textId="77777777" w:rsidR="005A4658" w:rsidRDefault="005A4658" w:rsidP="005A4658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417" w:type="dxa"/>
          </w:tcPr>
          <w:p w14:paraId="6FFE4FE3" w14:textId="0D970366" w:rsidR="005A4658" w:rsidRDefault="005A4658" w:rsidP="005A4658">
            <w:pPr>
              <w:jc w:val="both"/>
              <w:rPr>
                <w:sz w:val="24"/>
              </w:rPr>
            </w:pPr>
            <w:r w:rsidRPr="006C1749">
              <w:rPr>
                <w:sz w:val="18"/>
                <w:szCs w:val="18"/>
              </w:rPr>
              <w:t>UserN</w:t>
            </w:r>
            <w:r w:rsidR="006F5DC4">
              <w:rPr>
                <w:rFonts w:hint="eastAsia"/>
                <w:sz w:val="18"/>
                <w:szCs w:val="18"/>
              </w:rPr>
              <w:t>um</w:t>
            </w:r>
          </w:p>
        </w:tc>
        <w:tc>
          <w:tcPr>
            <w:tcW w:w="992" w:type="dxa"/>
          </w:tcPr>
          <w:p w14:paraId="0A4BAF5B" w14:textId="69E4075A" w:rsidR="005A4658" w:rsidRDefault="005A4658" w:rsidP="005A4658">
            <w:pPr>
              <w:jc w:val="both"/>
              <w:rPr>
                <w:sz w:val="24"/>
              </w:rPr>
            </w:pPr>
            <w:r>
              <w:rPr>
                <w:sz w:val="18"/>
                <w:szCs w:val="18"/>
              </w:rPr>
              <w:t>v</w:t>
            </w:r>
            <w:r w:rsidRPr="00326012"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9" w:type="dxa"/>
          </w:tcPr>
          <w:p w14:paraId="1492DB27" w14:textId="6BFAECFF" w:rsidR="005A4658" w:rsidRDefault="005A4658" w:rsidP="005A4658">
            <w:pPr>
              <w:jc w:val="both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559" w:type="dxa"/>
            <w:gridSpan w:val="2"/>
          </w:tcPr>
          <w:p w14:paraId="60EE1745" w14:textId="1462E2A8" w:rsidR="005A4658" w:rsidRDefault="005A4658" w:rsidP="005A4658">
            <w:pPr>
              <w:jc w:val="both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000000000</w:t>
            </w:r>
            <w:r>
              <w:rPr>
                <w:rFonts w:hint="eastAsia"/>
                <w:sz w:val="18"/>
                <w:szCs w:val="18"/>
              </w:rPr>
              <w:t>——</w:t>
            </w:r>
            <w:r>
              <w:rPr>
                <w:sz w:val="18"/>
                <w:szCs w:val="18"/>
              </w:rPr>
              <w:t>9999999999</w:t>
            </w:r>
          </w:p>
        </w:tc>
        <w:tc>
          <w:tcPr>
            <w:tcW w:w="709" w:type="dxa"/>
          </w:tcPr>
          <w:p w14:paraId="28FFA36F" w14:textId="77777777" w:rsidR="005A4658" w:rsidRDefault="005A4658" w:rsidP="005A4658">
            <w:pPr>
              <w:jc w:val="both"/>
              <w:rPr>
                <w:sz w:val="24"/>
              </w:rPr>
            </w:pPr>
          </w:p>
        </w:tc>
        <w:tc>
          <w:tcPr>
            <w:tcW w:w="1334" w:type="dxa"/>
          </w:tcPr>
          <w:p w14:paraId="75ACCBE7" w14:textId="5E83591B" w:rsidR="005A4658" w:rsidRDefault="005A4658" w:rsidP="005A4658">
            <w:pPr>
              <w:jc w:val="both"/>
              <w:rPr>
                <w:sz w:val="24"/>
              </w:rPr>
            </w:pPr>
          </w:p>
        </w:tc>
      </w:tr>
      <w:tr w:rsidR="00591BCB" w14:paraId="3B74748E" w14:textId="77777777" w:rsidTr="005D42E1">
        <w:trPr>
          <w:trHeight w:val="375"/>
        </w:trPr>
        <w:tc>
          <w:tcPr>
            <w:tcW w:w="1380" w:type="dxa"/>
            <w:tcBorders>
              <w:top w:val="nil"/>
            </w:tcBorders>
            <w:vAlign w:val="center"/>
          </w:tcPr>
          <w:p w14:paraId="5D773721" w14:textId="77777777" w:rsidR="00591BCB" w:rsidRDefault="00591BCB" w:rsidP="005A4658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417" w:type="dxa"/>
          </w:tcPr>
          <w:p w14:paraId="418AC961" w14:textId="745A11EC" w:rsidR="00591BCB" w:rsidRPr="006C1749" w:rsidRDefault="00591BCB" w:rsidP="005A4658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ear</w:t>
            </w:r>
          </w:p>
        </w:tc>
        <w:tc>
          <w:tcPr>
            <w:tcW w:w="992" w:type="dxa"/>
          </w:tcPr>
          <w:p w14:paraId="045C574C" w14:textId="2D10C12E" w:rsidR="00591BCB" w:rsidRDefault="00591BCB" w:rsidP="005A4658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658DB5E8" w14:textId="77777777" w:rsidR="00591BCB" w:rsidRDefault="00591BCB" w:rsidP="005A465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2"/>
          </w:tcPr>
          <w:p w14:paraId="08886112" w14:textId="1EA6A537" w:rsidR="00591BCB" w:rsidRDefault="00591BCB" w:rsidP="005A4658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</w:t>
            </w:r>
            <w:r>
              <w:rPr>
                <w:rFonts w:hint="eastAsia"/>
                <w:sz w:val="18"/>
                <w:szCs w:val="18"/>
              </w:rPr>
              <w:t>-2</w:t>
            </w:r>
            <w:r>
              <w:rPr>
                <w:sz w:val="18"/>
                <w:szCs w:val="18"/>
              </w:rPr>
              <w:t>147483648</w:t>
            </w:r>
          </w:p>
        </w:tc>
        <w:tc>
          <w:tcPr>
            <w:tcW w:w="709" w:type="dxa"/>
          </w:tcPr>
          <w:p w14:paraId="7300B691" w14:textId="466B8343" w:rsidR="00591BCB" w:rsidRDefault="00591BCB" w:rsidP="005A4658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</w:p>
        </w:tc>
        <w:tc>
          <w:tcPr>
            <w:tcW w:w="1334" w:type="dxa"/>
          </w:tcPr>
          <w:p w14:paraId="7D68E05E" w14:textId="259773C3" w:rsidR="00591BCB" w:rsidRDefault="00591BCB" w:rsidP="005A4658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</w:p>
        </w:tc>
      </w:tr>
      <w:tr w:rsidR="00A36FF3" w14:paraId="4766A9E6" w14:textId="77777777" w:rsidTr="002C2D10">
        <w:trPr>
          <w:trHeight w:val="944"/>
        </w:trPr>
        <w:tc>
          <w:tcPr>
            <w:tcW w:w="1380" w:type="dxa"/>
            <w:vAlign w:val="center"/>
          </w:tcPr>
          <w:p w14:paraId="3A7B6ED7" w14:textId="77777777" w:rsidR="00A36FF3" w:rsidRDefault="00A36FF3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720" w:type="dxa"/>
            <w:gridSpan w:val="7"/>
          </w:tcPr>
          <w:p w14:paraId="001F60A2" w14:textId="77777777" w:rsidR="005A4658" w:rsidRDefault="005A4658" w:rsidP="005A4658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通过输入的用户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筛选出指定用户的交易记录</w:t>
            </w:r>
          </w:p>
          <w:p w14:paraId="4ECACCEA" w14:textId="50BEE69C" w:rsidR="005A4658" w:rsidRDefault="00591BCB" w:rsidP="005A4658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 w:rsidR="005A4658"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通过计算出上一年的年份，查找出指定用户在前一年的交易明细</w:t>
            </w:r>
          </w:p>
          <w:p w14:paraId="46A1BCBF" w14:textId="7C0D5572" w:rsidR="00591BCB" w:rsidRDefault="00591BCB" w:rsidP="005A4658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c.</w:t>
            </w:r>
            <w:r>
              <w:rPr>
                <w:rFonts w:hint="eastAsia"/>
                <w:sz w:val="18"/>
                <w:szCs w:val="18"/>
              </w:rPr>
              <w:t>按照交易类型的差异将交易记录进行分类</w:t>
            </w:r>
          </w:p>
          <w:p w14:paraId="3F3F8779" w14:textId="7FC58BB7" w:rsidR="00591BCB" w:rsidRPr="006C1749" w:rsidRDefault="00591BCB" w:rsidP="005A4658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计算出每一类别的交易金额在总金额中的占比，输出形成图表。</w:t>
            </w:r>
          </w:p>
          <w:p w14:paraId="55241156" w14:textId="77777777" w:rsidR="005A4658" w:rsidRDefault="005A4658" w:rsidP="005A4658">
            <w:pPr>
              <w:jc w:val="both"/>
              <w:rPr>
                <w:sz w:val="18"/>
                <w:szCs w:val="18"/>
              </w:rPr>
            </w:pPr>
            <w:r w:rsidRPr="006C1749">
              <w:rPr>
                <w:rFonts w:hint="eastAsia"/>
                <w:sz w:val="18"/>
                <w:szCs w:val="18"/>
              </w:rPr>
              <w:t>异常情况处理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 xml:space="preserve"> </w:t>
            </w:r>
          </w:p>
          <w:p w14:paraId="63BA00C8" w14:textId="77777777" w:rsidR="005A4658" w:rsidRDefault="005A4658" w:rsidP="005A4658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：无输入的用户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的账单记录，显示空白明细</w:t>
            </w:r>
          </w:p>
          <w:p w14:paraId="2C58028D" w14:textId="1774B41E" w:rsidR="005D42E1" w:rsidRPr="005D42E1" w:rsidRDefault="005D42E1" w:rsidP="005A4658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 w:rsidR="005A4658">
              <w:rPr>
                <w:sz w:val="18"/>
                <w:szCs w:val="18"/>
              </w:rPr>
              <w:t>1:</w:t>
            </w:r>
            <w:r>
              <w:rPr>
                <w:rFonts w:hint="eastAsia"/>
                <w:sz w:val="18"/>
                <w:szCs w:val="18"/>
              </w:rPr>
              <w:t>用户无上一年的交易记录，显示提示框给予提示</w:t>
            </w:r>
          </w:p>
        </w:tc>
      </w:tr>
      <w:tr w:rsidR="00591BCB" w14:paraId="096896B4" w14:textId="77777777" w:rsidTr="005D42E1">
        <w:trPr>
          <w:trHeight w:val="192"/>
        </w:trPr>
        <w:tc>
          <w:tcPr>
            <w:tcW w:w="1380" w:type="dxa"/>
            <w:vMerge w:val="restart"/>
            <w:vAlign w:val="center"/>
          </w:tcPr>
          <w:p w14:paraId="4890ABC1" w14:textId="77777777" w:rsidR="00591BCB" w:rsidRDefault="00591BCB" w:rsidP="00591BCB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1417" w:type="dxa"/>
          </w:tcPr>
          <w:p w14:paraId="42A7A810" w14:textId="67E458B1" w:rsidR="00591BCB" w:rsidRDefault="00591BCB" w:rsidP="00591BCB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接受者</w:t>
            </w:r>
          </w:p>
        </w:tc>
        <w:tc>
          <w:tcPr>
            <w:tcW w:w="992" w:type="dxa"/>
          </w:tcPr>
          <w:p w14:paraId="34E7391E" w14:textId="3E2B6DF2" w:rsidR="00591BCB" w:rsidRDefault="00591BCB" w:rsidP="00591BCB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09" w:type="dxa"/>
          </w:tcPr>
          <w:p w14:paraId="2586FC6E" w14:textId="2325A91E" w:rsidR="00591BCB" w:rsidRDefault="00591BCB" w:rsidP="00591BCB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992" w:type="dxa"/>
          </w:tcPr>
          <w:p w14:paraId="468EDB35" w14:textId="76D5B352" w:rsidR="00591BCB" w:rsidRDefault="00591BCB" w:rsidP="00591BCB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数值范围</w:t>
            </w:r>
          </w:p>
        </w:tc>
        <w:tc>
          <w:tcPr>
            <w:tcW w:w="1276" w:type="dxa"/>
            <w:gridSpan w:val="2"/>
          </w:tcPr>
          <w:p w14:paraId="717C5286" w14:textId="7F4D3F4E" w:rsidR="00591BCB" w:rsidRDefault="00591BCB" w:rsidP="00591BCB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量纲</w:t>
            </w:r>
          </w:p>
        </w:tc>
        <w:tc>
          <w:tcPr>
            <w:tcW w:w="1334" w:type="dxa"/>
          </w:tcPr>
          <w:p w14:paraId="7119E4BA" w14:textId="5182908A" w:rsidR="00591BCB" w:rsidRDefault="00591BCB" w:rsidP="00591BCB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出错信息</w:t>
            </w:r>
          </w:p>
        </w:tc>
      </w:tr>
      <w:tr w:rsidR="00591BCB" w14:paraId="6AF13B5F" w14:textId="77777777" w:rsidTr="005D42E1">
        <w:trPr>
          <w:trHeight w:val="190"/>
        </w:trPr>
        <w:tc>
          <w:tcPr>
            <w:tcW w:w="1380" w:type="dxa"/>
            <w:vMerge/>
            <w:vAlign w:val="center"/>
          </w:tcPr>
          <w:p w14:paraId="555E301F" w14:textId="77777777" w:rsidR="00591BCB" w:rsidRDefault="00591BCB" w:rsidP="00591BCB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417" w:type="dxa"/>
          </w:tcPr>
          <w:p w14:paraId="3589AF57" w14:textId="18EFEC0E" w:rsidR="00591BCB" w:rsidRDefault="00591BCB" w:rsidP="00591BCB">
            <w:pPr>
              <w:jc w:val="both"/>
              <w:rPr>
                <w:color w:val="FF0000"/>
                <w:sz w:val="24"/>
              </w:rPr>
            </w:pPr>
            <w:r w:rsidRPr="00DF67CA">
              <w:rPr>
                <w:sz w:val="18"/>
                <w:szCs w:val="18"/>
              </w:rPr>
              <w:t>PayNum</w:t>
            </w:r>
          </w:p>
        </w:tc>
        <w:tc>
          <w:tcPr>
            <w:tcW w:w="992" w:type="dxa"/>
          </w:tcPr>
          <w:p w14:paraId="7E186AFA" w14:textId="473F9A78" w:rsidR="00591BCB" w:rsidRDefault="00591BCB" w:rsidP="00591BCB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709" w:type="dxa"/>
          </w:tcPr>
          <w:p w14:paraId="09CCF8E0" w14:textId="77777777" w:rsidR="00591BCB" w:rsidRDefault="00591BCB" w:rsidP="00591BCB">
            <w:pPr>
              <w:jc w:val="both"/>
              <w:rPr>
                <w:color w:val="FF0000"/>
                <w:sz w:val="24"/>
              </w:rPr>
            </w:pPr>
          </w:p>
        </w:tc>
        <w:tc>
          <w:tcPr>
            <w:tcW w:w="992" w:type="dxa"/>
          </w:tcPr>
          <w:p w14:paraId="17746D30" w14:textId="77777777" w:rsidR="00591BCB" w:rsidRDefault="00591BCB" w:rsidP="00591BCB">
            <w:pPr>
              <w:jc w:val="both"/>
              <w:rPr>
                <w:color w:val="FF0000"/>
                <w:sz w:val="24"/>
              </w:rPr>
            </w:pPr>
          </w:p>
        </w:tc>
        <w:tc>
          <w:tcPr>
            <w:tcW w:w="1276" w:type="dxa"/>
            <w:gridSpan w:val="2"/>
          </w:tcPr>
          <w:p w14:paraId="688D8CAC" w14:textId="6E15CF13" w:rsidR="00591BCB" w:rsidRDefault="00591BCB" w:rsidP="00591BCB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元</w:t>
            </w:r>
          </w:p>
        </w:tc>
        <w:tc>
          <w:tcPr>
            <w:tcW w:w="1334" w:type="dxa"/>
          </w:tcPr>
          <w:p w14:paraId="1968F7A5" w14:textId="38126A6D" w:rsidR="00591BCB" w:rsidRDefault="00591BCB" w:rsidP="00591BCB">
            <w:pPr>
              <w:jc w:val="both"/>
              <w:rPr>
                <w:color w:val="FF0000"/>
                <w:sz w:val="24"/>
              </w:rPr>
            </w:pPr>
          </w:p>
        </w:tc>
      </w:tr>
      <w:tr w:rsidR="00591BCB" w14:paraId="6B15C0DC" w14:textId="77777777" w:rsidTr="005D42E1">
        <w:trPr>
          <w:trHeight w:val="190"/>
        </w:trPr>
        <w:tc>
          <w:tcPr>
            <w:tcW w:w="1380" w:type="dxa"/>
            <w:vMerge/>
            <w:vAlign w:val="center"/>
          </w:tcPr>
          <w:p w14:paraId="437FA1D3" w14:textId="77777777" w:rsidR="00591BCB" w:rsidRDefault="00591BCB" w:rsidP="00591BCB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417" w:type="dxa"/>
          </w:tcPr>
          <w:p w14:paraId="603AC865" w14:textId="55B5F1CE" w:rsidR="00591BCB" w:rsidRDefault="00591BCB" w:rsidP="00591BCB">
            <w:pPr>
              <w:jc w:val="both"/>
              <w:rPr>
                <w:color w:val="FF0000"/>
                <w:sz w:val="24"/>
              </w:rPr>
            </w:pPr>
            <w:r w:rsidRPr="00DF67CA">
              <w:rPr>
                <w:sz w:val="18"/>
                <w:szCs w:val="18"/>
              </w:rPr>
              <w:t>PayName</w:t>
            </w:r>
          </w:p>
        </w:tc>
        <w:tc>
          <w:tcPr>
            <w:tcW w:w="992" w:type="dxa"/>
          </w:tcPr>
          <w:p w14:paraId="4A26ACFF" w14:textId="400A46E0" w:rsidR="00591BCB" w:rsidRDefault="00591BCB" w:rsidP="00591BCB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</w:tcPr>
          <w:p w14:paraId="48C79877" w14:textId="654DCD73" w:rsidR="00591BCB" w:rsidRDefault="00591BCB" w:rsidP="00591BCB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14:paraId="2C30E14D" w14:textId="77777777" w:rsidR="00591BCB" w:rsidRDefault="00591BCB" w:rsidP="00591BCB">
            <w:pPr>
              <w:jc w:val="both"/>
              <w:rPr>
                <w:color w:val="FF0000"/>
                <w:sz w:val="24"/>
              </w:rPr>
            </w:pPr>
          </w:p>
        </w:tc>
        <w:tc>
          <w:tcPr>
            <w:tcW w:w="1276" w:type="dxa"/>
            <w:gridSpan w:val="2"/>
          </w:tcPr>
          <w:p w14:paraId="6A40192B" w14:textId="77777777" w:rsidR="00591BCB" w:rsidRDefault="00591BCB" w:rsidP="00591BCB">
            <w:pPr>
              <w:jc w:val="both"/>
              <w:rPr>
                <w:color w:val="FF0000"/>
                <w:sz w:val="24"/>
              </w:rPr>
            </w:pPr>
          </w:p>
        </w:tc>
        <w:tc>
          <w:tcPr>
            <w:tcW w:w="1334" w:type="dxa"/>
          </w:tcPr>
          <w:p w14:paraId="126FEE4D" w14:textId="74CF98F4" w:rsidR="00591BCB" w:rsidRDefault="00591BCB" w:rsidP="00591BCB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在约束之外</w:t>
            </w:r>
          </w:p>
        </w:tc>
      </w:tr>
      <w:tr w:rsidR="00591BCB" w14:paraId="7BF38902" w14:textId="77777777" w:rsidTr="005D42E1">
        <w:trPr>
          <w:trHeight w:val="317"/>
        </w:trPr>
        <w:tc>
          <w:tcPr>
            <w:tcW w:w="1380" w:type="dxa"/>
            <w:vMerge/>
            <w:vAlign w:val="center"/>
          </w:tcPr>
          <w:p w14:paraId="3C949D4D" w14:textId="77777777" w:rsidR="00591BCB" w:rsidRDefault="00591BCB" w:rsidP="00591BCB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417" w:type="dxa"/>
          </w:tcPr>
          <w:p w14:paraId="164885F5" w14:textId="129963B2" w:rsidR="00591BCB" w:rsidRDefault="005D42E1" w:rsidP="00591BCB">
            <w:pPr>
              <w:jc w:val="both"/>
              <w:rPr>
                <w:color w:val="FF0000"/>
                <w:sz w:val="24"/>
              </w:rPr>
            </w:pPr>
            <w:r w:rsidRPr="005D42E1">
              <w:rPr>
                <w:sz w:val="18"/>
                <w:szCs w:val="18"/>
              </w:rPr>
              <w:t>InComeName</w:t>
            </w:r>
          </w:p>
        </w:tc>
        <w:tc>
          <w:tcPr>
            <w:tcW w:w="992" w:type="dxa"/>
          </w:tcPr>
          <w:p w14:paraId="7747BE53" w14:textId="58CDCA00" w:rsidR="00591BCB" w:rsidRPr="005D42E1" w:rsidRDefault="005D42E1" w:rsidP="00591BC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</w:p>
        </w:tc>
        <w:tc>
          <w:tcPr>
            <w:tcW w:w="709" w:type="dxa"/>
          </w:tcPr>
          <w:p w14:paraId="165D6A72" w14:textId="3F81E682" w:rsidR="00591BCB" w:rsidRDefault="005D42E1" w:rsidP="00591BCB">
            <w:pPr>
              <w:jc w:val="both"/>
              <w:rPr>
                <w:color w:val="FF0000"/>
                <w:sz w:val="24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14:paraId="18C9474C" w14:textId="0A4B5D4E" w:rsidR="00591BCB" w:rsidRDefault="00591BCB" w:rsidP="00591BCB">
            <w:pPr>
              <w:jc w:val="both"/>
              <w:rPr>
                <w:color w:val="FF0000"/>
                <w:sz w:val="24"/>
              </w:rPr>
            </w:pPr>
          </w:p>
        </w:tc>
        <w:tc>
          <w:tcPr>
            <w:tcW w:w="1276" w:type="dxa"/>
            <w:gridSpan w:val="2"/>
          </w:tcPr>
          <w:p w14:paraId="7CC0E4B4" w14:textId="19A71E51" w:rsidR="00591BCB" w:rsidRDefault="00591BCB" w:rsidP="00591BCB">
            <w:pPr>
              <w:jc w:val="both"/>
              <w:rPr>
                <w:color w:val="FF0000"/>
                <w:sz w:val="24"/>
              </w:rPr>
            </w:pPr>
          </w:p>
        </w:tc>
        <w:tc>
          <w:tcPr>
            <w:tcW w:w="1334" w:type="dxa"/>
          </w:tcPr>
          <w:p w14:paraId="2C6363AC" w14:textId="4AD69580" w:rsidR="00591BCB" w:rsidRDefault="005D42E1" w:rsidP="00591BCB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在约束之外</w:t>
            </w:r>
          </w:p>
        </w:tc>
      </w:tr>
      <w:tr w:rsidR="005D42E1" w14:paraId="37A4115D" w14:textId="77777777" w:rsidTr="005D42E1">
        <w:trPr>
          <w:trHeight w:val="190"/>
        </w:trPr>
        <w:tc>
          <w:tcPr>
            <w:tcW w:w="1380" w:type="dxa"/>
            <w:vMerge/>
            <w:vAlign w:val="center"/>
          </w:tcPr>
          <w:p w14:paraId="48DC1586" w14:textId="77777777" w:rsidR="005D42E1" w:rsidRDefault="005D42E1" w:rsidP="005D42E1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417" w:type="dxa"/>
          </w:tcPr>
          <w:p w14:paraId="365305D4" w14:textId="4D64FE53" w:rsidR="005D42E1" w:rsidRDefault="005D42E1" w:rsidP="005D42E1">
            <w:pPr>
              <w:jc w:val="both"/>
              <w:rPr>
                <w:color w:val="FF0000"/>
                <w:sz w:val="24"/>
              </w:rPr>
            </w:pPr>
            <w:r w:rsidRPr="005D42E1">
              <w:rPr>
                <w:sz w:val="18"/>
                <w:szCs w:val="18"/>
              </w:rPr>
              <w:t>InComeNum</w:t>
            </w:r>
          </w:p>
        </w:tc>
        <w:tc>
          <w:tcPr>
            <w:tcW w:w="992" w:type="dxa"/>
          </w:tcPr>
          <w:p w14:paraId="2A135D46" w14:textId="2607ACC3" w:rsidR="005D42E1" w:rsidRDefault="005D42E1" w:rsidP="005D42E1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709" w:type="dxa"/>
          </w:tcPr>
          <w:p w14:paraId="43EE164E" w14:textId="10E708DA" w:rsidR="005D42E1" w:rsidRDefault="005D42E1" w:rsidP="005D42E1">
            <w:pPr>
              <w:jc w:val="both"/>
              <w:rPr>
                <w:color w:val="FF0000"/>
                <w:sz w:val="24"/>
              </w:rPr>
            </w:pPr>
          </w:p>
        </w:tc>
        <w:tc>
          <w:tcPr>
            <w:tcW w:w="992" w:type="dxa"/>
          </w:tcPr>
          <w:p w14:paraId="1FDA79F1" w14:textId="5B6A0C4B" w:rsidR="005D42E1" w:rsidRDefault="005D42E1" w:rsidP="005D42E1">
            <w:pPr>
              <w:jc w:val="both"/>
              <w:rPr>
                <w:color w:val="FF0000"/>
                <w:sz w:val="24"/>
              </w:rPr>
            </w:pPr>
          </w:p>
        </w:tc>
        <w:tc>
          <w:tcPr>
            <w:tcW w:w="1276" w:type="dxa"/>
            <w:gridSpan w:val="2"/>
          </w:tcPr>
          <w:p w14:paraId="1B84D098" w14:textId="6AAF4E84" w:rsidR="005D42E1" w:rsidRDefault="005D42E1" w:rsidP="005D42E1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元</w:t>
            </w:r>
          </w:p>
        </w:tc>
        <w:tc>
          <w:tcPr>
            <w:tcW w:w="1334" w:type="dxa"/>
          </w:tcPr>
          <w:p w14:paraId="3E32A300" w14:textId="249A19E9" w:rsidR="005D42E1" w:rsidRDefault="005D42E1" w:rsidP="005D42E1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出错信息</w:t>
            </w:r>
          </w:p>
        </w:tc>
      </w:tr>
      <w:tr w:rsidR="005D42E1" w14:paraId="347A49B0" w14:textId="77777777" w:rsidTr="005D42E1">
        <w:trPr>
          <w:trHeight w:val="1329"/>
        </w:trPr>
        <w:tc>
          <w:tcPr>
            <w:tcW w:w="1380" w:type="dxa"/>
            <w:vAlign w:val="center"/>
          </w:tcPr>
          <w:p w14:paraId="0C6A36DC" w14:textId="77777777" w:rsidR="005D42E1" w:rsidRDefault="005D42E1" w:rsidP="005D42E1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界面要求</w:t>
            </w:r>
          </w:p>
        </w:tc>
        <w:tc>
          <w:tcPr>
            <w:tcW w:w="6720" w:type="dxa"/>
            <w:gridSpan w:val="7"/>
          </w:tcPr>
          <w:p w14:paraId="6CD62C01" w14:textId="63D320C9" w:rsidR="005D42E1" w:rsidRPr="00DF67CA" w:rsidRDefault="005D42E1" w:rsidP="005D42E1">
            <w:pPr>
              <w:pStyle w:val="ab"/>
              <w:jc w:val="left"/>
              <w:rPr>
                <w:b w:val="0"/>
                <w:bCs w:val="0"/>
                <w:sz w:val="24"/>
                <w:szCs w:val="24"/>
              </w:rPr>
            </w:pPr>
            <w:r w:rsidRPr="00DF67CA">
              <w:rPr>
                <w:rFonts w:hint="eastAsia"/>
                <w:b w:val="0"/>
                <w:bCs w:val="0"/>
                <w:sz w:val="24"/>
                <w:szCs w:val="24"/>
              </w:rPr>
              <w:t>1</w:t>
            </w:r>
            <w:r w:rsidRPr="00DF67CA">
              <w:rPr>
                <w:rFonts w:hint="eastAsia"/>
                <w:b w:val="0"/>
                <w:bCs w:val="0"/>
                <w:sz w:val="24"/>
                <w:szCs w:val="24"/>
              </w:rPr>
              <w:t>）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趋势表</w:t>
            </w:r>
            <w:r w:rsidRPr="00DF67CA">
              <w:rPr>
                <w:rFonts w:hint="eastAsia"/>
                <w:b w:val="0"/>
                <w:bCs w:val="0"/>
                <w:sz w:val="24"/>
                <w:szCs w:val="24"/>
              </w:rPr>
              <w:t>界面色彩与主界面色彩基本一致</w:t>
            </w:r>
          </w:p>
          <w:p w14:paraId="236CA721" w14:textId="77777777" w:rsidR="005D42E1" w:rsidRDefault="005D42E1" w:rsidP="005D42E1">
            <w:pPr>
              <w:rPr>
                <w:sz w:val="24"/>
                <w:szCs w:val="24"/>
              </w:rPr>
            </w:pPr>
            <w:r w:rsidRPr="00DF67CA">
              <w:rPr>
                <w:rFonts w:hint="eastAsia"/>
                <w:sz w:val="24"/>
                <w:szCs w:val="24"/>
              </w:rPr>
              <w:t>2</w:t>
            </w:r>
            <w:r w:rsidRPr="00DF67CA"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支出占比柱与收入占比柱要用不同的颜色进行区分，两种颜色应当差别巨大，防止用户将二者混淆</w:t>
            </w:r>
          </w:p>
          <w:p w14:paraId="61C743A0" w14:textId="59109A0C" w:rsidR="005D42E1" w:rsidRPr="005D42E1" w:rsidRDefault="005D42E1" w:rsidP="005D42E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）各种类别的柱之间应留有一定距离</w:t>
            </w:r>
          </w:p>
        </w:tc>
      </w:tr>
    </w:tbl>
    <w:p w14:paraId="76B76ACA" w14:textId="4AE79519" w:rsidR="00042F1D" w:rsidRDefault="00042F1D" w:rsidP="005D42E1">
      <w:pPr>
        <w:spacing w:line="360" w:lineRule="auto"/>
        <w:rPr>
          <w:color w:val="0000FF"/>
        </w:rPr>
      </w:pPr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1417"/>
        <w:gridCol w:w="992"/>
        <w:gridCol w:w="709"/>
        <w:gridCol w:w="242"/>
        <w:gridCol w:w="1034"/>
        <w:gridCol w:w="86"/>
        <w:gridCol w:w="1048"/>
        <w:gridCol w:w="1192"/>
      </w:tblGrid>
      <w:tr w:rsidR="00042F1D" w14:paraId="3195C5F1" w14:textId="77777777" w:rsidTr="002C2D10">
        <w:trPr>
          <w:cantSplit/>
        </w:trPr>
        <w:tc>
          <w:tcPr>
            <w:tcW w:w="1380" w:type="dxa"/>
            <w:vAlign w:val="center"/>
          </w:tcPr>
          <w:p w14:paraId="09375205" w14:textId="77777777" w:rsidR="00042F1D" w:rsidRPr="004A7D9D" w:rsidRDefault="00042F1D" w:rsidP="002C2D10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功能编号</w:t>
            </w:r>
          </w:p>
        </w:tc>
        <w:tc>
          <w:tcPr>
            <w:tcW w:w="6720" w:type="dxa"/>
            <w:gridSpan w:val="8"/>
            <w:vAlign w:val="center"/>
          </w:tcPr>
          <w:p w14:paraId="2A5247B5" w14:textId="4C260968" w:rsidR="00042F1D" w:rsidRPr="004A7D9D" w:rsidRDefault="00042F1D" w:rsidP="002C2D1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5</w:t>
            </w:r>
          </w:p>
        </w:tc>
      </w:tr>
      <w:tr w:rsidR="00042F1D" w14:paraId="34567638" w14:textId="77777777" w:rsidTr="002C2D10">
        <w:trPr>
          <w:cantSplit/>
        </w:trPr>
        <w:tc>
          <w:tcPr>
            <w:tcW w:w="1380" w:type="dxa"/>
            <w:vAlign w:val="center"/>
          </w:tcPr>
          <w:p w14:paraId="59D78A90" w14:textId="77777777" w:rsidR="00042F1D" w:rsidRPr="004A7D9D" w:rsidRDefault="00042F1D" w:rsidP="002C2D10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720" w:type="dxa"/>
            <w:gridSpan w:val="8"/>
            <w:vAlign w:val="center"/>
          </w:tcPr>
          <w:p w14:paraId="3CEB9240" w14:textId="5060A89D" w:rsidR="00042F1D" w:rsidRPr="004A7D9D" w:rsidRDefault="005D42E1" w:rsidP="002C2D1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支出</w:t>
            </w:r>
            <w:r w:rsidR="00FC54E3">
              <w:rPr>
                <w:rFonts w:eastAsia="黑体" w:hint="eastAsia"/>
                <w:sz w:val="24"/>
              </w:rPr>
              <w:t>收入</w:t>
            </w:r>
            <w:r>
              <w:rPr>
                <w:rFonts w:eastAsia="黑体" w:hint="eastAsia"/>
                <w:sz w:val="24"/>
              </w:rPr>
              <w:t>排行</w:t>
            </w:r>
          </w:p>
        </w:tc>
      </w:tr>
      <w:tr w:rsidR="00042F1D" w14:paraId="0DFE5E7E" w14:textId="77777777" w:rsidTr="00316F5E">
        <w:trPr>
          <w:trHeight w:val="726"/>
        </w:trPr>
        <w:tc>
          <w:tcPr>
            <w:tcW w:w="1380" w:type="dxa"/>
            <w:vAlign w:val="center"/>
          </w:tcPr>
          <w:p w14:paraId="74021B6E" w14:textId="77777777" w:rsidR="00042F1D" w:rsidRDefault="00042F1D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功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能</w:t>
            </w:r>
          </w:p>
          <w:p w14:paraId="0FE34A0B" w14:textId="77777777" w:rsidR="00042F1D" w:rsidRDefault="00042F1D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描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720" w:type="dxa"/>
            <w:gridSpan w:val="8"/>
          </w:tcPr>
          <w:p w14:paraId="1D9C3DDF" w14:textId="14638463" w:rsidR="00042F1D" w:rsidRPr="004A7D9D" w:rsidRDefault="00FC54E3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系统通过比较总金额，按照从高到低分别列出收入最高和支出最高的交易类别</w:t>
            </w:r>
          </w:p>
        </w:tc>
      </w:tr>
      <w:tr w:rsidR="00FC54E3" w14:paraId="0089774C" w14:textId="77777777" w:rsidTr="00316F5E">
        <w:trPr>
          <w:trHeight w:val="151"/>
        </w:trPr>
        <w:tc>
          <w:tcPr>
            <w:tcW w:w="1380" w:type="dxa"/>
            <w:vMerge w:val="restart"/>
            <w:vAlign w:val="center"/>
          </w:tcPr>
          <w:p w14:paraId="727BD060" w14:textId="77777777" w:rsidR="00FC54E3" w:rsidRDefault="00FC54E3" w:rsidP="00FC54E3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1417" w:type="dxa"/>
          </w:tcPr>
          <w:p w14:paraId="3AC118CC" w14:textId="06A3FF5A" w:rsidR="00FC54E3" w:rsidRDefault="00FC54E3" w:rsidP="00FC54E3">
            <w:pPr>
              <w:jc w:val="both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输入源</w:t>
            </w:r>
          </w:p>
        </w:tc>
        <w:tc>
          <w:tcPr>
            <w:tcW w:w="992" w:type="dxa"/>
          </w:tcPr>
          <w:p w14:paraId="1CE113C4" w14:textId="4E894ED8" w:rsidR="00FC54E3" w:rsidRDefault="00FC54E3" w:rsidP="00FC54E3">
            <w:pPr>
              <w:jc w:val="both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09" w:type="dxa"/>
          </w:tcPr>
          <w:p w14:paraId="01C00EE3" w14:textId="04A29A9A" w:rsidR="00FC54E3" w:rsidRDefault="00FC54E3" w:rsidP="00FC54E3">
            <w:pPr>
              <w:jc w:val="both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276" w:type="dxa"/>
            <w:gridSpan w:val="2"/>
          </w:tcPr>
          <w:p w14:paraId="4007D549" w14:textId="6D11A929" w:rsidR="00FC54E3" w:rsidRDefault="00FC54E3" w:rsidP="00FC54E3">
            <w:pPr>
              <w:jc w:val="both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数值范围</w:t>
            </w:r>
          </w:p>
        </w:tc>
        <w:tc>
          <w:tcPr>
            <w:tcW w:w="1134" w:type="dxa"/>
            <w:gridSpan w:val="2"/>
          </w:tcPr>
          <w:p w14:paraId="078E1B8E" w14:textId="599371F8" w:rsidR="00FC54E3" w:rsidRDefault="00FC54E3" w:rsidP="00FC54E3">
            <w:pPr>
              <w:jc w:val="both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量纲</w:t>
            </w:r>
          </w:p>
        </w:tc>
        <w:tc>
          <w:tcPr>
            <w:tcW w:w="1192" w:type="dxa"/>
          </w:tcPr>
          <w:p w14:paraId="12F5F374" w14:textId="39EA595B" w:rsidR="00FC54E3" w:rsidRDefault="00FC54E3" w:rsidP="00FC54E3">
            <w:pPr>
              <w:jc w:val="both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更新</w:t>
            </w:r>
          </w:p>
        </w:tc>
      </w:tr>
      <w:tr w:rsidR="00FC54E3" w14:paraId="01805893" w14:textId="77777777" w:rsidTr="00316F5E">
        <w:trPr>
          <w:trHeight w:val="150"/>
        </w:trPr>
        <w:tc>
          <w:tcPr>
            <w:tcW w:w="1380" w:type="dxa"/>
            <w:vMerge/>
            <w:vAlign w:val="center"/>
          </w:tcPr>
          <w:p w14:paraId="43564A27" w14:textId="77777777" w:rsidR="00FC54E3" w:rsidRDefault="00FC54E3" w:rsidP="00FC54E3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417" w:type="dxa"/>
          </w:tcPr>
          <w:p w14:paraId="367DC8E3" w14:textId="68B91E94" w:rsidR="00FC54E3" w:rsidRDefault="00FC54E3" w:rsidP="00FC54E3">
            <w:pPr>
              <w:jc w:val="both"/>
              <w:rPr>
                <w:sz w:val="24"/>
              </w:rPr>
            </w:pPr>
            <w:r w:rsidRPr="00DF67CA">
              <w:rPr>
                <w:sz w:val="18"/>
                <w:szCs w:val="18"/>
              </w:rPr>
              <w:t>PayNum</w:t>
            </w:r>
          </w:p>
        </w:tc>
        <w:tc>
          <w:tcPr>
            <w:tcW w:w="992" w:type="dxa"/>
          </w:tcPr>
          <w:p w14:paraId="12908D0D" w14:textId="20D6FEB1" w:rsidR="00FC54E3" w:rsidRDefault="00FC54E3" w:rsidP="00FC54E3">
            <w:pPr>
              <w:jc w:val="both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709" w:type="dxa"/>
          </w:tcPr>
          <w:p w14:paraId="4E7FE45E" w14:textId="77777777" w:rsidR="00FC54E3" w:rsidRDefault="00FC54E3" w:rsidP="00FC54E3">
            <w:pPr>
              <w:jc w:val="both"/>
              <w:rPr>
                <w:sz w:val="24"/>
              </w:rPr>
            </w:pPr>
          </w:p>
        </w:tc>
        <w:tc>
          <w:tcPr>
            <w:tcW w:w="1276" w:type="dxa"/>
            <w:gridSpan w:val="2"/>
          </w:tcPr>
          <w:p w14:paraId="1B68D047" w14:textId="77777777" w:rsidR="00FC54E3" w:rsidRDefault="00FC54E3" w:rsidP="00FC54E3">
            <w:pPr>
              <w:jc w:val="both"/>
              <w:rPr>
                <w:sz w:val="24"/>
              </w:rPr>
            </w:pPr>
          </w:p>
        </w:tc>
        <w:tc>
          <w:tcPr>
            <w:tcW w:w="1134" w:type="dxa"/>
            <w:gridSpan w:val="2"/>
          </w:tcPr>
          <w:p w14:paraId="1F0AFD60" w14:textId="72F5877E" w:rsidR="00FC54E3" w:rsidRDefault="00FC54E3" w:rsidP="00FC54E3">
            <w:pPr>
              <w:jc w:val="both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元</w:t>
            </w:r>
          </w:p>
        </w:tc>
        <w:tc>
          <w:tcPr>
            <w:tcW w:w="1192" w:type="dxa"/>
          </w:tcPr>
          <w:p w14:paraId="606799B3" w14:textId="716E7B51" w:rsidR="00FC54E3" w:rsidRDefault="00FC54E3" w:rsidP="00FC54E3">
            <w:pPr>
              <w:jc w:val="both"/>
              <w:rPr>
                <w:sz w:val="24"/>
              </w:rPr>
            </w:pPr>
          </w:p>
        </w:tc>
      </w:tr>
      <w:tr w:rsidR="00FC54E3" w14:paraId="2A70EDE1" w14:textId="77777777" w:rsidTr="00316F5E">
        <w:trPr>
          <w:trHeight w:val="150"/>
        </w:trPr>
        <w:tc>
          <w:tcPr>
            <w:tcW w:w="1380" w:type="dxa"/>
            <w:vMerge/>
            <w:vAlign w:val="center"/>
          </w:tcPr>
          <w:p w14:paraId="33D2AC23" w14:textId="77777777" w:rsidR="00FC54E3" w:rsidRDefault="00FC54E3" w:rsidP="00FC54E3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417" w:type="dxa"/>
          </w:tcPr>
          <w:p w14:paraId="6400868F" w14:textId="505BD9A5" w:rsidR="00FC54E3" w:rsidRDefault="00FC54E3" w:rsidP="00FC54E3">
            <w:pPr>
              <w:jc w:val="both"/>
              <w:rPr>
                <w:sz w:val="24"/>
              </w:rPr>
            </w:pPr>
            <w:r w:rsidRPr="00DF67CA">
              <w:rPr>
                <w:sz w:val="18"/>
                <w:szCs w:val="18"/>
              </w:rPr>
              <w:t>PayName</w:t>
            </w:r>
          </w:p>
        </w:tc>
        <w:tc>
          <w:tcPr>
            <w:tcW w:w="992" w:type="dxa"/>
          </w:tcPr>
          <w:p w14:paraId="03370FDE" w14:textId="6EB965EE" w:rsidR="00FC54E3" w:rsidRDefault="00FC54E3" w:rsidP="00FC54E3">
            <w:pPr>
              <w:jc w:val="both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</w:tcPr>
          <w:p w14:paraId="72686B0C" w14:textId="5988573E" w:rsidR="00FC54E3" w:rsidRDefault="00FC54E3" w:rsidP="00FC54E3">
            <w:pPr>
              <w:jc w:val="both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  <w:gridSpan w:val="2"/>
          </w:tcPr>
          <w:p w14:paraId="2ADF9C6E" w14:textId="77777777" w:rsidR="00FC54E3" w:rsidRDefault="00FC54E3" w:rsidP="00FC54E3">
            <w:pPr>
              <w:jc w:val="both"/>
              <w:rPr>
                <w:sz w:val="24"/>
              </w:rPr>
            </w:pPr>
          </w:p>
        </w:tc>
        <w:tc>
          <w:tcPr>
            <w:tcW w:w="1134" w:type="dxa"/>
            <w:gridSpan w:val="2"/>
          </w:tcPr>
          <w:p w14:paraId="5F80F61C" w14:textId="77777777" w:rsidR="00FC54E3" w:rsidRDefault="00FC54E3" w:rsidP="00FC54E3">
            <w:pPr>
              <w:jc w:val="both"/>
              <w:rPr>
                <w:sz w:val="24"/>
              </w:rPr>
            </w:pPr>
          </w:p>
        </w:tc>
        <w:tc>
          <w:tcPr>
            <w:tcW w:w="1192" w:type="dxa"/>
          </w:tcPr>
          <w:p w14:paraId="34227F0D" w14:textId="11B0627F" w:rsidR="00FC54E3" w:rsidRDefault="00FC54E3" w:rsidP="00FC54E3">
            <w:pPr>
              <w:jc w:val="both"/>
              <w:rPr>
                <w:sz w:val="24"/>
              </w:rPr>
            </w:pPr>
          </w:p>
        </w:tc>
      </w:tr>
      <w:tr w:rsidR="00FC54E3" w14:paraId="0F055CE4" w14:textId="77777777" w:rsidTr="00316F5E">
        <w:trPr>
          <w:trHeight w:val="150"/>
        </w:trPr>
        <w:tc>
          <w:tcPr>
            <w:tcW w:w="1380" w:type="dxa"/>
            <w:vMerge/>
            <w:vAlign w:val="center"/>
          </w:tcPr>
          <w:p w14:paraId="49628BE5" w14:textId="77777777" w:rsidR="00FC54E3" w:rsidRDefault="00FC54E3" w:rsidP="00FC54E3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417" w:type="dxa"/>
          </w:tcPr>
          <w:p w14:paraId="1226A898" w14:textId="192C9FCE" w:rsidR="00FC54E3" w:rsidRDefault="00FC54E3" w:rsidP="00FC54E3">
            <w:pPr>
              <w:jc w:val="both"/>
              <w:rPr>
                <w:sz w:val="24"/>
              </w:rPr>
            </w:pPr>
            <w:r w:rsidRPr="005D42E1">
              <w:rPr>
                <w:sz w:val="18"/>
                <w:szCs w:val="18"/>
              </w:rPr>
              <w:t>InComeName</w:t>
            </w:r>
          </w:p>
        </w:tc>
        <w:tc>
          <w:tcPr>
            <w:tcW w:w="992" w:type="dxa"/>
          </w:tcPr>
          <w:p w14:paraId="701E7D99" w14:textId="5FFB59F5" w:rsidR="00FC54E3" w:rsidRDefault="00FC54E3" w:rsidP="00FC54E3">
            <w:pPr>
              <w:jc w:val="both"/>
              <w:rPr>
                <w:sz w:val="24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</w:p>
        </w:tc>
        <w:tc>
          <w:tcPr>
            <w:tcW w:w="709" w:type="dxa"/>
          </w:tcPr>
          <w:p w14:paraId="5CC54121" w14:textId="48B6E7B7" w:rsidR="00FC54E3" w:rsidRDefault="00FC54E3" w:rsidP="00FC54E3">
            <w:pPr>
              <w:jc w:val="both"/>
              <w:rPr>
                <w:sz w:val="24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276" w:type="dxa"/>
            <w:gridSpan w:val="2"/>
          </w:tcPr>
          <w:p w14:paraId="16607438" w14:textId="77777777" w:rsidR="00FC54E3" w:rsidRDefault="00FC54E3" w:rsidP="00FC54E3">
            <w:pPr>
              <w:jc w:val="both"/>
              <w:rPr>
                <w:sz w:val="24"/>
              </w:rPr>
            </w:pPr>
          </w:p>
        </w:tc>
        <w:tc>
          <w:tcPr>
            <w:tcW w:w="1134" w:type="dxa"/>
            <w:gridSpan w:val="2"/>
          </w:tcPr>
          <w:p w14:paraId="0D574B09" w14:textId="77777777" w:rsidR="00FC54E3" w:rsidRDefault="00FC54E3" w:rsidP="00FC54E3">
            <w:pPr>
              <w:jc w:val="both"/>
              <w:rPr>
                <w:sz w:val="24"/>
              </w:rPr>
            </w:pPr>
          </w:p>
        </w:tc>
        <w:tc>
          <w:tcPr>
            <w:tcW w:w="1192" w:type="dxa"/>
          </w:tcPr>
          <w:p w14:paraId="649DA665" w14:textId="4066F669" w:rsidR="00FC54E3" w:rsidRDefault="00FC54E3" w:rsidP="00FC54E3">
            <w:pPr>
              <w:jc w:val="both"/>
              <w:rPr>
                <w:sz w:val="24"/>
              </w:rPr>
            </w:pPr>
          </w:p>
        </w:tc>
      </w:tr>
      <w:tr w:rsidR="00FC54E3" w14:paraId="39A2B1EF" w14:textId="77777777" w:rsidTr="00316F5E">
        <w:trPr>
          <w:trHeight w:val="150"/>
        </w:trPr>
        <w:tc>
          <w:tcPr>
            <w:tcW w:w="1380" w:type="dxa"/>
            <w:vMerge/>
            <w:vAlign w:val="center"/>
          </w:tcPr>
          <w:p w14:paraId="5BC95564" w14:textId="77777777" w:rsidR="00FC54E3" w:rsidRDefault="00FC54E3" w:rsidP="00FC54E3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417" w:type="dxa"/>
          </w:tcPr>
          <w:p w14:paraId="6C6F8163" w14:textId="6E27D2BB" w:rsidR="00FC54E3" w:rsidRDefault="00FC54E3" w:rsidP="00FC54E3">
            <w:pPr>
              <w:jc w:val="both"/>
              <w:rPr>
                <w:sz w:val="24"/>
              </w:rPr>
            </w:pPr>
            <w:r w:rsidRPr="005D42E1">
              <w:rPr>
                <w:sz w:val="18"/>
                <w:szCs w:val="18"/>
              </w:rPr>
              <w:t>InComeNum</w:t>
            </w:r>
          </w:p>
        </w:tc>
        <w:tc>
          <w:tcPr>
            <w:tcW w:w="992" w:type="dxa"/>
          </w:tcPr>
          <w:p w14:paraId="0CC39F04" w14:textId="08CC4DE4" w:rsidR="00FC54E3" w:rsidRDefault="00FC54E3" w:rsidP="00FC54E3">
            <w:pPr>
              <w:jc w:val="both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709" w:type="dxa"/>
          </w:tcPr>
          <w:p w14:paraId="47B80D3B" w14:textId="77777777" w:rsidR="00FC54E3" w:rsidRDefault="00FC54E3" w:rsidP="00FC54E3">
            <w:pPr>
              <w:jc w:val="both"/>
              <w:rPr>
                <w:sz w:val="24"/>
              </w:rPr>
            </w:pPr>
          </w:p>
        </w:tc>
        <w:tc>
          <w:tcPr>
            <w:tcW w:w="1276" w:type="dxa"/>
            <w:gridSpan w:val="2"/>
          </w:tcPr>
          <w:p w14:paraId="7AE073C9" w14:textId="77777777" w:rsidR="00FC54E3" w:rsidRDefault="00FC54E3" w:rsidP="00FC54E3">
            <w:pPr>
              <w:jc w:val="both"/>
              <w:rPr>
                <w:sz w:val="24"/>
              </w:rPr>
            </w:pPr>
          </w:p>
        </w:tc>
        <w:tc>
          <w:tcPr>
            <w:tcW w:w="1134" w:type="dxa"/>
            <w:gridSpan w:val="2"/>
          </w:tcPr>
          <w:p w14:paraId="0FC6E0AE" w14:textId="20D4E458" w:rsidR="00FC54E3" w:rsidRDefault="00FC54E3" w:rsidP="00FC54E3">
            <w:pPr>
              <w:jc w:val="both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元</w:t>
            </w:r>
          </w:p>
        </w:tc>
        <w:tc>
          <w:tcPr>
            <w:tcW w:w="1192" w:type="dxa"/>
          </w:tcPr>
          <w:p w14:paraId="55DDD0DE" w14:textId="2C7533CD" w:rsidR="00FC54E3" w:rsidRDefault="00FC54E3" w:rsidP="00FC54E3">
            <w:pPr>
              <w:jc w:val="both"/>
              <w:rPr>
                <w:sz w:val="24"/>
              </w:rPr>
            </w:pPr>
          </w:p>
        </w:tc>
      </w:tr>
      <w:tr w:rsidR="00FC54E3" w14:paraId="7D910E5E" w14:textId="77777777" w:rsidTr="002C2D10">
        <w:trPr>
          <w:trHeight w:val="944"/>
        </w:trPr>
        <w:tc>
          <w:tcPr>
            <w:tcW w:w="1380" w:type="dxa"/>
            <w:vAlign w:val="center"/>
          </w:tcPr>
          <w:p w14:paraId="34B23D08" w14:textId="77777777" w:rsidR="00FC54E3" w:rsidRDefault="00FC54E3" w:rsidP="00FC54E3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720" w:type="dxa"/>
            <w:gridSpan w:val="8"/>
          </w:tcPr>
          <w:p w14:paraId="33235FF0" w14:textId="77777777" w:rsidR="00FC54E3" w:rsidRDefault="00FC54E3" w:rsidP="00FC54E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通过输入的用户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筛选出指定用户的交易记录</w:t>
            </w:r>
          </w:p>
          <w:p w14:paraId="6F243A2C" w14:textId="106CCF09" w:rsidR="00FC54E3" w:rsidRDefault="00FC54E3" w:rsidP="00FC54E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按照交易类型的差异将交易记录进行分类</w:t>
            </w:r>
          </w:p>
          <w:p w14:paraId="5BD8AED5" w14:textId="6C0907DA" w:rsidR="00FC54E3" w:rsidRDefault="00FC54E3" w:rsidP="00FC54E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计算出每一类别的交易金额在总金额</w:t>
            </w:r>
          </w:p>
          <w:p w14:paraId="22B7FD2B" w14:textId="4AF4FE84" w:rsidR="00FC54E3" w:rsidRPr="006C1749" w:rsidRDefault="00FC54E3" w:rsidP="00FC54E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按照交易金额从高到低输出排行表格</w:t>
            </w:r>
          </w:p>
          <w:p w14:paraId="077821A8" w14:textId="77777777" w:rsidR="00FC54E3" w:rsidRDefault="00FC54E3" w:rsidP="00FC54E3">
            <w:pPr>
              <w:jc w:val="both"/>
              <w:rPr>
                <w:sz w:val="18"/>
                <w:szCs w:val="18"/>
              </w:rPr>
            </w:pPr>
            <w:r w:rsidRPr="006C1749">
              <w:rPr>
                <w:rFonts w:hint="eastAsia"/>
                <w:sz w:val="18"/>
                <w:szCs w:val="18"/>
              </w:rPr>
              <w:t>异常情况处理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 xml:space="preserve"> </w:t>
            </w:r>
          </w:p>
          <w:p w14:paraId="34DC2C02" w14:textId="33D4F295" w:rsidR="00FC54E3" w:rsidRDefault="00FC54E3" w:rsidP="00FC54E3">
            <w:pPr>
              <w:jc w:val="both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：无输入的用户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的账单记录，显示空白明细</w:t>
            </w:r>
          </w:p>
        </w:tc>
      </w:tr>
      <w:tr w:rsidR="00316F5E" w14:paraId="3DB51198" w14:textId="77777777" w:rsidTr="00316F5E">
        <w:trPr>
          <w:trHeight w:val="192"/>
        </w:trPr>
        <w:tc>
          <w:tcPr>
            <w:tcW w:w="1380" w:type="dxa"/>
            <w:vMerge w:val="restart"/>
            <w:vAlign w:val="center"/>
          </w:tcPr>
          <w:p w14:paraId="40E13934" w14:textId="77777777" w:rsidR="00316F5E" w:rsidRDefault="00316F5E" w:rsidP="00316F5E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1417" w:type="dxa"/>
          </w:tcPr>
          <w:p w14:paraId="0CB04811" w14:textId="49D371F2" w:rsidR="00316F5E" w:rsidRDefault="00316F5E" w:rsidP="00316F5E"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接受者</w:t>
            </w:r>
          </w:p>
        </w:tc>
        <w:tc>
          <w:tcPr>
            <w:tcW w:w="992" w:type="dxa"/>
          </w:tcPr>
          <w:p w14:paraId="61C95CC9" w14:textId="4FC73099" w:rsidR="00316F5E" w:rsidRDefault="00316F5E" w:rsidP="00316F5E"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51" w:type="dxa"/>
            <w:gridSpan w:val="2"/>
          </w:tcPr>
          <w:p w14:paraId="04F97619" w14:textId="27A035B3" w:rsidR="00316F5E" w:rsidRDefault="00316F5E" w:rsidP="00316F5E"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120" w:type="dxa"/>
            <w:gridSpan w:val="2"/>
          </w:tcPr>
          <w:p w14:paraId="71343FD9" w14:textId="4838DEE1" w:rsidR="00316F5E" w:rsidRDefault="00316F5E" w:rsidP="00316F5E"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数值范围</w:t>
            </w:r>
          </w:p>
        </w:tc>
        <w:tc>
          <w:tcPr>
            <w:tcW w:w="1048" w:type="dxa"/>
          </w:tcPr>
          <w:p w14:paraId="7C824C75" w14:textId="48CB492F" w:rsidR="00316F5E" w:rsidRDefault="00316F5E" w:rsidP="00316F5E"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量纲</w:t>
            </w:r>
          </w:p>
        </w:tc>
        <w:tc>
          <w:tcPr>
            <w:tcW w:w="1192" w:type="dxa"/>
          </w:tcPr>
          <w:p w14:paraId="1B5C444D" w14:textId="39C37C0C" w:rsidR="00316F5E" w:rsidRDefault="00316F5E" w:rsidP="00316F5E"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出错信息</w:t>
            </w:r>
          </w:p>
        </w:tc>
      </w:tr>
      <w:tr w:rsidR="00316F5E" w14:paraId="042F4278" w14:textId="77777777" w:rsidTr="00316F5E">
        <w:trPr>
          <w:trHeight w:val="190"/>
        </w:trPr>
        <w:tc>
          <w:tcPr>
            <w:tcW w:w="1380" w:type="dxa"/>
            <w:vMerge/>
            <w:vAlign w:val="center"/>
          </w:tcPr>
          <w:p w14:paraId="19AA77C4" w14:textId="77777777" w:rsidR="00316F5E" w:rsidRDefault="00316F5E" w:rsidP="00316F5E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417" w:type="dxa"/>
          </w:tcPr>
          <w:p w14:paraId="51C1DB54" w14:textId="1B7AA863" w:rsidR="00316F5E" w:rsidRDefault="00316F5E" w:rsidP="00316F5E">
            <w:pPr>
              <w:jc w:val="center"/>
              <w:rPr>
                <w:color w:val="FF0000"/>
                <w:sz w:val="24"/>
              </w:rPr>
            </w:pPr>
            <w:r w:rsidRPr="00DF67CA">
              <w:rPr>
                <w:sz w:val="18"/>
                <w:szCs w:val="18"/>
              </w:rPr>
              <w:t>PayNum</w:t>
            </w:r>
          </w:p>
        </w:tc>
        <w:tc>
          <w:tcPr>
            <w:tcW w:w="992" w:type="dxa"/>
          </w:tcPr>
          <w:p w14:paraId="1508110A" w14:textId="4B9A9124" w:rsidR="00316F5E" w:rsidRDefault="00316F5E" w:rsidP="00316F5E"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951" w:type="dxa"/>
            <w:gridSpan w:val="2"/>
          </w:tcPr>
          <w:p w14:paraId="71827935" w14:textId="77777777" w:rsidR="00316F5E" w:rsidRDefault="00316F5E" w:rsidP="00316F5E">
            <w:pPr>
              <w:jc w:val="center"/>
              <w:rPr>
                <w:color w:val="FF0000"/>
                <w:sz w:val="24"/>
              </w:rPr>
            </w:pPr>
          </w:p>
        </w:tc>
        <w:tc>
          <w:tcPr>
            <w:tcW w:w="1120" w:type="dxa"/>
            <w:gridSpan w:val="2"/>
          </w:tcPr>
          <w:p w14:paraId="3570D885" w14:textId="77777777" w:rsidR="00316F5E" w:rsidRDefault="00316F5E" w:rsidP="00316F5E">
            <w:pPr>
              <w:jc w:val="center"/>
              <w:rPr>
                <w:color w:val="FF0000"/>
                <w:sz w:val="24"/>
              </w:rPr>
            </w:pPr>
          </w:p>
        </w:tc>
        <w:tc>
          <w:tcPr>
            <w:tcW w:w="1048" w:type="dxa"/>
          </w:tcPr>
          <w:p w14:paraId="452F404E" w14:textId="03BEEE3E" w:rsidR="00316F5E" w:rsidRDefault="00316F5E" w:rsidP="00316F5E"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元</w:t>
            </w:r>
          </w:p>
        </w:tc>
        <w:tc>
          <w:tcPr>
            <w:tcW w:w="1192" w:type="dxa"/>
          </w:tcPr>
          <w:p w14:paraId="3BC15D90" w14:textId="56E607B0" w:rsidR="00316F5E" w:rsidRDefault="00316F5E" w:rsidP="00316F5E">
            <w:pPr>
              <w:jc w:val="center"/>
              <w:rPr>
                <w:color w:val="FF0000"/>
                <w:sz w:val="24"/>
              </w:rPr>
            </w:pPr>
          </w:p>
        </w:tc>
      </w:tr>
      <w:tr w:rsidR="00316F5E" w14:paraId="095815FC" w14:textId="77777777" w:rsidTr="00316F5E">
        <w:trPr>
          <w:trHeight w:val="190"/>
        </w:trPr>
        <w:tc>
          <w:tcPr>
            <w:tcW w:w="1380" w:type="dxa"/>
            <w:vMerge/>
            <w:vAlign w:val="center"/>
          </w:tcPr>
          <w:p w14:paraId="2415B150" w14:textId="77777777" w:rsidR="00316F5E" w:rsidRDefault="00316F5E" w:rsidP="00316F5E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417" w:type="dxa"/>
          </w:tcPr>
          <w:p w14:paraId="3F8EF97B" w14:textId="4EC68409" w:rsidR="00316F5E" w:rsidRDefault="00316F5E" w:rsidP="00316F5E">
            <w:pPr>
              <w:jc w:val="center"/>
              <w:rPr>
                <w:color w:val="FF0000"/>
                <w:sz w:val="24"/>
              </w:rPr>
            </w:pPr>
            <w:r w:rsidRPr="00DF67CA">
              <w:rPr>
                <w:sz w:val="18"/>
                <w:szCs w:val="18"/>
              </w:rPr>
              <w:t>PayName</w:t>
            </w:r>
          </w:p>
        </w:tc>
        <w:tc>
          <w:tcPr>
            <w:tcW w:w="992" w:type="dxa"/>
          </w:tcPr>
          <w:p w14:paraId="6B05B9A0" w14:textId="30C419FF" w:rsidR="00316F5E" w:rsidRDefault="00316F5E" w:rsidP="00316F5E"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951" w:type="dxa"/>
            <w:gridSpan w:val="2"/>
          </w:tcPr>
          <w:p w14:paraId="55AF1613" w14:textId="6E262579" w:rsidR="00316F5E" w:rsidRDefault="00316F5E" w:rsidP="00316F5E"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20" w:type="dxa"/>
            <w:gridSpan w:val="2"/>
          </w:tcPr>
          <w:p w14:paraId="38EEC6EC" w14:textId="77777777" w:rsidR="00316F5E" w:rsidRDefault="00316F5E" w:rsidP="00316F5E">
            <w:pPr>
              <w:jc w:val="center"/>
              <w:rPr>
                <w:color w:val="FF0000"/>
                <w:sz w:val="24"/>
              </w:rPr>
            </w:pPr>
          </w:p>
        </w:tc>
        <w:tc>
          <w:tcPr>
            <w:tcW w:w="1048" w:type="dxa"/>
          </w:tcPr>
          <w:p w14:paraId="3B52146A" w14:textId="77777777" w:rsidR="00316F5E" w:rsidRDefault="00316F5E" w:rsidP="00316F5E">
            <w:pPr>
              <w:jc w:val="center"/>
              <w:rPr>
                <w:color w:val="FF0000"/>
                <w:sz w:val="24"/>
              </w:rPr>
            </w:pPr>
          </w:p>
        </w:tc>
        <w:tc>
          <w:tcPr>
            <w:tcW w:w="1192" w:type="dxa"/>
          </w:tcPr>
          <w:p w14:paraId="6F401AFC" w14:textId="48788AFE" w:rsidR="00316F5E" w:rsidRDefault="00316F5E" w:rsidP="00316F5E"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在约束之外</w:t>
            </w:r>
          </w:p>
        </w:tc>
      </w:tr>
      <w:tr w:rsidR="00316F5E" w14:paraId="3405DC45" w14:textId="77777777" w:rsidTr="00316F5E">
        <w:trPr>
          <w:trHeight w:val="190"/>
        </w:trPr>
        <w:tc>
          <w:tcPr>
            <w:tcW w:w="1380" w:type="dxa"/>
            <w:vMerge/>
            <w:vAlign w:val="center"/>
          </w:tcPr>
          <w:p w14:paraId="13500F56" w14:textId="77777777" w:rsidR="00316F5E" w:rsidRDefault="00316F5E" w:rsidP="00316F5E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417" w:type="dxa"/>
          </w:tcPr>
          <w:p w14:paraId="1AF58723" w14:textId="53790BD0" w:rsidR="00316F5E" w:rsidRDefault="00316F5E" w:rsidP="00316F5E">
            <w:pPr>
              <w:jc w:val="center"/>
              <w:rPr>
                <w:color w:val="FF0000"/>
                <w:sz w:val="24"/>
              </w:rPr>
            </w:pPr>
            <w:r w:rsidRPr="005D42E1">
              <w:rPr>
                <w:sz w:val="18"/>
                <w:szCs w:val="18"/>
              </w:rPr>
              <w:t>InComeName</w:t>
            </w:r>
          </w:p>
        </w:tc>
        <w:tc>
          <w:tcPr>
            <w:tcW w:w="992" w:type="dxa"/>
          </w:tcPr>
          <w:p w14:paraId="584E17B7" w14:textId="65C706B9" w:rsidR="00316F5E" w:rsidRDefault="00316F5E" w:rsidP="00316F5E">
            <w:pPr>
              <w:jc w:val="center"/>
              <w:rPr>
                <w:color w:val="FF0000"/>
                <w:sz w:val="24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</w:p>
        </w:tc>
        <w:tc>
          <w:tcPr>
            <w:tcW w:w="951" w:type="dxa"/>
            <w:gridSpan w:val="2"/>
          </w:tcPr>
          <w:p w14:paraId="46F0B254" w14:textId="1F59D115" w:rsidR="00316F5E" w:rsidRDefault="00316F5E" w:rsidP="00316F5E">
            <w:pPr>
              <w:jc w:val="center"/>
              <w:rPr>
                <w:color w:val="FF0000"/>
                <w:sz w:val="24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120" w:type="dxa"/>
            <w:gridSpan w:val="2"/>
          </w:tcPr>
          <w:p w14:paraId="1AF61B1B" w14:textId="77777777" w:rsidR="00316F5E" w:rsidRDefault="00316F5E" w:rsidP="00316F5E">
            <w:pPr>
              <w:jc w:val="center"/>
              <w:rPr>
                <w:color w:val="FF0000"/>
                <w:sz w:val="24"/>
              </w:rPr>
            </w:pPr>
          </w:p>
        </w:tc>
        <w:tc>
          <w:tcPr>
            <w:tcW w:w="1048" w:type="dxa"/>
          </w:tcPr>
          <w:p w14:paraId="6E7AA56F" w14:textId="77777777" w:rsidR="00316F5E" w:rsidRDefault="00316F5E" w:rsidP="00316F5E">
            <w:pPr>
              <w:jc w:val="center"/>
              <w:rPr>
                <w:color w:val="FF0000"/>
                <w:sz w:val="24"/>
              </w:rPr>
            </w:pPr>
          </w:p>
        </w:tc>
        <w:tc>
          <w:tcPr>
            <w:tcW w:w="1192" w:type="dxa"/>
          </w:tcPr>
          <w:p w14:paraId="0168FEDC" w14:textId="53B6DF5B" w:rsidR="00316F5E" w:rsidRDefault="00316F5E" w:rsidP="00316F5E"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在约束之外</w:t>
            </w:r>
          </w:p>
        </w:tc>
      </w:tr>
      <w:tr w:rsidR="00316F5E" w14:paraId="1D9D859A" w14:textId="77777777" w:rsidTr="00316F5E">
        <w:trPr>
          <w:trHeight w:val="190"/>
        </w:trPr>
        <w:tc>
          <w:tcPr>
            <w:tcW w:w="1380" w:type="dxa"/>
            <w:vMerge/>
            <w:vAlign w:val="center"/>
          </w:tcPr>
          <w:p w14:paraId="5FE00C32" w14:textId="77777777" w:rsidR="00316F5E" w:rsidRDefault="00316F5E" w:rsidP="00316F5E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417" w:type="dxa"/>
          </w:tcPr>
          <w:p w14:paraId="3E856CB3" w14:textId="29A37FE6" w:rsidR="00316F5E" w:rsidRDefault="00316F5E" w:rsidP="00316F5E">
            <w:pPr>
              <w:jc w:val="center"/>
              <w:rPr>
                <w:color w:val="FF0000"/>
                <w:sz w:val="24"/>
              </w:rPr>
            </w:pPr>
            <w:r w:rsidRPr="005D42E1">
              <w:rPr>
                <w:sz w:val="18"/>
                <w:szCs w:val="18"/>
              </w:rPr>
              <w:t>InComeNum</w:t>
            </w:r>
          </w:p>
        </w:tc>
        <w:tc>
          <w:tcPr>
            <w:tcW w:w="992" w:type="dxa"/>
          </w:tcPr>
          <w:p w14:paraId="1FA7E1FA" w14:textId="006E6C3B" w:rsidR="00316F5E" w:rsidRDefault="00316F5E" w:rsidP="00316F5E"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951" w:type="dxa"/>
            <w:gridSpan w:val="2"/>
          </w:tcPr>
          <w:p w14:paraId="0694EA39" w14:textId="77777777" w:rsidR="00316F5E" w:rsidRDefault="00316F5E" w:rsidP="00316F5E">
            <w:pPr>
              <w:jc w:val="center"/>
              <w:rPr>
                <w:color w:val="FF0000"/>
                <w:sz w:val="24"/>
              </w:rPr>
            </w:pPr>
          </w:p>
        </w:tc>
        <w:tc>
          <w:tcPr>
            <w:tcW w:w="1120" w:type="dxa"/>
            <w:gridSpan w:val="2"/>
          </w:tcPr>
          <w:p w14:paraId="19EA3B3D" w14:textId="77777777" w:rsidR="00316F5E" w:rsidRDefault="00316F5E" w:rsidP="00316F5E">
            <w:pPr>
              <w:jc w:val="center"/>
              <w:rPr>
                <w:color w:val="FF0000"/>
                <w:sz w:val="24"/>
              </w:rPr>
            </w:pPr>
          </w:p>
        </w:tc>
        <w:tc>
          <w:tcPr>
            <w:tcW w:w="1048" w:type="dxa"/>
          </w:tcPr>
          <w:p w14:paraId="49EF6548" w14:textId="273AC676" w:rsidR="00316F5E" w:rsidRDefault="00316F5E" w:rsidP="00316F5E"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元</w:t>
            </w:r>
          </w:p>
        </w:tc>
        <w:tc>
          <w:tcPr>
            <w:tcW w:w="1192" w:type="dxa"/>
          </w:tcPr>
          <w:p w14:paraId="3140CA4C" w14:textId="14DC6B19" w:rsidR="00316F5E" w:rsidRDefault="00316F5E" w:rsidP="00316F5E"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出错信息</w:t>
            </w:r>
          </w:p>
        </w:tc>
      </w:tr>
      <w:tr w:rsidR="00FC54E3" w14:paraId="540331D5" w14:textId="77777777" w:rsidTr="00D05DE3">
        <w:trPr>
          <w:trHeight w:val="1408"/>
        </w:trPr>
        <w:tc>
          <w:tcPr>
            <w:tcW w:w="1380" w:type="dxa"/>
            <w:vAlign w:val="center"/>
          </w:tcPr>
          <w:p w14:paraId="6670C2F7" w14:textId="77777777" w:rsidR="00FC54E3" w:rsidRDefault="00FC54E3" w:rsidP="00FC54E3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界面要求</w:t>
            </w:r>
          </w:p>
        </w:tc>
        <w:tc>
          <w:tcPr>
            <w:tcW w:w="6720" w:type="dxa"/>
            <w:gridSpan w:val="8"/>
          </w:tcPr>
          <w:p w14:paraId="3CB6DAF4" w14:textId="5D45DC66" w:rsidR="00316F5E" w:rsidRPr="00DF67CA" w:rsidRDefault="00316F5E" w:rsidP="00316F5E">
            <w:pPr>
              <w:pStyle w:val="ab"/>
              <w:jc w:val="left"/>
              <w:rPr>
                <w:b w:val="0"/>
                <w:bCs w:val="0"/>
                <w:sz w:val="24"/>
                <w:szCs w:val="24"/>
              </w:rPr>
            </w:pPr>
            <w:r w:rsidRPr="00DF67CA">
              <w:rPr>
                <w:rFonts w:hint="eastAsia"/>
                <w:b w:val="0"/>
                <w:bCs w:val="0"/>
                <w:sz w:val="24"/>
                <w:szCs w:val="24"/>
              </w:rPr>
              <w:t>1</w:t>
            </w:r>
            <w:r w:rsidRPr="00DF67CA">
              <w:rPr>
                <w:rFonts w:hint="eastAsia"/>
                <w:b w:val="0"/>
                <w:bCs w:val="0"/>
                <w:sz w:val="24"/>
                <w:szCs w:val="24"/>
              </w:rPr>
              <w:t>）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排行榜界面色</w:t>
            </w:r>
            <w:r w:rsidRPr="00DF67CA">
              <w:rPr>
                <w:rFonts w:hint="eastAsia"/>
                <w:b w:val="0"/>
                <w:bCs w:val="0"/>
                <w:sz w:val="24"/>
                <w:szCs w:val="24"/>
              </w:rPr>
              <w:t>彩与主界面色彩基本一致</w:t>
            </w:r>
          </w:p>
          <w:p w14:paraId="4DFAA565" w14:textId="5BE586B7" w:rsidR="00316F5E" w:rsidRDefault="00316F5E" w:rsidP="00316F5E">
            <w:pPr>
              <w:rPr>
                <w:sz w:val="24"/>
                <w:szCs w:val="24"/>
              </w:rPr>
            </w:pPr>
            <w:r w:rsidRPr="00DF67CA">
              <w:rPr>
                <w:rFonts w:hint="eastAsia"/>
                <w:sz w:val="24"/>
                <w:szCs w:val="24"/>
              </w:rPr>
              <w:t>2</w:t>
            </w:r>
            <w:r w:rsidRPr="00DF67CA"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排行榜第一的消费或收入类别</w:t>
            </w:r>
            <w:r w:rsidR="00D05DE3">
              <w:rPr>
                <w:rFonts w:hint="eastAsia"/>
                <w:sz w:val="24"/>
                <w:szCs w:val="24"/>
              </w:rPr>
              <w:t>用醒目色彩表明</w:t>
            </w:r>
          </w:p>
          <w:p w14:paraId="0EF47A44" w14:textId="5CC582B0" w:rsidR="00FC54E3" w:rsidRDefault="00D05DE3" w:rsidP="00D05DE3">
            <w:pPr>
              <w:rPr>
                <w:color w:val="FF0000"/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）收入排行榜与支出排行榜前有明显提示，并且两个排行榜有一定的距离。</w:t>
            </w:r>
          </w:p>
        </w:tc>
      </w:tr>
    </w:tbl>
    <w:p w14:paraId="6E1BB263" w14:textId="7BCAA754" w:rsidR="00042F1D" w:rsidRDefault="00042F1D" w:rsidP="009D3114">
      <w:pPr>
        <w:spacing w:line="360" w:lineRule="auto"/>
        <w:ind w:left="425"/>
        <w:rPr>
          <w:color w:val="0000FF"/>
        </w:rPr>
      </w:pPr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1417"/>
        <w:gridCol w:w="1134"/>
        <w:gridCol w:w="809"/>
        <w:gridCol w:w="1459"/>
        <w:gridCol w:w="992"/>
        <w:gridCol w:w="909"/>
      </w:tblGrid>
      <w:tr w:rsidR="00042F1D" w14:paraId="163FDABD" w14:textId="77777777" w:rsidTr="002C2D10">
        <w:trPr>
          <w:cantSplit/>
        </w:trPr>
        <w:tc>
          <w:tcPr>
            <w:tcW w:w="1380" w:type="dxa"/>
            <w:vAlign w:val="center"/>
          </w:tcPr>
          <w:p w14:paraId="599CC18D" w14:textId="77777777" w:rsidR="00042F1D" w:rsidRPr="004A7D9D" w:rsidRDefault="00042F1D" w:rsidP="002C2D10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功能编号</w:t>
            </w:r>
          </w:p>
        </w:tc>
        <w:tc>
          <w:tcPr>
            <w:tcW w:w="6720" w:type="dxa"/>
            <w:gridSpan w:val="6"/>
            <w:vAlign w:val="center"/>
          </w:tcPr>
          <w:p w14:paraId="6DBA118A" w14:textId="33AE0729" w:rsidR="00042F1D" w:rsidRPr="004A7D9D" w:rsidRDefault="00042F1D" w:rsidP="002C2D1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6</w:t>
            </w:r>
          </w:p>
        </w:tc>
      </w:tr>
      <w:tr w:rsidR="00042F1D" w14:paraId="4C8D9C8C" w14:textId="77777777" w:rsidTr="00D05DE3">
        <w:trPr>
          <w:cantSplit/>
          <w:trHeight w:val="602"/>
        </w:trPr>
        <w:tc>
          <w:tcPr>
            <w:tcW w:w="1380" w:type="dxa"/>
            <w:vAlign w:val="center"/>
          </w:tcPr>
          <w:p w14:paraId="2AB74506" w14:textId="77777777" w:rsidR="00042F1D" w:rsidRPr="004A7D9D" w:rsidRDefault="00042F1D" w:rsidP="002C2D10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720" w:type="dxa"/>
            <w:gridSpan w:val="6"/>
            <w:vAlign w:val="center"/>
          </w:tcPr>
          <w:p w14:paraId="53DFD224" w14:textId="79B34523" w:rsidR="00042F1D" w:rsidRPr="004A7D9D" w:rsidRDefault="00D05DE3" w:rsidP="002C2D1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记账</w:t>
            </w:r>
          </w:p>
        </w:tc>
      </w:tr>
      <w:tr w:rsidR="00D05DE3" w14:paraId="7576EE19" w14:textId="77777777" w:rsidTr="00EF330B">
        <w:trPr>
          <w:trHeight w:val="937"/>
        </w:trPr>
        <w:tc>
          <w:tcPr>
            <w:tcW w:w="1380" w:type="dxa"/>
            <w:vAlign w:val="center"/>
          </w:tcPr>
          <w:p w14:paraId="6FBB8F28" w14:textId="77777777" w:rsidR="00D05DE3" w:rsidRDefault="00D05DE3" w:rsidP="00D05DE3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功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能</w:t>
            </w:r>
          </w:p>
          <w:p w14:paraId="096FEBBE" w14:textId="77777777" w:rsidR="00D05DE3" w:rsidRDefault="00D05DE3" w:rsidP="00D05DE3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描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720" w:type="dxa"/>
            <w:gridSpan w:val="6"/>
            <w:vAlign w:val="center"/>
          </w:tcPr>
          <w:p w14:paraId="25B39564" w14:textId="7A8C76B7" w:rsidR="00D05DE3" w:rsidRPr="004A7D9D" w:rsidRDefault="00D05DE3" w:rsidP="00D05DE3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用户输入金额选择不同类别进行交易记录</w:t>
            </w:r>
          </w:p>
        </w:tc>
      </w:tr>
      <w:tr w:rsidR="00D05DE3" w14:paraId="3FFB9EDA" w14:textId="77777777" w:rsidTr="00D05DE3">
        <w:trPr>
          <w:trHeight w:val="126"/>
        </w:trPr>
        <w:tc>
          <w:tcPr>
            <w:tcW w:w="1380" w:type="dxa"/>
            <w:vMerge w:val="restart"/>
            <w:vAlign w:val="center"/>
          </w:tcPr>
          <w:p w14:paraId="6E992DF0" w14:textId="77777777" w:rsidR="00D05DE3" w:rsidRDefault="00D05DE3" w:rsidP="00D05DE3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1417" w:type="dxa"/>
          </w:tcPr>
          <w:p w14:paraId="7F9D75B6" w14:textId="539F599D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  <w:r w:rsidRPr="00D05DE3">
              <w:rPr>
                <w:rFonts w:hint="eastAsia"/>
                <w:sz w:val="18"/>
                <w:szCs w:val="18"/>
              </w:rPr>
              <w:t>输入源</w:t>
            </w:r>
          </w:p>
        </w:tc>
        <w:tc>
          <w:tcPr>
            <w:tcW w:w="1134" w:type="dxa"/>
          </w:tcPr>
          <w:p w14:paraId="56B9D135" w14:textId="233DB74D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  <w:r w:rsidRPr="00D05DE3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809" w:type="dxa"/>
          </w:tcPr>
          <w:p w14:paraId="319BD577" w14:textId="11ADC198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  <w:r w:rsidRPr="00D05DE3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459" w:type="dxa"/>
          </w:tcPr>
          <w:p w14:paraId="42590FB2" w14:textId="51E895AC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  <w:r w:rsidRPr="00D05DE3">
              <w:rPr>
                <w:rFonts w:hint="eastAsia"/>
                <w:sz w:val="18"/>
                <w:szCs w:val="18"/>
              </w:rPr>
              <w:t>数值范围</w:t>
            </w:r>
          </w:p>
        </w:tc>
        <w:tc>
          <w:tcPr>
            <w:tcW w:w="992" w:type="dxa"/>
          </w:tcPr>
          <w:p w14:paraId="6DBBF4DB" w14:textId="62C2BCD3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  <w:r w:rsidRPr="00D05DE3">
              <w:rPr>
                <w:rFonts w:hint="eastAsia"/>
                <w:sz w:val="18"/>
                <w:szCs w:val="18"/>
              </w:rPr>
              <w:t>量纲</w:t>
            </w:r>
          </w:p>
        </w:tc>
        <w:tc>
          <w:tcPr>
            <w:tcW w:w="909" w:type="dxa"/>
          </w:tcPr>
          <w:p w14:paraId="05844FF2" w14:textId="63D2E695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  <w:r w:rsidRPr="00D05DE3">
              <w:rPr>
                <w:rFonts w:hint="eastAsia"/>
                <w:sz w:val="18"/>
                <w:szCs w:val="18"/>
              </w:rPr>
              <w:t>更新</w:t>
            </w:r>
          </w:p>
        </w:tc>
      </w:tr>
      <w:tr w:rsidR="00D05DE3" w14:paraId="26DD3576" w14:textId="77777777" w:rsidTr="00D05DE3">
        <w:trPr>
          <w:trHeight w:val="125"/>
        </w:trPr>
        <w:tc>
          <w:tcPr>
            <w:tcW w:w="1380" w:type="dxa"/>
            <w:vMerge/>
            <w:vAlign w:val="center"/>
          </w:tcPr>
          <w:p w14:paraId="626139BD" w14:textId="77777777" w:rsidR="00D05DE3" w:rsidRDefault="00D05DE3" w:rsidP="00D05DE3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417" w:type="dxa"/>
          </w:tcPr>
          <w:p w14:paraId="233B85CB" w14:textId="2CE4CC9A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  <w:r w:rsidRPr="00D05DE3">
              <w:rPr>
                <w:sz w:val="18"/>
                <w:szCs w:val="18"/>
              </w:rPr>
              <w:t>PayNum</w:t>
            </w:r>
          </w:p>
        </w:tc>
        <w:tc>
          <w:tcPr>
            <w:tcW w:w="1134" w:type="dxa"/>
          </w:tcPr>
          <w:p w14:paraId="3D8871DF" w14:textId="608A0E0E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  <w:r w:rsidRPr="00D05DE3"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809" w:type="dxa"/>
          </w:tcPr>
          <w:p w14:paraId="36854989" w14:textId="77777777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59" w:type="dxa"/>
          </w:tcPr>
          <w:p w14:paraId="3262D839" w14:textId="77777777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50DD92D" w14:textId="2B4A0E52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  <w:r w:rsidRPr="00D05DE3">
              <w:rPr>
                <w:rFonts w:hint="eastAsia"/>
                <w:sz w:val="18"/>
                <w:szCs w:val="18"/>
              </w:rPr>
              <w:t>元</w:t>
            </w:r>
          </w:p>
        </w:tc>
        <w:tc>
          <w:tcPr>
            <w:tcW w:w="909" w:type="dxa"/>
          </w:tcPr>
          <w:p w14:paraId="46F101C1" w14:textId="0724A0DA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</w:p>
        </w:tc>
      </w:tr>
      <w:tr w:rsidR="00D05DE3" w14:paraId="498AEC73" w14:textId="77777777" w:rsidTr="00D05DE3">
        <w:trPr>
          <w:trHeight w:val="125"/>
        </w:trPr>
        <w:tc>
          <w:tcPr>
            <w:tcW w:w="1380" w:type="dxa"/>
            <w:vMerge/>
            <w:vAlign w:val="center"/>
          </w:tcPr>
          <w:p w14:paraId="0F58BC5F" w14:textId="77777777" w:rsidR="00D05DE3" w:rsidRDefault="00D05DE3" w:rsidP="00D05DE3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417" w:type="dxa"/>
          </w:tcPr>
          <w:p w14:paraId="67C3E2B8" w14:textId="53143475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  <w:r w:rsidRPr="00D05DE3">
              <w:rPr>
                <w:sz w:val="18"/>
                <w:szCs w:val="18"/>
              </w:rPr>
              <w:t>PayName</w:t>
            </w:r>
          </w:p>
        </w:tc>
        <w:tc>
          <w:tcPr>
            <w:tcW w:w="1134" w:type="dxa"/>
          </w:tcPr>
          <w:p w14:paraId="60DD8FAC" w14:textId="492D5015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  <w:r w:rsidRPr="00D05DE3"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809" w:type="dxa"/>
          </w:tcPr>
          <w:p w14:paraId="2EDDA9BA" w14:textId="6A661ED3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  <w:r w:rsidRPr="00D05DE3">
              <w:rPr>
                <w:rFonts w:hint="eastAsia"/>
                <w:sz w:val="18"/>
                <w:szCs w:val="18"/>
              </w:rPr>
              <w:t>1</w:t>
            </w:r>
            <w:r w:rsidRPr="00D05DE3">
              <w:rPr>
                <w:sz w:val="18"/>
                <w:szCs w:val="18"/>
              </w:rPr>
              <w:t>0</w:t>
            </w:r>
          </w:p>
        </w:tc>
        <w:tc>
          <w:tcPr>
            <w:tcW w:w="1459" w:type="dxa"/>
          </w:tcPr>
          <w:p w14:paraId="08C52229" w14:textId="77777777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DBC2D5A" w14:textId="77777777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09" w:type="dxa"/>
          </w:tcPr>
          <w:p w14:paraId="5A3F4D72" w14:textId="7FF1512B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</w:p>
        </w:tc>
      </w:tr>
      <w:tr w:rsidR="00D05DE3" w14:paraId="7D9B184C" w14:textId="77777777" w:rsidTr="00D05DE3">
        <w:trPr>
          <w:trHeight w:val="125"/>
        </w:trPr>
        <w:tc>
          <w:tcPr>
            <w:tcW w:w="1380" w:type="dxa"/>
            <w:vMerge/>
            <w:vAlign w:val="center"/>
          </w:tcPr>
          <w:p w14:paraId="719DD00A" w14:textId="77777777" w:rsidR="00D05DE3" w:rsidRDefault="00D05DE3" w:rsidP="00D05DE3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417" w:type="dxa"/>
          </w:tcPr>
          <w:p w14:paraId="61495881" w14:textId="6AB985C0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  <w:r w:rsidRPr="00D05DE3">
              <w:rPr>
                <w:sz w:val="18"/>
                <w:szCs w:val="18"/>
              </w:rPr>
              <w:t>InComeName</w:t>
            </w:r>
          </w:p>
        </w:tc>
        <w:tc>
          <w:tcPr>
            <w:tcW w:w="1134" w:type="dxa"/>
          </w:tcPr>
          <w:p w14:paraId="55D53DC7" w14:textId="6A4D15AD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  <w:r w:rsidRPr="00D05DE3">
              <w:rPr>
                <w:sz w:val="18"/>
                <w:szCs w:val="18"/>
              </w:rPr>
              <w:t>v</w:t>
            </w:r>
            <w:r w:rsidRPr="00D05DE3">
              <w:rPr>
                <w:rFonts w:hint="eastAsia"/>
                <w:sz w:val="18"/>
                <w:szCs w:val="18"/>
              </w:rPr>
              <w:t>archar</w:t>
            </w:r>
          </w:p>
        </w:tc>
        <w:tc>
          <w:tcPr>
            <w:tcW w:w="809" w:type="dxa"/>
          </w:tcPr>
          <w:p w14:paraId="70AFF13A" w14:textId="2A458283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  <w:r w:rsidRPr="00D05DE3">
              <w:rPr>
                <w:sz w:val="18"/>
                <w:szCs w:val="18"/>
              </w:rPr>
              <w:t>10</w:t>
            </w:r>
          </w:p>
        </w:tc>
        <w:tc>
          <w:tcPr>
            <w:tcW w:w="1459" w:type="dxa"/>
          </w:tcPr>
          <w:p w14:paraId="28C63A87" w14:textId="77777777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7C01BA4" w14:textId="77777777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09" w:type="dxa"/>
          </w:tcPr>
          <w:p w14:paraId="4E430EC9" w14:textId="29F96FF8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</w:p>
        </w:tc>
      </w:tr>
      <w:tr w:rsidR="00D05DE3" w14:paraId="1CB3DF73" w14:textId="77777777" w:rsidTr="00D05DE3">
        <w:trPr>
          <w:trHeight w:val="125"/>
        </w:trPr>
        <w:tc>
          <w:tcPr>
            <w:tcW w:w="1380" w:type="dxa"/>
            <w:vMerge/>
            <w:vAlign w:val="center"/>
          </w:tcPr>
          <w:p w14:paraId="42000F4D" w14:textId="77777777" w:rsidR="00D05DE3" w:rsidRDefault="00D05DE3" w:rsidP="00D05DE3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417" w:type="dxa"/>
          </w:tcPr>
          <w:p w14:paraId="111852DD" w14:textId="47ACAE4F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  <w:r w:rsidRPr="00D05DE3">
              <w:rPr>
                <w:sz w:val="18"/>
                <w:szCs w:val="18"/>
              </w:rPr>
              <w:t>InComeNum</w:t>
            </w:r>
          </w:p>
        </w:tc>
        <w:tc>
          <w:tcPr>
            <w:tcW w:w="1134" w:type="dxa"/>
          </w:tcPr>
          <w:p w14:paraId="6D2F97F0" w14:textId="46A7FAEB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  <w:r w:rsidRPr="00D05DE3"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809" w:type="dxa"/>
          </w:tcPr>
          <w:p w14:paraId="55E4C01B" w14:textId="77777777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59" w:type="dxa"/>
          </w:tcPr>
          <w:p w14:paraId="43AAB7A1" w14:textId="77777777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75383F1" w14:textId="3551EAA1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  <w:r w:rsidRPr="00D05DE3">
              <w:rPr>
                <w:rFonts w:hint="eastAsia"/>
                <w:sz w:val="18"/>
                <w:szCs w:val="18"/>
              </w:rPr>
              <w:t>元</w:t>
            </w:r>
          </w:p>
        </w:tc>
        <w:tc>
          <w:tcPr>
            <w:tcW w:w="909" w:type="dxa"/>
          </w:tcPr>
          <w:p w14:paraId="1757C1D6" w14:textId="5459B8EE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</w:p>
        </w:tc>
      </w:tr>
      <w:tr w:rsidR="00D05DE3" w14:paraId="088CCF32" w14:textId="77777777" w:rsidTr="00D05DE3">
        <w:trPr>
          <w:trHeight w:val="125"/>
        </w:trPr>
        <w:tc>
          <w:tcPr>
            <w:tcW w:w="1380" w:type="dxa"/>
            <w:vMerge/>
            <w:vAlign w:val="center"/>
          </w:tcPr>
          <w:p w14:paraId="3B8FF4CD" w14:textId="77777777" w:rsidR="00D05DE3" w:rsidRDefault="00D05DE3" w:rsidP="00D05DE3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417" w:type="dxa"/>
          </w:tcPr>
          <w:p w14:paraId="40A8CE08" w14:textId="76B396AC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1134" w:type="dxa"/>
          </w:tcPr>
          <w:p w14:paraId="26F4E226" w14:textId="35C9455A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09" w:type="dxa"/>
          </w:tcPr>
          <w:p w14:paraId="1B94A319" w14:textId="05766331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459" w:type="dxa"/>
          </w:tcPr>
          <w:p w14:paraId="46D6294B" w14:textId="77777777" w:rsidR="00D05DE3" w:rsidRDefault="00D05DE3" w:rsidP="00D05DE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1/1/1753 </w:t>
            </w:r>
            <w:r>
              <w:rPr>
                <w:rFonts w:hint="eastAsia"/>
                <w:sz w:val="18"/>
                <w:szCs w:val="18"/>
              </w:rPr>
              <w:t>——</w:t>
            </w:r>
          </w:p>
          <w:p w14:paraId="3041C103" w14:textId="20FB0215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12/31/9999</w:t>
            </w:r>
          </w:p>
        </w:tc>
        <w:tc>
          <w:tcPr>
            <w:tcW w:w="992" w:type="dxa"/>
          </w:tcPr>
          <w:p w14:paraId="65965C24" w14:textId="453EEDE9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day</w:t>
            </w:r>
            <w:r>
              <w:rPr>
                <w:rFonts w:hint="eastAsia"/>
                <w:sz w:val="18"/>
                <w:szCs w:val="18"/>
              </w:rPr>
              <w:t>）天</w:t>
            </w:r>
          </w:p>
        </w:tc>
        <w:tc>
          <w:tcPr>
            <w:tcW w:w="909" w:type="dxa"/>
          </w:tcPr>
          <w:p w14:paraId="1CAF34E4" w14:textId="01AC0E2F" w:rsidR="00D05DE3" w:rsidRPr="00D05DE3" w:rsidRDefault="00D05DE3" w:rsidP="00D05DE3">
            <w:pPr>
              <w:jc w:val="both"/>
              <w:rPr>
                <w:sz w:val="18"/>
                <w:szCs w:val="18"/>
              </w:rPr>
            </w:pPr>
          </w:p>
        </w:tc>
      </w:tr>
      <w:tr w:rsidR="00FB3832" w14:paraId="57B97053" w14:textId="77777777" w:rsidTr="00FB3832">
        <w:trPr>
          <w:trHeight w:val="643"/>
        </w:trPr>
        <w:tc>
          <w:tcPr>
            <w:tcW w:w="1380" w:type="dxa"/>
            <w:vAlign w:val="center"/>
          </w:tcPr>
          <w:p w14:paraId="3309E3EB" w14:textId="77777777" w:rsidR="00FB3832" w:rsidRDefault="00FB3832" w:rsidP="00FB3832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720" w:type="dxa"/>
            <w:gridSpan w:val="6"/>
          </w:tcPr>
          <w:p w14:paraId="105C557C" w14:textId="543CB446" w:rsidR="00FB3832" w:rsidRDefault="00FB3832" w:rsidP="00FB3832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比较用户选择的是收入类型还是支出类型</w:t>
            </w:r>
          </w:p>
          <w:p w14:paraId="1D79763B" w14:textId="66622258" w:rsidR="00FB3832" w:rsidRPr="00FB3832" w:rsidRDefault="00FB3832" w:rsidP="00FB3832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将用户输入的交易明细写入交易明细数据库</w:t>
            </w:r>
          </w:p>
        </w:tc>
      </w:tr>
      <w:tr w:rsidR="00FB3832" w14:paraId="1150543B" w14:textId="77777777" w:rsidTr="00FB3832">
        <w:trPr>
          <w:trHeight w:val="397"/>
        </w:trPr>
        <w:tc>
          <w:tcPr>
            <w:tcW w:w="1380" w:type="dxa"/>
            <w:vAlign w:val="center"/>
          </w:tcPr>
          <w:p w14:paraId="00171784" w14:textId="77777777" w:rsidR="00FB3832" w:rsidRDefault="00FB3832" w:rsidP="00FB3832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6720" w:type="dxa"/>
            <w:gridSpan w:val="6"/>
          </w:tcPr>
          <w:p w14:paraId="10EDE3FE" w14:textId="0437B7C1" w:rsidR="00FB3832" w:rsidRPr="00FB3832" w:rsidRDefault="00FB3832" w:rsidP="00FB3832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FB3832" w14:paraId="29DFC8D9" w14:textId="77777777" w:rsidTr="00FB3832">
        <w:trPr>
          <w:trHeight w:val="856"/>
        </w:trPr>
        <w:tc>
          <w:tcPr>
            <w:tcW w:w="1380" w:type="dxa"/>
            <w:vAlign w:val="center"/>
          </w:tcPr>
          <w:p w14:paraId="51BC0B1B" w14:textId="77777777" w:rsidR="00FB3832" w:rsidRDefault="00FB3832" w:rsidP="00FB3832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界面要求</w:t>
            </w:r>
          </w:p>
        </w:tc>
        <w:tc>
          <w:tcPr>
            <w:tcW w:w="6720" w:type="dxa"/>
            <w:gridSpan w:val="6"/>
          </w:tcPr>
          <w:p w14:paraId="30FD3C5D" w14:textId="0EF8D635" w:rsidR="00FB3832" w:rsidRPr="00DF67CA" w:rsidRDefault="00FB3832" w:rsidP="00FB3832">
            <w:pPr>
              <w:pStyle w:val="ab"/>
              <w:jc w:val="left"/>
              <w:rPr>
                <w:b w:val="0"/>
                <w:bCs w:val="0"/>
                <w:sz w:val="24"/>
                <w:szCs w:val="24"/>
              </w:rPr>
            </w:pPr>
            <w:r w:rsidRPr="00DF67CA">
              <w:rPr>
                <w:rFonts w:hint="eastAsia"/>
                <w:b w:val="0"/>
                <w:bCs w:val="0"/>
                <w:sz w:val="24"/>
                <w:szCs w:val="24"/>
              </w:rPr>
              <w:t>1</w:t>
            </w:r>
            <w:r w:rsidRPr="00DF67CA">
              <w:rPr>
                <w:rFonts w:hint="eastAsia"/>
                <w:b w:val="0"/>
                <w:bCs w:val="0"/>
                <w:sz w:val="24"/>
                <w:szCs w:val="24"/>
              </w:rPr>
              <w:t>）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记账界面要求简洁，只保留几个必要的空格</w:t>
            </w:r>
          </w:p>
          <w:p w14:paraId="3602F0E1" w14:textId="2FAA7F39" w:rsidR="00FB3832" w:rsidRDefault="00FB3832" w:rsidP="00FB3832">
            <w:pPr>
              <w:rPr>
                <w:color w:val="FF0000"/>
                <w:sz w:val="24"/>
              </w:rPr>
            </w:pPr>
            <w:r w:rsidRPr="00DF67CA">
              <w:rPr>
                <w:rFonts w:hint="eastAsia"/>
                <w:sz w:val="24"/>
                <w:szCs w:val="24"/>
              </w:rPr>
              <w:t>2</w:t>
            </w:r>
            <w:r w:rsidRPr="00DF67CA"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界面色彩要与主界面相对一致</w:t>
            </w:r>
          </w:p>
        </w:tc>
      </w:tr>
    </w:tbl>
    <w:p w14:paraId="18A408FE" w14:textId="4D91A82E" w:rsidR="00042F1D" w:rsidRDefault="00042F1D" w:rsidP="00C43C18">
      <w:pPr>
        <w:spacing w:line="360" w:lineRule="auto"/>
        <w:rPr>
          <w:color w:val="0000FF"/>
        </w:rPr>
      </w:pPr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1120"/>
        <w:gridCol w:w="1006"/>
        <w:gridCol w:w="709"/>
        <w:gridCol w:w="1645"/>
        <w:gridCol w:w="1120"/>
        <w:gridCol w:w="1120"/>
      </w:tblGrid>
      <w:tr w:rsidR="00042F1D" w14:paraId="146083D1" w14:textId="77777777" w:rsidTr="002C2D10">
        <w:trPr>
          <w:cantSplit/>
        </w:trPr>
        <w:tc>
          <w:tcPr>
            <w:tcW w:w="1380" w:type="dxa"/>
            <w:vAlign w:val="center"/>
          </w:tcPr>
          <w:p w14:paraId="4000DD84" w14:textId="77777777" w:rsidR="00042F1D" w:rsidRPr="004A7D9D" w:rsidRDefault="00042F1D" w:rsidP="002C2D10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功能编号</w:t>
            </w:r>
          </w:p>
        </w:tc>
        <w:tc>
          <w:tcPr>
            <w:tcW w:w="6720" w:type="dxa"/>
            <w:gridSpan w:val="6"/>
            <w:vAlign w:val="center"/>
          </w:tcPr>
          <w:p w14:paraId="7C3EE83E" w14:textId="7A41A3FD" w:rsidR="00042F1D" w:rsidRPr="004A7D9D" w:rsidRDefault="00042F1D" w:rsidP="002C2D1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7</w:t>
            </w:r>
          </w:p>
        </w:tc>
      </w:tr>
      <w:tr w:rsidR="00042F1D" w14:paraId="45AD10E2" w14:textId="77777777" w:rsidTr="002C2D10">
        <w:trPr>
          <w:cantSplit/>
        </w:trPr>
        <w:tc>
          <w:tcPr>
            <w:tcW w:w="1380" w:type="dxa"/>
            <w:vAlign w:val="center"/>
          </w:tcPr>
          <w:p w14:paraId="55ADB4FA" w14:textId="77777777" w:rsidR="00042F1D" w:rsidRPr="004A7D9D" w:rsidRDefault="00042F1D" w:rsidP="002C2D10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720" w:type="dxa"/>
            <w:gridSpan w:val="6"/>
            <w:vAlign w:val="center"/>
          </w:tcPr>
          <w:p w14:paraId="0404C2AD" w14:textId="2E01873D" w:rsidR="00042F1D" w:rsidRPr="004A7D9D" w:rsidRDefault="00FB3832" w:rsidP="002C2D1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添加备注</w:t>
            </w:r>
          </w:p>
        </w:tc>
      </w:tr>
      <w:tr w:rsidR="00042F1D" w14:paraId="20F430F8" w14:textId="77777777" w:rsidTr="002C2D10">
        <w:trPr>
          <w:trHeight w:val="937"/>
        </w:trPr>
        <w:tc>
          <w:tcPr>
            <w:tcW w:w="1380" w:type="dxa"/>
            <w:vAlign w:val="center"/>
          </w:tcPr>
          <w:p w14:paraId="1B6D841F" w14:textId="77777777" w:rsidR="00042F1D" w:rsidRDefault="00042F1D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功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能</w:t>
            </w:r>
          </w:p>
          <w:p w14:paraId="537260D1" w14:textId="77777777" w:rsidR="00042F1D" w:rsidRDefault="00042F1D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描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720" w:type="dxa"/>
            <w:gridSpan w:val="6"/>
          </w:tcPr>
          <w:p w14:paraId="65F91DAC" w14:textId="7F81E5AE" w:rsidR="00042F1D" w:rsidRPr="004A7D9D" w:rsidRDefault="006F5DC4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用户通过添加备注对某一条交易记录进行说明，方便在后期查看时理解。</w:t>
            </w:r>
          </w:p>
        </w:tc>
      </w:tr>
      <w:tr w:rsidR="006F5DC4" w14:paraId="7F0BD6E6" w14:textId="77777777" w:rsidTr="006F5DC4">
        <w:trPr>
          <w:trHeight w:val="251"/>
        </w:trPr>
        <w:tc>
          <w:tcPr>
            <w:tcW w:w="1380" w:type="dxa"/>
            <w:vMerge w:val="restart"/>
            <w:vAlign w:val="center"/>
          </w:tcPr>
          <w:p w14:paraId="530759A2" w14:textId="77777777" w:rsidR="006F5DC4" w:rsidRDefault="006F5DC4" w:rsidP="006F5DC4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1120" w:type="dxa"/>
          </w:tcPr>
          <w:p w14:paraId="37F7DECC" w14:textId="4B3A7520" w:rsidR="006F5DC4" w:rsidRPr="006F5DC4" w:rsidRDefault="006F5DC4" w:rsidP="006F5DC4">
            <w:pPr>
              <w:jc w:val="both"/>
              <w:rPr>
                <w:sz w:val="18"/>
                <w:szCs w:val="18"/>
              </w:rPr>
            </w:pPr>
            <w:r w:rsidRPr="006F5DC4">
              <w:rPr>
                <w:rFonts w:hint="eastAsia"/>
                <w:sz w:val="18"/>
                <w:szCs w:val="18"/>
              </w:rPr>
              <w:t>输入源</w:t>
            </w:r>
          </w:p>
        </w:tc>
        <w:tc>
          <w:tcPr>
            <w:tcW w:w="1006" w:type="dxa"/>
          </w:tcPr>
          <w:p w14:paraId="3B2B1CBD" w14:textId="1CAC372D" w:rsidR="006F5DC4" w:rsidRPr="006F5DC4" w:rsidRDefault="006F5DC4" w:rsidP="006F5DC4">
            <w:pPr>
              <w:jc w:val="both"/>
              <w:rPr>
                <w:sz w:val="18"/>
                <w:szCs w:val="18"/>
              </w:rPr>
            </w:pPr>
            <w:r w:rsidRPr="006F5DC4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09" w:type="dxa"/>
          </w:tcPr>
          <w:p w14:paraId="7FFA5653" w14:textId="15CD7811" w:rsidR="006F5DC4" w:rsidRPr="006F5DC4" w:rsidRDefault="006F5DC4" w:rsidP="006F5DC4">
            <w:pPr>
              <w:jc w:val="both"/>
              <w:rPr>
                <w:sz w:val="18"/>
                <w:szCs w:val="18"/>
              </w:rPr>
            </w:pPr>
            <w:r w:rsidRPr="006F5DC4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645" w:type="dxa"/>
          </w:tcPr>
          <w:p w14:paraId="41CE9BEC" w14:textId="0683D8EE" w:rsidR="006F5DC4" w:rsidRPr="006F5DC4" w:rsidRDefault="006F5DC4" w:rsidP="006F5DC4">
            <w:pPr>
              <w:jc w:val="both"/>
              <w:rPr>
                <w:sz w:val="18"/>
                <w:szCs w:val="18"/>
              </w:rPr>
            </w:pPr>
            <w:r w:rsidRPr="006F5DC4">
              <w:rPr>
                <w:rFonts w:hint="eastAsia"/>
                <w:sz w:val="18"/>
                <w:szCs w:val="18"/>
              </w:rPr>
              <w:t>取值范围</w:t>
            </w:r>
          </w:p>
        </w:tc>
        <w:tc>
          <w:tcPr>
            <w:tcW w:w="1120" w:type="dxa"/>
          </w:tcPr>
          <w:p w14:paraId="2E408A9F" w14:textId="0B25D125" w:rsidR="006F5DC4" w:rsidRPr="006F5DC4" w:rsidRDefault="006F5DC4" w:rsidP="006F5DC4">
            <w:pPr>
              <w:jc w:val="both"/>
              <w:rPr>
                <w:sz w:val="18"/>
                <w:szCs w:val="18"/>
              </w:rPr>
            </w:pPr>
            <w:r w:rsidRPr="006F5DC4">
              <w:rPr>
                <w:rFonts w:hint="eastAsia"/>
                <w:sz w:val="18"/>
                <w:szCs w:val="18"/>
              </w:rPr>
              <w:t>量纲</w:t>
            </w:r>
          </w:p>
        </w:tc>
        <w:tc>
          <w:tcPr>
            <w:tcW w:w="1120" w:type="dxa"/>
          </w:tcPr>
          <w:p w14:paraId="5C0676E3" w14:textId="44D53223" w:rsidR="006F5DC4" w:rsidRPr="006F5DC4" w:rsidRDefault="006F5DC4" w:rsidP="006F5DC4">
            <w:pPr>
              <w:jc w:val="both"/>
              <w:rPr>
                <w:sz w:val="18"/>
                <w:szCs w:val="18"/>
              </w:rPr>
            </w:pPr>
            <w:r w:rsidRPr="006F5DC4">
              <w:rPr>
                <w:rFonts w:hint="eastAsia"/>
                <w:sz w:val="18"/>
                <w:szCs w:val="18"/>
              </w:rPr>
              <w:t>更新</w:t>
            </w:r>
          </w:p>
        </w:tc>
      </w:tr>
      <w:tr w:rsidR="006F5DC4" w14:paraId="4E7305B5" w14:textId="77777777" w:rsidTr="006F5DC4">
        <w:trPr>
          <w:trHeight w:val="250"/>
        </w:trPr>
        <w:tc>
          <w:tcPr>
            <w:tcW w:w="1380" w:type="dxa"/>
            <w:vMerge/>
            <w:vAlign w:val="center"/>
          </w:tcPr>
          <w:p w14:paraId="545113D3" w14:textId="77777777" w:rsidR="006F5DC4" w:rsidRDefault="006F5DC4" w:rsidP="006F5DC4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120" w:type="dxa"/>
          </w:tcPr>
          <w:p w14:paraId="37AE7F2A" w14:textId="605CB7CB" w:rsidR="006F5DC4" w:rsidRPr="006F5DC4" w:rsidRDefault="006F5DC4" w:rsidP="006F5DC4">
            <w:pPr>
              <w:jc w:val="both"/>
              <w:rPr>
                <w:sz w:val="18"/>
                <w:szCs w:val="18"/>
              </w:rPr>
            </w:pPr>
            <w:r w:rsidRPr="006F5DC4">
              <w:rPr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um</w:t>
            </w:r>
          </w:p>
        </w:tc>
        <w:tc>
          <w:tcPr>
            <w:tcW w:w="1006" w:type="dxa"/>
          </w:tcPr>
          <w:p w14:paraId="3C51452D" w14:textId="5EC9DC4F" w:rsidR="006F5DC4" w:rsidRPr="006F5DC4" w:rsidRDefault="006F5DC4" w:rsidP="006F5DC4">
            <w:pPr>
              <w:jc w:val="both"/>
              <w:rPr>
                <w:sz w:val="18"/>
                <w:szCs w:val="18"/>
              </w:rPr>
            </w:pPr>
            <w:r w:rsidRPr="006F5DC4">
              <w:rPr>
                <w:sz w:val="18"/>
                <w:szCs w:val="18"/>
              </w:rPr>
              <w:t>v</w:t>
            </w:r>
            <w:r w:rsidRPr="006F5DC4">
              <w:rPr>
                <w:rFonts w:hint="eastAsia"/>
                <w:sz w:val="18"/>
                <w:szCs w:val="18"/>
              </w:rPr>
              <w:t>a</w:t>
            </w:r>
            <w:r w:rsidRPr="006F5DC4">
              <w:rPr>
                <w:sz w:val="18"/>
                <w:szCs w:val="18"/>
              </w:rPr>
              <w:t>rchar</w:t>
            </w:r>
          </w:p>
        </w:tc>
        <w:tc>
          <w:tcPr>
            <w:tcW w:w="709" w:type="dxa"/>
          </w:tcPr>
          <w:p w14:paraId="14D79DCD" w14:textId="0115B006" w:rsidR="006F5DC4" w:rsidRPr="006F5DC4" w:rsidRDefault="006F5DC4" w:rsidP="006F5DC4">
            <w:pPr>
              <w:jc w:val="both"/>
              <w:rPr>
                <w:sz w:val="18"/>
                <w:szCs w:val="18"/>
              </w:rPr>
            </w:pPr>
            <w:r w:rsidRPr="006F5DC4">
              <w:rPr>
                <w:rFonts w:hint="eastAsia"/>
                <w:sz w:val="18"/>
                <w:szCs w:val="18"/>
              </w:rPr>
              <w:t>1</w:t>
            </w:r>
            <w:r w:rsidRPr="006F5DC4">
              <w:rPr>
                <w:sz w:val="18"/>
                <w:szCs w:val="18"/>
              </w:rPr>
              <w:t>0</w:t>
            </w:r>
          </w:p>
        </w:tc>
        <w:tc>
          <w:tcPr>
            <w:tcW w:w="1645" w:type="dxa"/>
          </w:tcPr>
          <w:p w14:paraId="2ECD7BC5" w14:textId="380E8A2E" w:rsidR="006F5DC4" w:rsidRPr="006F5DC4" w:rsidRDefault="006F5DC4" w:rsidP="006F5DC4">
            <w:pPr>
              <w:jc w:val="both"/>
              <w:rPr>
                <w:sz w:val="18"/>
                <w:szCs w:val="18"/>
              </w:rPr>
            </w:pPr>
            <w:r w:rsidRPr="006F5DC4">
              <w:rPr>
                <w:rFonts w:hint="eastAsia"/>
                <w:sz w:val="18"/>
                <w:szCs w:val="18"/>
              </w:rPr>
              <w:t>0</w:t>
            </w:r>
            <w:r w:rsidRPr="006F5DC4">
              <w:rPr>
                <w:sz w:val="18"/>
                <w:szCs w:val="18"/>
              </w:rPr>
              <w:t>000000000</w:t>
            </w:r>
            <w:r w:rsidRPr="006F5DC4">
              <w:rPr>
                <w:rFonts w:hint="eastAsia"/>
                <w:sz w:val="18"/>
                <w:szCs w:val="18"/>
              </w:rPr>
              <w:t>——</w:t>
            </w:r>
            <w:r w:rsidRPr="006F5DC4">
              <w:rPr>
                <w:sz w:val="18"/>
                <w:szCs w:val="18"/>
              </w:rPr>
              <w:t>9999999999</w:t>
            </w:r>
          </w:p>
        </w:tc>
        <w:tc>
          <w:tcPr>
            <w:tcW w:w="1120" w:type="dxa"/>
          </w:tcPr>
          <w:p w14:paraId="1C11F42F" w14:textId="77777777" w:rsidR="006F5DC4" w:rsidRPr="006F5DC4" w:rsidRDefault="006F5DC4" w:rsidP="006F5DC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14:paraId="457256A6" w14:textId="46D6C0C7" w:rsidR="006F5DC4" w:rsidRPr="006F5DC4" w:rsidRDefault="006F5DC4" w:rsidP="006F5DC4">
            <w:pPr>
              <w:jc w:val="both"/>
              <w:rPr>
                <w:sz w:val="18"/>
                <w:szCs w:val="18"/>
              </w:rPr>
            </w:pPr>
          </w:p>
        </w:tc>
      </w:tr>
      <w:tr w:rsidR="006F5DC4" w14:paraId="47BCB106" w14:textId="77777777" w:rsidTr="006F5DC4">
        <w:trPr>
          <w:trHeight w:val="250"/>
        </w:trPr>
        <w:tc>
          <w:tcPr>
            <w:tcW w:w="1380" w:type="dxa"/>
            <w:vMerge/>
            <w:vAlign w:val="center"/>
          </w:tcPr>
          <w:p w14:paraId="2DAEBDB5" w14:textId="77777777" w:rsidR="006F5DC4" w:rsidRDefault="006F5DC4" w:rsidP="002C2D10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120" w:type="dxa"/>
          </w:tcPr>
          <w:p w14:paraId="51F0D865" w14:textId="16E97D50" w:rsidR="006F5DC4" w:rsidRPr="006F5DC4" w:rsidRDefault="006F5DC4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006" w:type="dxa"/>
          </w:tcPr>
          <w:p w14:paraId="1FAA81F2" w14:textId="279995B0" w:rsidR="006F5DC4" w:rsidRPr="006F5DC4" w:rsidRDefault="006F5DC4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709" w:type="dxa"/>
          </w:tcPr>
          <w:p w14:paraId="6B47DFED" w14:textId="70045B23" w:rsidR="006F5DC4" w:rsidRPr="006F5DC4" w:rsidRDefault="006F5DC4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645" w:type="dxa"/>
          </w:tcPr>
          <w:p w14:paraId="3F667E16" w14:textId="77777777" w:rsidR="006F5DC4" w:rsidRPr="006F5DC4" w:rsidRDefault="006F5DC4" w:rsidP="002C2D1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20" w:type="dxa"/>
          </w:tcPr>
          <w:p w14:paraId="59FFD68D" w14:textId="24E54999" w:rsidR="006F5DC4" w:rsidRPr="006F5DC4" w:rsidRDefault="006F5DC4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</w:t>
            </w:r>
          </w:p>
        </w:tc>
        <w:tc>
          <w:tcPr>
            <w:tcW w:w="1120" w:type="dxa"/>
          </w:tcPr>
          <w:p w14:paraId="23B09123" w14:textId="2EF040C0" w:rsidR="006F5DC4" w:rsidRPr="006F5DC4" w:rsidRDefault="006F5DC4" w:rsidP="002C2D10">
            <w:pPr>
              <w:jc w:val="both"/>
              <w:rPr>
                <w:sz w:val="18"/>
                <w:szCs w:val="18"/>
              </w:rPr>
            </w:pPr>
          </w:p>
        </w:tc>
      </w:tr>
      <w:tr w:rsidR="006F5DC4" w14:paraId="6BA4F0F9" w14:textId="77777777" w:rsidTr="002C2D10">
        <w:trPr>
          <w:trHeight w:val="944"/>
        </w:trPr>
        <w:tc>
          <w:tcPr>
            <w:tcW w:w="1380" w:type="dxa"/>
            <w:vAlign w:val="center"/>
          </w:tcPr>
          <w:p w14:paraId="0440401A" w14:textId="77777777" w:rsidR="006F5DC4" w:rsidRDefault="006F5DC4" w:rsidP="006F5DC4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720" w:type="dxa"/>
            <w:gridSpan w:val="6"/>
          </w:tcPr>
          <w:p w14:paraId="3CBF025F" w14:textId="44AA17EA" w:rsidR="006F5DC4" w:rsidRDefault="006F5DC4" w:rsidP="006F5DC4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用户选择添加备注，并输入用户的备注</w:t>
            </w:r>
          </w:p>
          <w:p w14:paraId="6F366546" w14:textId="1429EB14" w:rsidR="006F5DC4" w:rsidRDefault="006F5DC4" w:rsidP="006F5DC4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将用户的备注添加的</w:t>
            </w:r>
            <w:r w:rsidR="00C43C18">
              <w:rPr>
                <w:rFonts w:hint="eastAsia"/>
                <w:sz w:val="18"/>
                <w:szCs w:val="18"/>
              </w:rPr>
              <w:t>数据库</w:t>
            </w:r>
          </w:p>
          <w:p w14:paraId="272C1291" w14:textId="30B3B226" w:rsidR="00C43C18" w:rsidRDefault="00C43C18" w:rsidP="006F5DC4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异常情况处理：</w:t>
            </w:r>
          </w:p>
          <w:p w14:paraId="2FE7D361" w14:textId="6DAE131D" w:rsidR="00C43C18" w:rsidRDefault="00C43C18" w:rsidP="006F5DC4">
            <w:pPr>
              <w:jc w:val="both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用户的备注超出范围，禁止用户继续输入</w:t>
            </w:r>
          </w:p>
        </w:tc>
      </w:tr>
      <w:tr w:rsidR="006F5DC4" w14:paraId="4DE7F9EF" w14:textId="77777777" w:rsidTr="002C2D10">
        <w:trPr>
          <w:trHeight w:val="758"/>
        </w:trPr>
        <w:tc>
          <w:tcPr>
            <w:tcW w:w="1380" w:type="dxa"/>
            <w:vAlign w:val="center"/>
          </w:tcPr>
          <w:p w14:paraId="31BD7E43" w14:textId="77777777" w:rsidR="006F5DC4" w:rsidRDefault="006F5DC4" w:rsidP="006F5DC4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6720" w:type="dxa"/>
            <w:gridSpan w:val="6"/>
          </w:tcPr>
          <w:p w14:paraId="4DA1A947" w14:textId="0ABA7BF3" w:rsidR="006F5DC4" w:rsidRPr="00C43C18" w:rsidRDefault="00C43C18" w:rsidP="006F5DC4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6F5DC4" w14:paraId="69FEA7D3" w14:textId="77777777" w:rsidTr="00C43C18">
        <w:trPr>
          <w:trHeight w:val="983"/>
        </w:trPr>
        <w:tc>
          <w:tcPr>
            <w:tcW w:w="1380" w:type="dxa"/>
            <w:vAlign w:val="center"/>
          </w:tcPr>
          <w:p w14:paraId="576C2A4D" w14:textId="77777777" w:rsidR="006F5DC4" w:rsidRDefault="006F5DC4" w:rsidP="006F5DC4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界面要求</w:t>
            </w:r>
          </w:p>
        </w:tc>
        <w:tc>
          <w:tcPr>
            <w:tcW w:w="6720" w:type="dxa"/>
            <w:gridSpan w:val="6"/>
          </w:tcPr>
          <w:p w14:paraId="425F1FBD" w14:textId="74D2E2D1" w:rsidR="00C43C18" w:rsidRPr="00DF67CA" w:rsidRDefault="00C43C18" w:rsidP="00C43C18">
            <w:pPr>
              <w:pStyle w:val="ab"/>
              <w:jc w:val="left"/>
              <w:rPr>
                <w:b w:val="0"/>
                <w:bCs w:val="0"/>
                <w:sz w:val="24"/>
                <w:szCs w:val="24"/>
              </w:rPr>
            </w:pPr>
            <w:r w:rsidRPr="00DF67CA">
              <w:rPr>
                <w:rFonts w:hint="eastAsia"/>
                <w:b w:val="0"/>
                <w:bCs w:val="0"/>
                <w:sz w:val="24"/>
                <w:szCs w:val="24"/>
              </w:rPr>
              <w:t>1</w:t>
            </w:r>
            <w:r w:rsidRPr="00DF67CA">
              <w:rPr>
                <w:rFonts w:hint="eastAsia"/>
                <w:b w:val="0"/>
                <w:bCs w:val="0"/>
                <w:sz w:val="24"/>
                <w:szCs w:val="24"/>
              </w:rPr>
              <w:t>）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备注界面色</w:t>
            </w:r>
            <w:r w:rsidRPr="00DF67CA">
              <w:rPr>
                <w:rFonts w:hint="eastAsia"/>
                <w:b w:val="0"/>
                <w:bCs w:val="0"/>
                <w:sz w:val="24"/>
                <w:szCs w:val="24"/>
              </w:rPr>
              <w:t>彩与主界面色彩基本一致</w:t>
            </w:r>
          </w:p>
          <w:p w14:paraId="565170D9" w14:textId="192A0425" w:rsidR="00C43C18" w:rsidRDefault="00C43C18" w:rsidP="00C43C18">
            <w:pPr>
              <w:rPr>
                <w:sz w:val="24"/>
                <w:szCs w:val="24"/>
              </w:rPr>
            </w:pPr>
            <w:r w:rsidRPr="00DF67CA">
              <w:rPr>
                <w:rFonts w:hint="eastAsia"/>
                <w:sz w:val="24"/>
                <w:szCs w:val="24"/>
              </w:rPr>
              <w:t>2</w:t>
            </w:r>
            <w:r w:rsidRPr="00DF67CA"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界面简洁，只保留必须的及格选项</w:t>
            </w:r>
          </w:p>
          <w:p w14:paraId="6B9FBC10" w14:textId="5E694319" w:rsidR="006F5DC4" w:rsidRDefault="00C43C18" w:rsidP="00C43C18">
            <w:pPr>
              <w:rPr>
                <w:color w:val="FF0000"/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）在界面右下角给出提示，以防</w:t>
            </w:r>
            <w:r w:rsidR="007559B6"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越界</w:t>
            </w:r>
          </w:p>
        </w:tc>
      </w:tr>
    </w:tbl>
    <w:p w14:paraId="67EDBCF5" w14:textId="6584E658" w:rsidR="00042F1D" w:rsidRDefault="00042F1D" w:rsidP="009D3114">
      <w:pPr>
        <w:spacing w:line="360" w:lineRule="auto"/>
        <w:ind w:left="425"/>
        <w:rPr>
          <w:color w:val="0000FF"/>
        </w:rPr>
      </w:pPr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1120"/>
        <w:gridCol w:w="1006"/>
        <w:gridCol w:w="850"/>
        <w:gridCol w:w="1701"/>
        <w:gridCol w:w="993"/>
        <w:gridCol w:w="1050"/>
      </w:tblGrid>
      <w:tr w:rsidR="00042F1D" w14:paraId="207182AF" w14:textId="77777777" w:rsidTr="002C2D10">
        <w:trPr>
          <w:cantSplit/>
        </w:trPr>
        <w:tc>
          <w:tcPr>
            <w:tcW w:w="1380" w:type="dxa"/>
            <w:vAlign w:val="center"/>
          </w:tcPr>
          <w:p w14:paraId="7DA6BFC8" w14:textId="77777777" w:rsidR="00042F1D" w:rsidRPr="004A7D9D" w:rsidRDefault="00042F1D" w:rsidP="002C2D10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功能编号</w:t>
            </w:r>
          </w:p>
        </w:tc>
        <w:tc>
          <w:tcPr>
            <w:tcW w:w="6720" w:type="dxa"/>
            <w:gridSpan w:val="6"/>
            <w:vAlign w:val="center"/>
          </w:tcPr>
          <w:p w14:paraId="0118689A" w14:textId="3349DDCC" w:rsidR="00042F1D" w:rsidRPr="004A7D9D" w:rsidRDefault="00042F1D" w:rsidP="002C2D1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8</w:t>
            </w:r>
          </w:p>
        </w:tc>
      </w:tr>
      <w:tr w:rsidR="00042F1D" w14:paraId="4781626D" w14:textId="77777777" w:rsidTr="002C2D10">
        <w:trPr>
          <w:cantSplit/>
        </w:trPr>
        <w:tc>
          <w:tcPr>
            <w:tcW w:w="1380" w:type="dxa"/>
            <w:vAlign w:val="center"/>
          </w:tcPr>
          <w:p w14:paraId="3DAF49E5" w14:textId="77777777" w:rsidR="00042F1D" w:rsidRPr="004A7D9D" w:rsidRDefault="00042F1D" w:rsidP="002C2D10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720" w:type="dxa"/>
            <w:gridSpan w:val="6"/>
            <w:vAlign w:val="center"/>
          </w:tcPr>
          <w:p w14:paraId="08B29EC3" w14:textId="2138C04A" w:rsidR="00042F1D" w:rsidRPr="004A7D9D" w:rsidRDefault="007559B6" w:rsidP="002C2D1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账户管理（注册）</w:t>
            </w:r>
          </w:p>
        </w:tc>
      </w:tr>
      <w:tr w:rsidR="00042F1D" w14:paraId="24BBFA2A" w14:textId="77777777" w:rsidTr="002C2D10">
        <w:trPr>
          <w:trHeight w:val="937"/>
        </w:trPr>
        <w:tc>
          <w:tcPr>
            <w:tcW w:w="1380" w:type="dxa"/>
            <w:vAlign w:val="center"/>
          </w:tcPr>
          <w:p w14:paraId="49A9C34B" w14:textId="77777777" w:rsidR="00042F1D" w:rsidRDefault="00042F1D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功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能</w:t>
            </w:r>
          </w:p>
          <w:p w14:paraId="10B5E9F8" w14:textId="77777777" w:rsidR="00042F1D" w:rsidRDefault="00042F1D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描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720" w:type="dxa"/>
            <w:gridSpan w:val="6"/>
          </w:tcPr>
          <w:p w14:paraId="2DDD7AC7" w14:textId="05FD9726" w:rsidR="00042F1D" w:rsidRPr="004A7D9D" w:rsidRDefault="00FB396B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用户在下载该</w:t>
            </w:r>
            <w:r>
              <w:rPr>
                <w:rFonts w:eastAsia="黑体" w:hint="eastAsia"/>
                <w:sz w:val="24"/>
              </w:rPr>
              <w:t>app</w:t>
            </w:r>
            <w:r>
              <w:rPr>
                <w:rFonts w:eastAsia="黑体" w:hint="eastAsia"/>
                <w:sz w:val="24"/>
              </w:rPr>
              <w:t>后可以选择注册使用</w:t>
            </w:r>
            <w:r w:rsidR="00411843" w:rsidRPr="004A7D9D">
              <w:rPr>
                <w:rFonts w:eastAsia="黑体" w:hint="eastAsia"/>
                <w:sz w:val="24"/>
              </w:rPr>
              <w:t xml:space="preserve"> </w:t>
            </w:r>
          </w:p>
        </w:tc>
      </w:tr>
      <w:tr w:rsidR="00FB396B" w14:paraId="4B9D2784" w14:textId="77777777" w:rsidTr="00FB396B">
        <w:trPr>
          <w:trHeight w:val="126"/>
        </w:trPr>
        <w:tc>
          <w:tcPr>
            <w:tcW w:w="1380" w:type="dxa"/>
            <w:vMerge w:val="restart"/>
            <w:vAlign w:val="center"/>
          </w:tcPr>
          <w:p w14:paraId="5A78D6E0" w14:textId="77777777" w:rsidR="00FB396B" w:rsidRDefault="00FB396B" w:rsidP="00FB396B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1120" w:type="dxa"/>
          </w:tcPr>
          <w:p w14:paraId="6BEE1F03" w14:textId="539A0FD2" w:rsidR="00FB396B" w:rsidRDefault="00FB396B" w:rsidP="00FB396B">
            <w:pPr>
              <w:jc w:val="both"/>
              <w:rPr>
                <w:sz w:val="24"/>
              </w:rPr>
            </w:pPr>
            <w:r w:rsidRPr="006F5DC4">
              <w:rPr>
                <w:rFonts w:hint="eastAsia"/>
                <w:sz w:val="18"/>
                <w:szCs w:val="18"/>
              </w:rPr>
              <w:t>输入源</w:t>
            </w:r>
          </w:p>
        </w:tc>
        <w:tc>
          <w:tcPr>
            <w:tcW w:w="1006" w:type="dxa"/>
          </w:tcPr>
          <w:p w14:paraId="2928A91B" w14:textId="585DC13A" w:rsidR="00FB396B" w:rsidRDefault="00FB396B" w:rsidP="00FB396B">
            <w:pPr>
              <w:jc w:val="both"/>
              <w:rPr>
                <w:sz w:val="24"/>
              </w:rPr>
            </w:pPr>
            <w:r w:rsidRPr="006F5DC4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850" w:type="dxa"/>
          </w:tcPr>
          <w:p w14:paraId="17EC43C2" w14:textId="1FCAAD62" w:rsidR="00FB396B" w:rsidRDefault="00FB396B" w:rsidP="00FB396B">
            <w:pPr>
              <w:jc w:val="both"/>
              <w:rPr>
                <w:sz w:val="24"/>
              </w:rPr>
            </w:pPr>
            <w:r w:rsidRPr="006F5DC4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701" w:type="dxa"/>
          </w:tcPr>
          <w:p w14:paraId="5DF01FDF" w14:textId="3D6A3DE0" w:rsidR="00FB396B" w:rsidRDefault="00FB396B" w:rsidP="00FB396B">
            <w:pPr>
              <w:jc w:val="both"/>
              <w:rPr>
                <w:sz w:val="24"/>
              </w:rPr>
            </w:pPr>
            <w:r w:rsidRPr="006F5DC4">
              <w:rPr>
                <w:rFonts w:hint="eastAsia"/>
                <w:sz w:val="18"/>
                <w:szCs w:val="18"/>
              </w:rPr>
              <w:t>取值范围</w:t>
            </w:r>
          </w:p>
        </w:tc>
        <w:tc>
          <w:tcPr>
            <w:tcW w:w="993" w:type="dxa"/>
          </w:tcPr>
          <w:p w14:paraId="6003A944" w14:textId="2FD499D6" w:rsidR="00FB396B" w:rsidRDefault="00FB396B" w:rsidP="00FB396B">
            <w:pPr>
              <w:jc w:val="both"/>
              <w:rPr>
                <w:sz w:val="24"/>
              </w:rPr>
            </w:pPr>
            <w:r w:rsidRPr="006F5DC4">
              <w:rPr>
                <w:rFonts w:hint="eastAsia"/>
                <w:sz w:val="18"/>
                <w:szCs w:val="18"/>
              </w:rPr>
              <w:t>量纲</w:t>
            </w:r>
          </w:p>
        </w:tc>
        <w:tc>
          <w:tcPr>
            <w:tcW w:w="1050" w:type="dxa"/>
          </w:tcPr>
          <w:p w14:paraId="68D8435D" w14:textId="0A1E69F5" w:rsidR="00FB396B" w:rsidRDefault="00FB396B" w:rsidP="00FB396B">
            <w:pPr>
              <w:jc w:val="both"/>
              <w:rPr>
                <w:sz w:val="24"/>
              </w:rPr>
            </w:pPr>
            <w:r w:rsidRPr="006F5DC4">
              <w:rPr>
                <w:rFonts w:hint="eastAsia"/>
                <w:sz w:val="18"/>
                <w:szCs w:val="18"/>
              </w:rPr>
              <w:t>更新</w:t>
            </w:r>
          </w:p>
        </w:tc>
      </w:tr>
      <w:tr w:rsidR="00FB396B" w14:paraId="4497776A" w14:textId="77777777" w:rsidTr="00FB396B">
        <w:trPr>
          <w:trHeight w:val="125"/>
        </w:trPr>
        <w:tc>
          <w:tcPr>
            <w:tcW w:w="1380" w:type="dxa"/>
            <w:vMerge/>
            <w:vAlign w:val="center"/>
          </w:tcPr>
          <w:p w14:paraId="24B08904" w14:textId="77777777" w:rsidR="00FB396B" w:rsidRDefault="00FB396B" w:rsidP="002C2D10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120" w:type="dxa"/>
          </w:tcPr>
          <w:p w14:paraId="7F16CC13" w14:textId="34B151D9" w:rsidR="00FB396B" w:rsidRPr="00FB396B" w:rsidRDefault="00FB396B" w:rsidP="002C2D10">
            <w:pPr>
              <w:jc w:val="both"/>
              <w:rPr>
                <w:sz w:val="18"/>
                <w:szCs w:val="18"/>
              </w:rPr>
            </w:pPr>
            <w:r w:rsidRPr="00FB396B">
              <w:rPr>
                <w:sz w:val="18"/>
                <w:szCs w:val="18"/>
              </w:rPr>
              <w:t>UserName</w:t>
            </w:r>
          </w:p>
        </w:tc>
        <w:tc>
          <w:tcPr>
            <w:tcW w:w="1006" w:type="dxa"/>
          </w:tcPr>
          <w:p w14:paraId="289FEB5E" w14:textId="5AB356F8" w:rsidR="00FB396B" w:rsidRPr="00FB396B" w:rsidRDefault="00FB396B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850" w:type="dxa"/>
          </w:tcPr>
          <w:p w14:paraId="1A152F5F" w14:textId="33B4F5FC" w:rsidR="00FB396B" w:rsidRPr="00FB396B" w:rsidRDefault="00FB396B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</w:tcPr>
          <w:p w14:paraId="39C70829" w14:textId="77777777" w:rsidR="00FB396B" w:rsidRPr="00FB396B" w:rsidRDefault="00FB396B" w:rsidP="002C2D1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2390CCA9" w14:textId="77777777" w:rsidR="00FB396B" w:rsidRPr="00FB396B" w:rsidRDefault="00FB396B" w:rsidP="002C2D1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50" w:type="dxa"/>
          </w:tcPr>
          <w:p w14:paraId="23851C32" w14:textId="1FCFB9C7" w:rsidR="00FB396B" w:rsidRPr="00FB396B" w:rsidRDefault="00FB396B" w:rsidP="002C2D10">
            <w:pPr>
              <w:jc w:val="both"/>
              <w:rPr>
                <w:sz w:val="18"/>
                <w:szCs w:val="18"/>
              </w:rPr>
            </w:pPr>
          </w:p>
        </w:tc>
      </w:tr>
      <w:tr w:rsidR="00FB396B" w14:paraId="3B01F58F" w14:textId="77777777" w:rsidTr="00FB396B">
        <w:trPr>
          <w:trHeight w:val="125"/>
        </w:trPr>
        <w:tc>
          <w:tcPr>
            <w:tcW w:w="1380" w:type="dxa"/>
            <w:vMerge/>
            <w:vAlign w:val="center"/>
          </w:tcPr>
          <w:p w14:paraId="01CD01C4" w14:textId="77777777" w:rsidR="00FB396B" w:rsidRDefault="00FB396B" w:rsidP="002C2D10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120" w:type="dxa"/>
          </w:tcPr>
          <w:p w14:paraId="4CE8C2F6" w14:textId="3FFB5944" w:rsidR="00FB396B" w:rsidRPr="00FB396B" w:rsidRDefault="00FB396B" w:rsidP="002C2D10">
            <w:pPr>
              <w:jc w:val="both"/>
              <w:rPr>
                <w:sz w:val="18"/>
                <w:szCs w:val="18"/>
              </w:rPr>
            </w:pPr>
            <w:r w:rsidRPr="00FB396B">
              <w:rPr>
                <w:sz w:val="18"/>
                <w:szCs w:val="18"/>
              </w:rPr>
              <w:t>UserPass</w:t>
            </w:r>
          </w:p>
        </w:tc>
        <w:tc>
          <w:tcPr>
            <w:tcW w:w="1006" w:type="dxa"/>
          </w:tcPr>
          <w:p w14:paraId="188C339B" w14:textId="7230D2FB" w:rsidR="00FB396B" w:rsidRPr="00FB396B" w:rsidRDefault="00FB396B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850" w:type="dxa"/>
          </w:tcPr>
          <w:p w14:paraId="55A48BC9" w14:textId="5D575EE3" w:rsidR="00FB396B" w:rsidRPr="00FB396B" w:rsidRDefault="00FB396B" w:rsidP="002C2D1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</w:tcPr>
          <w:p w14:paraId="24938CFE" w14:textId="77777777" w:rsidR="00FB396B" w:rsidRPr="00FB396B" w:rsidRDefault="00FB396B" w:rsidP="002C2D1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4B94A020" w14:textId="77777777" w:rsidR="00FB396B" w:rsidRPr="00FB396B" w:rsidRDefault="00FB396B" w:rsidP="002C2D1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50" w:type="dxa"/>
          </w:tcPr>
          <w:p w14:paraId="30C97107" w14:textId="5F0E914B" w:rsidR="00FB396B" w:rsidRPr="00FB396B" w:rsidRDefault="00FB396B" w:rsidP="002C2D10">
            <w:pPr>
              <w:jc w:val="both"/>
              <w:rPr>
                <w:sz w:val="18"/>
                <w:szCs w:val="18"/>
              </w:rPr>
            </w:pPr>
          </w:p>
        </w:tc>
      </w:tr>
      <w:tr w:rsidR="00411843" w14:paraId="2508B162" w14:textId="77777777" w:rsidTr="002C2D10">
        <w:trPr>
          <w:trHeight w:val="944"/>
        </w:trPr>
        <w:tc>
          <w:tcPr>
            <w:tcW w:w="1380" w:type="dxa"/>
            <w:vAlign w:val="center"/>
          </w:tcPr>
          <w:p w14:paraId="6701DFE6" w14:textId="77777777" w:rsidR="00411843" w:rsidRDefault="00411843" w:rsidP="00411843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720" w:type="dxa"/>
            <w:gridSpan w:val="6"/>
          </w:tcPr>
          <w:p w14:paraId="31689827" w14:textId="2FF3B236" w:rsidR="00411843" w:rsidRDefault="00411843" w:rsidP="0041184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用户输入用户名和密码</w:t>
            </w:r>
          </w:p>
          <w:p w14:paraId="14A1DA6D" w14:textId="4A8A54E7" w:rsidR="00411843" w:rsidRDefault="00411843" w:rsidP="0041184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系统将用户数据存入用户数据库</w:t>
            </w:r>
          </w:p>
          <w:p w14:paraId="4DF75870" w14:textId="1803015F" w:rsidR="00411843" w:rsidRPr="00411843" w:rsidRDefault="00411843" w:rsidP="0041184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系统生成对应用户的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D</w:t>
            </w:r>
            <w:r>
              <w:rPr>
                <w:sz w:val="24"/>
              </w:rPr>
              <w:t xml:space="preserve"> </w:t>
            </w:r>
          </w:p>
        </w:tc>
      </w:tr>
      <w:tr w:rsidR="00411843" w14:paraId="67424614" w14:textId="77777777" w:rsidTr="002C2D10">
        <w:trPr>
          <w:trHeight w:val="758"/>
        </w:trPr>
        <w:tc>
          <w:tcPr>
            <w:tcW w:w="1380" w:type="dxa"/>
            <w:vAlign w:val="center"/>
          </w:tcPr>
          <w:p w14:paraId="5989B745" w14:textId="77777777" w:rsidR="00411843" w:rsidRDefault="00411843" w:rsidP="00411843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6720" w:type="dxa"/>
            <w:gridSpan w:val="6"/>
          </w:tcPr>
          <w:p w14:paraId="1348B486" w14:textId="0B97FA62" w:rsidR="00411843" w:rsidRPr="00411843" w:rsidRDefault="00411843" w:rsidP="00411843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411843" w14:paraId="4713BE9D" w14:textId="77777777" w:rsidTr="00FB1864">
        <w:trPr>
          <w:trHeight w:val="1049"/>
        </w:trPr>
        <w:tc>
          <w:tcPr>
            <w:tcW w:w="1380" w:type="dxa"/>
            <w:vAlign w:val="center"/>
          </w:tcPr>
          <w:p w14:paraId="74875F74" w14:textId="77777777" w:rsidR="00411843" w:rsidRDefault="00411843" w:rsidP="00411843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界面要求</w:t>
            </w:r>
          </w:p>
        </w:tc>
        <w:tc>
          <w:tcPr>
            <w:tcW w:w="6720" w:type="dxa"/>
            <w:gridSpan w:val="6"/>
          </w:tcPr>
          <w:p w14:paraId="532037EE" w14:textId="716E72F9" w:rsidR="00FB1864" w:rsidRPr="00DF67CA" w:rsidRDefault="00FB1864" w:rsidP="00FB1864">
            <w:pPr>
              <w:pStyle w:val="ab"/>
              <w:jc w:val="left"/>
              <w:rPr>
                <w:b w:val="0"/>
                <w:bCs w:val="0"/>
                <w:sz w:val="24"/>
                <w:szCs w:val="24"/>
              </w:rPr>
            </w:pPr>
            <w:r w:rsidRPr="00DF67CA">
              <w:rPr>
                <w:rFonts w:hint="eastAsia"/>
                <w:b w:val="0"/>
                <w:bCs w:val="0"/>
                <w:sz w:val="24"/>
                <w:szCs w:val="24"/>
              </w:rPr>
              <w:t>1</w:t>
            </w:r>
            <w:r w:rsidRPr="00DF67CA">
              <w:rPr>
                <w:rFonts w:hint="eastAsia"/>
                <w:b w:val="0"/>
                <w:bCs w:val="0"/>
                <w:sz w:val="24"/>
                <w:szCs w:val="24"/>
              </w:rPr>
              <w:t>）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注册界面色</w:t>
            </w:r>
            <w:r w:rsidRPr="00DF67CA">
              <w:rPr>
                <w:rFonts w:hint="eastAsia"/>
                <w:b w:val="0"/>
                <w:bCs w:val="0"/>
                <w:sz w:val="24"/>
                <w:szCs w:val="24"/>
              </w:rPr>
              <w:t>彩与主界面色彩基本一致</w:t>
            </w:r>
          </w:p>
          <w:p w14:paraId="160E8094" w14:textId="38EBB0BB" w:rsidR="00FB1864" w:rsidRDefault="00FB1864" w:rsidP="00FB1864">
            <w:pPr>
              <w:rPr>
                <w:color w:val="FF0000"/>
                <w:sz w:val="24"/>
              </w:rPr>
            </w:pPr>
            <w:r w:rsidRPr="00DF67CA">
              <w:rPr>
                <w:rFonts w:hint="eastAsia"/>
                <w:sz w:val="24"/>
                <w:szCs w:val="24"/>
              </w:rPr>
              <w:t>2</w:t>
            </w:r>
            <w:r w:rsidRPr="00DF67CA"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界面简洁，只保留必要的输入框</w:t>
            </w:r>
            <w:r>
              <w:rPr>
                <w:color w:val="FF0000"/>
                <w:sz w:val="24"/>
              </w:rPr>
              <w:t xml:space="preserve"> </w:t>
            </w:r>
          </w:p>
          <w:p w14:paraId="0865DE74" w14:textId="15CFBB5C" w:rsidR="00411843" w:rsidRDefault="00FB1864" w:rsidP="00FB1864">
            <w:pPr>
              <w:jc w:val="both"/>
              <w:rPr>
                <w:color w:val="FF0000"/>
                <w:sz w:val="24"/>
              </w:rPr>
            </w:pPr>
            <w:r w:rsidRPr="00FB1864">
              <w:rPr>
                <w:rFonts w:hint="eastAsia"/>
                <w:sz w:val="24"/>
              </w:rPr>
              <w:t>3</w:t>
            </w:r>
            <w:r w:rsidRPr="00FB1864"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提示字符用红色等醒目字体</w:t>
            </w:r>
          </w:p>
        </w:tc>
      </w:tr>
    </w:tbl>
    <w:p w14:paraId="1BD5367E" w14:textId="6DA041F1" w:rsidR="00042F1D" w:rsidRDefault="00042F1D" w:rsidP="00FB396B">
      <w:pPr>
        <w:spacing w:line="360" w:lineRule="auto"/>
        <w:rPr>
          <w:color w:val="0000FF"/>
        </w:rPr>
      </w:pPr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1120"/>
        <w:gridCol w:w="1120"/>
        <w:gridCol w:w="1120"/>
        <w:gridCol w:w="1120"/>
        <w:gridCol w:w="1120"/>
        <w:gridCol w:w="1120"/>
      </w:tblGrid>
      <w:tr w:rsidR="00042F1D" w14:paraId="55BC1B1A" w14:textId="77777777" w:rsidTr="002C2D10">
        <w:trPr>
          <w:cantSplit/>
        </w:trPr>
        <w:tc>
          <w:tcPr>
            <w:tcW w:w="1380" w:type="dxa"/>
            <w:vAlign w:val="center"/>
          </w:tcPr>
          <w:p w14:paraId="7290B106" w14:textId="77777777" w:rsidR="00042F1D" w:rsidRPr="004A7D9D" w:rsidRDefault="00042F1D" w:rsidP="002C2D10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功能编号</w:t>
            </w:r>
          </w:p>
        </w:tc>
        <w:tc>
          <w:tcPr>
            <w:tcW w:w="6720" w:type="dxa"/>
            <w:gridSpan w:val="6"/>
            <w:vAlign w:val="center"/>
          </w:tcPr>
          <w:p w14:paraId="33E43B1A" w14:textId="02889367" w:rsidR="00042F1D" w:rsidRPr="004A7D9D" w:rsidRDefault="00042F1D" w:rsidP="002C2D1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9</w:t>
            </w:r>
          </w:p>
        </w:tc>
      </w:tr>
      <w:tr w:rsidR="00042F1D" w14:paraId="4CDDF71E" w14:textId="77777777" w:rsidTr="002C2D10">
        <w:trPr>
          <w:cantSplit/>
        </w:trPr>
        <w:tc>
          <w:tcPr>
            <w:tcW w:w="1380" w:type="dxa"/>
            <w:vAlign w:val="center"/>
          </w:tcPr>
          <w:p w14:paraId="2C68994D" w14:textId="77777777" w:rsidR="00042F1D" w:rsidRPr="004A7D9D" w:rsidRDefault="00042F1D" w:rsidP="002C2D10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720" w:type="dxa"/>
            <w:gridSpan w:val="6"/>
            <w:vAlign w:val="center"/>
          </w:tcPr>
          <w:p w14:paraId="43CDE52E" w14:textId="4DF0C4A9" w:rsidR="00042F1D" w:rsidRPr="004A7D9D" w:rsidRDefault="00FB1864" w:rsidP="002C2D1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安全隐私（修改密码）</w:t>
            </w:r>
          </w:p>
        </w:tc>
      </w:tr>
      <w:tr w:rsidR="00042F1D" w14:paraId="3A8153D2" w14:textId="77777777" w:rsidTr="002C2D10">
        <w:trPr>
          <w:trHeight w:val="937"/>
        </w:trPr>
        <w:tc>
          <w:tcPr>
            <w:tcW w:w="1380" w:type="dxa"/>
            <w:vAlign w:val="center"/>
          </w:tcPr>
          <w:p w14:paraId="7A5E18D4" w14:textId="77777777" w:rsidR="00042F1D" w:rsidRDefault="00042F1D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功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能</w:t>
            </w:r>
          </w:p>
          <w:p w14:paraId="06EB828B" w14:textId="77777777" w:rsidR="00042F1D" w:rsidRDefault="00042F1D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描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720" w:type="dxa"/>
            <w:gridSpan w:val="6"/>
          </w:tcPr>
          <w:p w14:paraId="13FBB5FC" w14:textId="21CB491E" w:rsidR="00042F1D" w:rsidRPr="004A7D9D" w:rsidRDefault="00FA2E15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用户通过修改密码来提升账户的安全性</w:t>
            </w:r>
          </w:p>
        </w:tc>
      </w:tr>
      <w:tr w:rsidR="00FA2E15" w14:paraId="2B023EF2" w14:textId="77777777" w:rsidTr="00715720">
        <w:trPr>
          <w:trHeight w:val="223"/>
        </w:trPr>
        <w:tc>
          <w:tcPr>
            <w:tcW w:w="1380" w:type="dxa"/>
            <w:vMerge w:val="restart"/>
            <w:vAlign w:val="center"/>
          </w:tcPr>
          <w:p w14:paraId="0E797FE0" w14:textId="77777777" w:rsidR="00FA2E15" w:rsidRDefault="00FA2E15" w:rsidP="00FA2E15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1120" w:type="dxa"/>
          </w:tcPr>
          <w:p w14:paraId="67AC287E" w14:textId="106C92EA" w:rsidR="00FA2E15" w:rsidRDefault="00FA2E15" w:rsidP="00FA2E15">
            <w:pPr>
              <w:jc w:val="both"/>
              <w:rPr>
                <w:sz w:val="24"/>
              </w:rPr>
            </w:pPr>
            <w:r w:rsidRPr="006F5DC4">
              <w:rPr>
                <w:rFonts w:hint="eastAsia"/>
                <w:sz w:val="18"/>
                <w:szCs w:val="18"/>
              </w:rPr>
              <w:t>输入源</w:t>
            </w:r>
          </w:p>
        </w:tc>
        <w:tc>
          <w:tcPr>
            <w:tcW w:w="1120" w:type="dxa"/>
          </w:tcPr>
          <w:p w14:paraId="529A68C7" w14:textId="304CCBB6" w:rsidR="00FA2E15" w:rsidRDefault="00FA2E15" w:rsidP="00FA2E15">
            <w:pPr>
              <w:jc w:val="both"/>
              <w:rPr>
                <w:sz w:val="24"/>
              </w:rPr>
            </w:pPr>
            <w:r w:rsidRPr="006F5DC4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120" w:type="dxa"/>
          </w:tcPr>
          <w:p w14:paraId="08B26F91" w14:textId="0D2FE182" w:rsidR="00FA2E15" w:rsidRDefault="00FA2E15" w:rsidP="00FA2E15">
            <w:pPr>
              <w:jc w:val="both"/>
              <w:rPr>
                <w:sz w:val="24"/>
              </w:rPr>
            </w:pPr>
            <w:r w:rsidRPr="006F5DC4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120" w:type="dxa"/>
          </w:tcPr>
          <w:p w14:paraId="406EB5EA" w14:textId="00EAEA48" w:rsidR="00FA2E15" w:rsidRDefault="00FA2E15" w:rsidP="00FA2E15">
            <w:pPr>
              <w:jc w:val="both"/>
              <w:rPr>
                <w:sz w:val="24"/>
              </w:rPr>
            </w:pPr>
            <w:r w:rsidRPr="006F5DC4">
              <w:rPr>
                <w:rFonts w:hint="eastAsia"/>
                <w:sz w:val="18"/>
                <w:szCs w:val="18"/>
              </w:rPr>
              <w:t>取值范围</w:t>
            </w:r>
          </w:p>
        </w:tc>
        <w:tc>
          <w:tcPr>
            <w:tcW w:w="1120" w:type="dxa"/>
          </w:tcPr>
          <w:p w14:paraId="72459A3C" w14:textId="4F2A8C85" w:rsidR="00FA2E15" w:rsidRDefault="00FA2E15" w:rsidP="00FA2E15">
            <w:pPr>
              <w:jc w:val="both"/>
              <w:rPr>
                <w:sz w:val="24"/>
              </w:rPr>
            </w:pPr>
            <w:r w:rsidRPr="006F5DC4">
              <w:rPr>
                <w:rFonts w:hint="eastAsia"/>
                <w:sz w:val="18"/>
                <w:szCs w:val="18"/>
              </w:rPr>
              <w:t>量纲</w:t>
            </w:r>
          </w:p>
        </w:tc>
        <w:tc>
          <w:tcPr>
            <w:tcW w:w="1120" w:type="dxa"/>
          </w:tcPr>
          <w:p w14:paraId="662B6D05" w14:textId="2E5DA548" w:rsidR="00FA2E15" w:rsidRDefault="00FA2E15" w:rsidP="00FA2E15">
            <w:pPr>
              <w:jc w:val="both"/>
              <w:rPr>
                <w:sz w:val="24"/>
              </w:rPr>
            </w:pPr>
            <w:r w:rsidRPr="006F5DC4">
              <w:rPr>
                <w:rFonts w:hint="eastAsia"/>
                <w:sz w:val="18"/>
                <w:szCs w:val="18"/>
              </w:rPr>
              <w:t>更新</w:t>
            </w:r>
          </w:p>
        </w:tc>
      </w:tr>
      <w:tr w:rsidR="00FA2E15" w14:paraId="39223F9B" w14:textId="77777777" w:rsidTr="00715720">
        <w:trPr>
          <w:trHeight w:val="221"/>
        </w:trPr>
        <w:tc>
          <w:tcPr>
            <w:tcW w:w="1380" w:type="dxa"/>
            <w:vMerge/>
            <w:vAlign w:val="center"/>
          </w:tcPr>
          <w:p w14:paraId="15D0B3FB" w14:textId="77777777" w:rsidR="00FA2E15" w:rsidRDefault="00FA2E15" w:rsidP="00FA2E15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120" w:type="dxa"/>
          </w:tcPr>
          <w:p w14:paraId="0A080F72" w14:textId="599A8DBA" w:rsidR="00FA2E15" w:rsidRDefault="00FA2E15" w:rsidP="00FA2E15">
            <w:pPr>
              <w:jc w:val="both"/>
              <w:rPr>
                <w:sz w:val="24"/>
              </w:rPr>
            </w:pPr>
            <w:r w:rsidRPr="00FB396B">
              <w:rPr>
                <w:sz w:val="18"/>
                <w:szCs w:val="18"/>
              </w:rPr>
              <w:t>UserName</w:t>
            </w:r>
          </w:p>
        </w:tc>
        <w:tc>
          <w:tcPr>
            <w:tcW w:w="1120" w:type="dxa"/>
          </w:tcPr>
          <w:p w14:paraId="724535BE" w14:textId="193BF8DB" w:rsidR="00FA2E15" w:rsidRDefault="00FA2E15" w:rsidP="00FA2E15">
            <w:pPr>
              <w:jc w:val="both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1120" w:type="dxa"/>
          </w:tcPr>
          <w:p w14:paraId="642BB61A" w14:textId="2CC6ACB2" w:rsidR="00FA2E15" w:rsidRDefault="00FA2E15" w:rsidP="00FA2E15">
            <w:pPr>
              <w:jc w:val="both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20" w:type="dxa"/>
          </w:tcPr>
          <w:p w14:paraId="7BF5FBDA" w14:textId="77777777" w:rsidR="00FA2E15" w:rsidRDefault="00FA2E15" w:rsidP="00FA2E15">
            <w:pPr>
              <w:jc w:val="both"/>
              <w:rPr>
                <w:sz w:val="24"/>
              </w:rPr>
            </w:pPr>
          </w:p>
        </w:tc>
        <w:tc>
          <w:tcPr>
            <w:tcW w:w="1120" w:type="dxa"/>
          </w:tcPr>
          <w:p w14:paraId="26CBD66E" w14:textId="77777777" w:rsidR="00FA2E15" w:rsidRDefault="00FA2E15" w:rsidP="00FA2E15">
            <w:pPr>
              <w:jc w:val="both"/>
              <w:rPr>
                <w:sz w:val="24"/>
              </w:rPr>
            </w:pPr>
          </w:p>
        </w:tc>
        <w:tc>
          <w:tcPr>
            <w:tcW w:w="1120" w:type="dxa"/>
          </w:tcPr>
          <w:p w14:paraId="02956A78" w14:textId="5376A796" w:rsidR="00FA2E15" w:rsidRDefault="00FA2E15" w:rsidP="00FA2E15">
            <w:pPr>
              <w:jc w:val="both"/>
              <w:rPr>
                <w:sz w:val="24"/>
              </w:rPr>
            </w:pPr>
          </w:p>
        </w:tc>
      </w:tr>
      <w:tr w:rsidR="00FA2E15" w14:paraId="774B80BB" w14:textId="77777777" w:rsidTr="00715720">
        <w:trPr>
          <w:trHeight w:val="221"/>
        </w:trPr>
        <w:tc>
          <w:tcPr>
            <w:tcW w:w="1380" w:type="dxa"/>
            <w:vMerge/>
            <w:vAlign w:val="center"/>
          </w:tcPr>
          <w:p w14:paraId="71EEF81F" w14:textId="77777777" w:rsidR="00FA2E15" w:rsidRDefault="00FA2E15" w:rsidP="00FA2E15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120" w:type="dxa"/>
          </w:tcPr>
          <w:p w14:paraId="3D444538" w14:textId="5CDBF8E9" w:rsidR="00FA2E15" w:rsidRDefault="00FA2E15" w:rsidP="00FA2E15">
            <w:pPr>
              <w:jc w:val="both"/>
              <w:rPr>
                <w:sz w:val="24"/>
              </w:rPr>
            </w:pPr>
            <w:r w:rsidRPr="00FB396B">
              <w:rPr>
                <w:sz w:val="18"/>
                <w:szCs w:val="18"/>
              </w:rPr>
              <w:t>UserPass</w:t>
            </w:r>
          </w:p>
        </w:tc>
        <w:tc>
          <w:tcPr>
            <w:tcW w:w="1120" w:type="dxa"/>
          </w:tcPr>
          <w:p w14:paraId="7F203B2C" w14:textId="7DE8F116" w:rsidR="00FA2E15" w:rsidRDefault="00FA2E15" w:rsidP="00FA2E15">
            <w:pPr>
              <w:jc w:val="both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1120" w:type="dxa"/>
          </w:tcPr>
          <w:p w14:paraId="128B1247" w14:textId="6C75CF27" w:rsidR="00FA2E15" w:rsidRDefault="00FA2E15" w:rsidP="00FA2E15">
            <w:pPr>
              <w:jc w:val="both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20" w:type="dxa"/>
          </w:tcPr>
          <w:p w14:paraId="7C48FB0A" w14:textId="77777777" w:rsidR="00FA2E15" w:rsidRDefault="00FA2E15" w:rsidP="00FA2E15">
            <w:pPr>
              <w:jc w:val="both"/>
              <w:rPr>
                <w:sz w:val="24"/>
              </w:rPr>
            </w:pPr>
          </w:p>
        </w:tc>
        <w:tc>
          <w:tcPr>
            <w:tcW w:w="1120" w:type="dxa"/>
          </w:tcPr>
          <w:p w14:paraId="16D3B941" w14:textId="77777777" w:rsidR="00FA2E15" w:rsidRDefault="00FA2E15" w:rsidP="00FA2E15">
            <w:pPr>
              <w:jc w:val="both"/>
              <w:rPr>
                <w:sz w:val="24"/>
              </w:rPr>
            </w:pPr>
          </w:p>
        </w:tc>
        <w:tc>
          <w:tcPr>
            <w:tcW w:w="1120" w:type="dxa"/>
          </w:tcPr>
          <w:p w14:paraId="77B1B3CC" w14:textId="361ACD57" w:rsidR="00FA2E15" w:rsidRDefault="00FA2E15" w:rsidP="00FA2E15">
            <w:pPr>
              <w:jc w:val="both"/>
              <w:rPr>
                <w:sz w:val="24"/>
              </w:rPr>
            </w:pPr>
          </w:p>
        </w:tc>
      </w:tr>
      <w:tr w:rsidR="00042F1D" w14:paraId="2226DA23" w14:textId="77777777" w:rsidTr="002C2D10">
        <w:trPr>
          <w:trHeight w:val="944"/>
        </w:trPr>
        <w:tc>
          <w:tcPr>
            <w:tcW w:w="1380" w:type="dxa"/>
            <w:vAlign w:val="center"/>
          </w:tcPr>
          <w:p w14:paraId="1035937F" w14:textId="77777777" w:rsidR="00042F1D" w:rsidRDefault="00042F1D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720" w:type="dxa"/>
            <w:gridSpan w:val="6"/>
          </w:tcPr>
          <w:p w14:paraId="2AFCE24B" w14:textId="604B06CB" w:rsidR="00FA2E15" w:rsidRDefault="00FA2E15" w:rsidP="00FA2E15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用户输入用户名和修改前密码</w:t>
            </w:r>
          </w:p>
          <w:p w14:paraId="428214D6" w14:textId="4FA76CF4" w:rsidR="00FA2E15" w:rsidRDefault="00FA2E15" w:rsidP="00FA2E15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系统比较修改前密码与数据库存储的密码</w:t>
            </w:r>
          </w:p>
          <w:p w14:paraId="4EA1C2D3" w14:textId="014260A1" w:rsidR="00FA2E15" w:rsidRDefault="00FA2E15" w:rsidP="00FA2E15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用户输入新密码</w:t>
            </w:r>
          </w:p>
          <w:p w14:paraId="6A81BA2E" w14:textId="295E05B7" w:rsidR="00FA2E15" w:rsidRDefault="00FA2E15" w:rsidP="00FA2E15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d.</w:t>
            </w:r>
            <w:r>
              <w:rPr>
                <w:rFonts w:hint="eastAsia"/>
                <w:sz w:val="18"/>
                <w:szCs w:val="18"/>
              </w:rPr>
              <w:t>系统将数据库中旧密码覆盖为新密码</w:t>
            </w:r>
          </w:p>
          <w:p w14:paraId="59F8B736" w14:textId="77777777" w:rsidR="00FA2E15" w:rsidRDefault="00FA2E15" w:rsidP="00FA2E15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异常情况处理</w:t>
            </w:r>
          </w:p>
          <w:p w14:paraId="12ACF5F2" w14:textId="77777777" w:rsidR="00FA2E15" w:rsidRDefault="00FA2E15" w:rsidP="00FA2E1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b1:</w:t>
            </w:r>
            <w:r>
              <w:rPr>
                <w:rFonts w:hint="eastAsia"/>
                <w:sz w:val="18"/>
                <w:szCs w:val="18"/>
              </w:rPr>
              <w:t>用户输入密码与之前密码不符，系统弹出提示框并要求用户再次输入密码</w:t>
            </w:r>
          </w:p>
          <w:p w14:paraId="726830D9" w14:textId="5CBCF497" w:rsidR="00FA2E15" w:rsidRPr="00FA2E15" w:rsidRDefault="00FA2E15" w:rsidP="00FA2E15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用户输入新密码越界，系统给出红色提示字符并请求用户重新输入</w:t>
            </w:r>
          </w:p>
        </w:tc>
      </w:tr>
      <w:tr w:rsidR="00042F1D" w14:paraId="32C593FC" w14:textId="77777777" w:rsidTr="002C2D10">
        <w:trPr>
          <w:trHeight w:val="758"/>
        </w:trPr>
        <w:tc>
          <w:tcPr>
            <w:tcW w:w="1380" w:type="dxa"/>
            <w:vAlign w:val="center"/>
          </w:tcPr>
          <w:p w14:paraId="478B3A5F" w14:textId="77777777" w:rsidR="00042F1D" w:rsidRDefault="00042F1D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6720" w:type="dxa"/>
            <w:gridSpan w:val="6"/>
          </w:tcPr>
          <w:p w14:paraId="434B1731" w14:textId="4E29D5F5" w:rsidR="00042F1D" w:rsidRPr="00FA2E15" w:rsidRDefault="00FA2E15" w:rsidP="002C2D10">
            <w:pPr>
              <w:jc w:val="both"/>
              <w:rPr>
                <w:sz w:val="24"/>
              </w:rPr>
            </w:pPr>
            <w:r w:rsidRPr="00FA2E15">
              <w:rPr>
                <w:rFonts w:hint="eastAsia"/>
                <w:sz w:val="24"/>
              </w:rPr>
              <w:t>提示界面：修改密码成功</w:t>
            </w:r>
          </w:p>
        </w:tc>
      </w:tr>
      <w:tr w:rsidR="00042F1D" w14:paraId="084BCEAE" w14:textId="77777777" w:rsidTr="00421341">
        <w:trPr>
          <w:trHeight w:val="1124"/>
        </w:trPr>
        <w:tc>
          <w:tcPr>
            <w:tcW w:w="1380" w:type="dxa"/>
            <w:vAlign w:val="center"/>
          </w:tcPr>
          <w:p w14:paraId="60CAF493" w14:textId="77777777" w:rsidR="00042F1D" w:rsidRDefault="00042F1D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界面要求</w:t>
            </w:r>
          </w:p>
        </w:tc>
        <w:tc>
          <w:tcPr>
            <w:tcW w:w="6720" w:type="dxa"/>
            <w:gridSpan w:val="6"/>
          </w:tcPr>
          <w:p w14:paraId="45F01230" w14:textId="6A7EEE2A" w:rsidR="00421341" w:rsidRPr="00421341" w:rsidRDefault="00421341" w:rsidP="00421341">
            <w:pPr>
              <w:jc w:val="both"/>
              <w:rPr>
                <w:sz w:val="24"/>
              </w:rPr>
            </w:pPr>
            <w:r w:rsidRPr="00421341">
              <w:rPr>
                <w:rFonts w:hint="eastAsia"/>
                <w:sz w:val="24"/>
              </w:rPr>
              <w:t>1</w:t>
            </w:r>
            <w:r w:rsidRPr="00421341"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修改密码</w:t>
            </w:r>
            <w:r w:rsidRPr="00421341">
              <w:rPr>
                <w:rFonts w:hint="eastAsia"/>
                <w:sz w:val="24"/>
              </w:rPr>
              <w:t>界面色彩与主界面色彩基本一致</w:t>
            </w:r>
          </w:p>
          <w:p w14:paraId="25F6925B" w14:textId="2283A690" w:rsidR="00421341" w:rsidRPr="00421341" w:rsidRDefault="00421341" w:rsidP="00421341">
            <w:pPr>
              <w:jc w:val="both"/>
              <w:rPr>
                <w:sz w:val="24"/>
              </w:rPr>
            </w:pPr>
            <w:r w:rsidRPr="00421341">
              <w:rPr>
                <w:rFonts w:hint="eastAsia"/>
                <w:sz w:val="24"/>
              </w:rPr>
              <w:t>2</w:t>
            </w:r>
            <w:r w:rsidRPr="00421341">
              <w:rPr>
                <w:rFonts w:hint="eastAsia"/>
                <w:sz w:val="24"/>
              </w:rPr>
              <w:t>）界面简洁</w:t>
            </w:r>
            <w:r w:rsidRPr="00421341">
              <w:rPr>
                <w:rFonts w:hint="eastAsia"/>
                <w:sz w:val="24"/>
              </w:rPr>
              <w:t xml:space="preserve"> </w:t>
            </w:r>
          </w:p>
          <w:p w14:paraId="651596EC" w14:textId="7F597B81" w:rsidR="00042F1D" w:rsidRDefault="00421341" w:rsidP="00421341">
            <w:pPr>
              <w:jc w:val="both"/>
              <w:rPr>
                <w:color w:val="FF0000"/>
                <w:sz w:val="24"/>
              </w:rPr>
            </w:pPr>
            <w:r w:rsidRPr="00421341">
              <w:rPr>
                <w:rFonts w:hint="eastAsia"/>
                <w:sz w:val="24"/>
              </w:rPr>
              <w:t>3</w:t>
            </w:r>
            <w:r w:rsidRPr="00421341">
              <w:rPr>
                <w:rFonts w:hint="eastAsia"/>
                <w:sz w:val="24"/>
              </w:rPr>
              <w:t>）提示字符用红色等醒目字体</w:t>
            </w:r>
          </w:p>
        </w:tc>
      </w:tr>
    </w:tbl>
    <w:p w14:paraId="380E99DC" w14:textId="0845BE5A" w:rsidR="00042F1D" w:rsidRDefault="00042F1D" w:rsidP="009D3114">
      <w:pPr>
        <w:spacing w:line="360" w:lineRule="auto"/>
        <w:ind w:left="425"/>
        <w:rPr>
          <w:color w:val="0000FF"/>
        </w:rPr>
      </w:pPr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1275"/>
        <w:gridCol w:w="965"/>
        <w:gridCol w:w="1120"/>
        <w:gridCol w:w="1120"/>
        <w:gridCol w:w="1120"/>
        <w:gridCol w:w="1120"/>
      </w:tblGrid>
      <w:tr w:rsidR="00042F1D" w14:paraId="48CEB366" w14:textId="77777777" w:rsidTr="002C2D10">
        <w:trPr>
          <w:cantSplit/>
        </w:trPr>
        <w:tc>
          <w:tcPr>
            <w:tcW w:w="1380" w:type="dxa"/>
            <w:vAlign w:val="center"/>
          </w:tcPr>
          <w:p w14:paraId="4469EC57" w14:textId="77777777" w:rsidR="00042F1D" w:rsidRPr="004A7D9D" w:rsidRDefault="00042F1D" w:rsidP="002C2D10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功能编号</w:t>
            </w:r>
          </w:p>
        </w:tc>
        <w:tc>
          <w:tcPr>
            <w:tcW w:w="6720" w:type="dxa"/>
            <w:gridSpan w:val="6"/>
            <w:vAlign w:val="center"/>
          </w:tcPr>
          <w:p w14:paraId="2E9C9A0D" w14:textId="27D3B08F" w:rsidR="00042F1D" w:rsidRPr="004A7D9D" w:rsidRDefault="00042F1D" w:rsidP="002C2D1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1</w:t>
            </w:r>
            <w:r>
              <w:rPr>
                <w:rFonts w:eastAsia="黑体"/>
                <w:sz w:val="24"/>
              </w:rPr>
              <w:t>0</w:t>
            </w:r>
          </w:p>
        </w:tc>
      </w:tr>
      <w:tr w:rsidR="00042F1D" w14:paraId="2C5CC634" w14:textId="77777777" w:rsidTr="002C2D10">
        <w:trPr>
          <w:cantSplit/>
        </w:trPr>
        <w:tc>
          <w:tcPr>
            <w:tcW w:w="1380" w:type="dxa"/>
            <w:vAlign w:val="center"/>
          </w:tcPr>
          <w:p w14:paraId="3CC51F41" w14:textId="77777777" w:rsidR="00042F1D" w:rsidRPr="004A7D9D" w:rsidRDefault="00042F1D" w:rsidP="002C2D10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720" w:type="dxa"/>
            <w:gridSpan w:val="6"/>
            <w:vAlign w:val="center"/>
          </w:tcPr>
          <w:p w14:paraId="714CDA3A" w14:textId="78051AFD" w:rsidR="00042F1D" w:rsidRPr="004A7D9D" w:rsidRDefault="00421341" w:rsidP="002C2D1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意见反馈</w:t>
            </w:r>
          </w:p>
        </w:tc>
      </w:tr>
      <w:tr w:rsidR="00042F1D" w14:paraId="4AE6A99F" w14:textId="77777777" w:rsidTr="002C2D10">
        <w:trPr>
          <w:trHeight w:val="937"/>
        </w:trPr>
        <w:tc>
          <w:tcPr>
            <w:tcW w:w="1380" w:type="dxa"/>
            <w:vAlign w:val="center"/>
          </w:tcPr>
          <w:p w14:paraId="7E2C785A" w14:textId="77777777" w:rsidR="00042F1D" w:rsidRDefault="00042F1D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功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能</w:t>
            </w:r>
          </w:p>
          <w:p w14:paraId="0B120F22" w14:textId="77777777" w:rsidR="00042F1D" w:rsidRDefault="00042F1D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描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720" w:type="dxa"/>
            <w:gridSpan w:val="6"/>
          </w:tcPr>
          <w:p w14:paraId="4EDB3755" w14:textId="4D46DF15" w:rsidR="00042F1D" w:rsidRPr="004A7D9D" w:rsidRDefault="00421341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用户在使用</w:t>
            </w:r>
            <w:r>
              <w:rPr>
                <w:rFonts w:eastAsia="黑体" w:hint="eastAsia"/>
                <w:sz w:val="24"/>
              </w:rPr>
              <w:t>app</w:t>
            </w:r>
            <w:r>
              <w:rPr>
                <w:rFonts w:eastAsia="黑体" w:hint="eastAsia"/>
                <w:sz w:val="24"/>
              </w:rPr>
              <w:t>后，给出相应的改进意见</w:t>
            </w:r>
          </w:p>
        </w:tc>
      </w:tr>
      <w:tr w:rsidR="00421341" w14:paraId="4545C4E0" w14:textId="77777777" w:rsidTr="00421341">
        <w:trPr>
          <w:trHeight w:val="333"/>
        </w:trPr>
        <w:tc>
          <w:tcPr>
            <w:tcW w:w="1380" w:type="dxa"/>
            <w:vMerge w:val="restart"/>
            <w:vAlign w:val="center"/>
          </w:tcPr>
          <w:p w14:paraId="0E060844" w14:textId="77777777" w:rsidR="00421341" w:rsidRDefault="00421341" w:rsidP="00421341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1275" w:type="dxa"/>
          </w:tcPr>
          <w:p w14:paraId="6FD84AD2" w14:textId="2F1DDF70" w:rsidR="00421341" w:rsidRDefault="00421341" w:rsidP="00421341">
            <w:pPr>
              <w:jc w:val="both"/>
              <w:rPr>
                <w:sz w:val="24"/>
              </w:rPr>
            </w:pPr>
            <w:r w:rsidRPr="003F27F7">
              <w:rPr>
                <w:rFonts w:hint="eastAsia"/>
              </w:rPr>
              <w:t>输入源</w:t>
            </w:r>
          </w:p>
        </w:tc>
        <w:tc>
          <w:tcPr>
            <w:tcW w:w="965" w:type="dxa"/>
          </w:tcPr>
          <w:p w14:paraId="57BB4CC7" w14:textId="2811860F" w:rsidR="00421341" w:rsidRDefault="00421341" w:rsidP="00421341">
            <w:pPr>
              <w:jc w:val="both"/>
              <w:rPr>
                <w:sz w:val="24"/>
              </w:rPr>
            </w:pPr>
            <w:r w:rsidRPr="003F27F7">
              <w:rPr>
                <w:rFonts w:hint="eastAsia"/>
              </w:rPr>
              <w:t>类型</w:t>
            </w:r>
          </w:p>
        </w:tc>
        <w:tc>
          <w:tcPr>
            <w:tcW w:w="1120" w:type="dxa"/>
          </w:tcPr>
          <w:p w14:paraId="477D5D1D" w14:textId="4350B408" w:rsidR="00421341" w:rsidRDefault="00421341" w:rsidP="00421341">
            <w:pPr>
              <w:jc w:val="both"/>
              <w:rPr>
                <w:sz w:val="24"/>
              </w:rPr>
            </w:pPr>
            <w:r w:rsidRPr="003F27F7">
              <w:rPr>
                <w:rFonts w:hint="eastAsia"/>
              </w:rPr>
              <w:t>长度</w:t>
            </w:r>
          </w:p>
        </w:tc>
        <w:tc>
          <w:tcPr>
            <w:tcW w:w="1120" w:type="dxa"/>
          </w:tcPr>
          <w:p w14:paraId="2F69EDD0" w14:textId="0A1774CC" w:rsidR="00421341" w:rsidRDefault="00421341" w:rsidP="00421341">
            <w:pPr>
              <w:jc w:val="both"/>
              <w:rPr>
                <w:sz w:val="24"/>
              </w:rPr>
            </w:pPr>
            <w:r w:rsidRPr="003F27F7">
              <w:rPr>
                <w:rFonts w:hint="eastAsia"/>
              </w:rPr>
              <w:t>取值范围</w:t>
            </w:r>
          </w:p>
        </w:tc>
        <w:tc>
          <w:tcPr>
            <w:tcW w:w="1120" w:type="dxa"/>
          </w:tcPr>
          <w:p w14:paraId="0DD51AF5" w14:textId="40E85A13" w:rsidR="00421341" w:rsidRDefault="00421341" w:rsidP="00421341">
            <w:pPr>
              <w:jc w:val="both"/>
              <w:rPr>
                <w:sz w:val="24"/>
              </w:rPr>
            </w:pPr>
            <w:r w:rsidRPr="003F27F7">
              <w:rPr>
                <w:rFonts w:hint="eastAsia"/>
              </w:rPr>
              <w:t>量纲</w:t>
            </w:r>
          </w:p>
        </w:tc>
        <w:tc>
          <w:tcPr>
            <w:tcW w:w="1120" w:type="dxa"/>
          </w:tcPr>
          <w:p w14:paraId="1877C178" w14:textId="2CD46BF0" w:rsidR="00421341" w:rsidRDefault="00421341" w:rsidP="00421341">
            <w:pPr>
              <w:jc w:val="both"/>
              <w:rPr>
                <w:sz w:val="24"/>
              </w:rPr>
            </w:pPr>
            <w:r w:rsidRPr="003F27F7">
              <w:rPr>
                <w:rFonts w:hint="eastAsia"/>
              </w:rPr>
              <w:t>更新</w:t>
            </w:r>
          </w:p>
        </w:tc>
      </w:tr>
      <w:tr w:rsidR="00421341" w14:paraId="6CE5190A" w14:textId="77777777" w:rsidTr="00421341">
        <w:trPr>
          <w:trHeight w:val="332"/>
        </w:trPr>
        <w:tc>
          <w:tcPr>
            <w:tcW w:w="1380" w:type="dxa"/>
            <w:vMerge/>
            <w:vAlign w:val="center"/>
          </w:tcPr>
          <w:p w14:paraId="51BD19B9" w14:textId="77777777" w:rsidR="00421341" w:rsidRDefault="00421341" w:rsidP="00421341">
            <w:pPr>
              <w:jc w:val="both"/>
              <w:rPr>
                <w:rFonts w:eastAsia="黑体"/>
                <w:sz w:val="24"/>
              </w:rPr>
            </w:pPr>
          </w:p>
        </w:tc>
        <w:tc>
          <w:tcPr>
            <w:tcW w:w="1275" w:type="dxa"/>
          </w:tcPr>
          <w:p w14:paraId="5A329B0A" w14:textId="12A0C713" w:rsidR="00421341" w:rsidRDefault="00421341" w:rsidP="00421341">
            <w:pPr>
              <w:jc w:val="both"/>
              <w:rPr>
                <w:sz w:val="24"/>
              </w:rPr>
            </w:pPr>
            <w:r>
              <w:rPr>
                <w:rFonts w:hint="eastAsia"/>
              </w:rPr>
              <w:t>反馈</w:t>
            </w:r>
          </w:p>
        </w:tc>
        <w:tc>
          <w:tcPr>
            <w:tcW w:w="965" w:type="dxa"/>
          </w:tcPr>
          <w:p w14:paraId="6272C7DD" w14:textId="1121A18F" w:rsidR="00421341" w:rsidRDefault="00421341" w:rsidP="00421341">
            <w:pPr>
              <w:jc w:val="both"/>
              <w:rPr>
                <w:sz w:val="24"/>
              </w:rPr>
            </w:pPr>
            <w:r w:rsidRPr="003F27F7">
              <w:t>varchar</w:t>
            </w:r>
          </w:p>
        </w:tc>
        <w:tc>
          <w:tcPr>
            <w:tcW w:w="1120" w:type="dxa"/>
          </w:tcPr>
          <w:p w14:paraId="686A6570" w14:textId="75265665" w:rsidR="00421341" w:rsidRDefault="00421341" w:rsidP="00421341">
            <w:pPr>
              <w:jc w:val="both"/>
              <w:rPr>
                <w:sz w:val="24"/>
              </w:rPr>
            </w:pPr>
            <w:r>
              <w:t>100</w:t>
            </w:r>
          </w:p>
        </w:tc>
        <w:tc>
          <w:tcPr>
            <w:tcW w:w="1120" w:type="dxa"/>
          </w:tcPr>
          <w:p w14:paraId="54C27911" w14:textId="77777777" w:rsidR="00421341" w:rsidRDefault="00421341" w:rsidP="00421341">
            <w:pPr>
              <w:jc w:val="both"/>
              <w:rPr>
                <w:sz w:val="24"/>
              </w:rPr>
            </w:pPr>
          </w:p>
        </w:tc>
        <w:tc>
          <w:tcPr>
            <w:tcW w:w="1120" w:type="dxa"/>
          </w:tcPr>
          <w:p w14:paraId="43AB52EC" w14:textId="5ACD4A6A" w:rsidR="00421341" w:rsidRDefault="00421341" w:rsidP="00421341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字</w:t>
            </w:r>
          </w:p>
        </w:tc>
        <w:tc>
          <w:tcPr>
            <w:tcW w:w="1120" w:type="dxa"/>
          </w:tcPr>
          <w:p w14:paraId="5E909D08" w14:textId="643ED9B3" w:rsidR="00421341" w:rsidRDefault="00421341" w:rsidP="00421341">
            <w:pPr>
              <w:jc w:val="both"/>
              <w:rPr>
                <w:sz w:val="24"/>
              </w:rPr>
            </w:pPr>
          </w:p>
        </w:tc>
      </w:tr>
      <w:tr w:rsidR="00042F1D" w14:paraId="0630347D" w14:textId="77777777" w:rsidTr="00F96A8C">
        <w:trPr>
          <w:trHeight w:val="794"/>
        </w:trPr>
        <w:tc>
          <w:tcPr>
            <w:tcW w:w="1380" w:type="dxa"/>
            <w:vAlign w:val="center"/>
          </w:tcPr>
          <w:p w14:paraId="209EACA1" w14:textId="77777777" w:rsidR="00042F1D" w:rsidRDefault="00042F1D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720" w:type="dxa"/>
            <w:gridSpan w:val="6"/>
          </w:tcPr>
          <w:p w14:paraId="7A43D4FD" w14:textId="3D7667E5" w:rsidR="00421341" w:rsidRDefault="00421341" w:rsidP="00421341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用户输入</w:t>
            </w:r>
            <w:r w:rsidR="00F96A8C">
              <w:rPr>
                <w:rFonts w:hint="eastAsia"/>
                <w:sz w:val="18"/>
                <w:szCs w:val="18"/>
              </w:rPr>
              <w:t>反馈</w:t>
            </w:r>
          </w:p>
          <w:p w14:paraId="229A0C19" w14:textId="77777777" w:rsidR="00F96A8C" w:rsidRDefault="00421341" w:rsidP="00421341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系统</w:t>
            </w:r>
            <w:r w:rsidR="00F96A8C">
              <w:rPr>
                <w:rFonts w:hint="eastAsia"/>
                <w:sz w:val="18"/>
                <w:szCs w:val="18"/>
              </w:rPr>
              <w:t>将用户反馈以邮件形式发送到公司邮箱</w:t>
            </w:r>
          </w:p>
          <w:p w14:paraId="1A110653" w14:textId="77777777" w:rsidR="00F96A8C" w:rsidRDefault="00F96A8C" w:rsidP="00421341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异常情况处理：</w:t>
            </w:r>
          </w:p>
          <w:p w14:paraId="02515B82" w14:textId="65B47D6E" w:rsidR="00F96A8C" w:rsidRPr="00F96A8C" w:rsidRDefault="00F96A8C" w:rsidP="00421341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：用户反馈字符长度越界，系统禁止输入，并给出</w:t>
            </w:r>
            <w:r w:rsidR="00FB1573">
              <w:rPr>
                <w:rFonts w:hint="eastAsia"/>
                <w:sz w:val="18"/>
                <w:szCs w:val="18"/>
              </w:rPr>
              <w:t>提示字符</w:t>
            </w:r>
          </w:p>
        </w:tc>
      </w:tr>
      <w:tr w:rsidR="00042F1D" w14:paraId="5E76A37D" w14:textId="77777777" w:rsidTr="002C2D10">
        <w:trPr>
          <w:trHeight w:val="758"/>
        </w:trPr>
        <w:tc>
          <w:tcPr>
            <w:tcW w:w="1380" w:type="dxa"/>
            <w:vAlign w:val="center"/>
          </w:tcPr>
          <w:p w14:paraId="025A63FA" w14:textId="77777777" w:rsidR="00042F1D" w:rsidRDefault="00042F1D" w:rsidP="002C2D10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6720" w:type="dxa"/>
            <w:gridSpan w:val="6"/>
          </w:tcPr>
          <w:p w14:paraId="60BA19A4" w14:textId="1FF5479B" w:rsidR="00042F1D" w:rsidRDefault="00F96A8C" w:rsidP="002C2D10">
            <w:pPr>
              <w:jc w:val="both"/>
              <w:rPr>
                <w:color w:val="FF0000"/>
                <w:sz w:val="24"/>
              </w:rPr>
            </w:pPr>
            <w:r w:rsidRPr="00F96A8C">
              <w:rPr>
                <w:rFonts w:hint="eastAsia"/>
                <w:sz w:val="24"/>
              </w:rPr>
              <w:t>无</w:t>
            </w:r>
          </w:p>
        </w:tc>
      </w:tr>
      <w:tr w:rsidR="00F96A8C" w14:paraId="327EF0DB" w14:textId="77777777" w:rsidTr="00F96A8C">
        <w:trPr>
          <w:trHeight w:val="788"/>
        </w:trPr>
        <w:tc>
          <w:tcPr>
            <w:tcW w:w="1380" w:type="dxa"/>
            <w:vAlign w:val="center"/>
          </w:tcPr>
          <w:p w14:paraId="086AE67A" w14:textId="77777777" w:rsidR="00F96A8C" w:rsidRDefault="00F96A8C" w:rsidP="00F96A8C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界面要求</w:t>
            </w:r>
          </w:p>
        </w:tc>
        <w:tc>
          <w:tcPr>
            <w:tcW w:w="6720" w:type="dxa"/>
            <w:gridSpan w:val="6"/>
          </w:tcPr>
          <w:p w14:paraId="08F73EB1" w14:textId="6057D85D" w:rsidR="00F96A8C" w:rsidRPr="00421341" w:rsidRDefault="00F96A8C" w:rsidP="00F96A8C">
            <w:pPr>
              <w:jc w:val="both"/>
              <w:rPr>
                <w:sz w:val="24"/>
              </w:rPr>
            </w:pPr>
            <w:r w:rsidRPr="00421341">
              <w:rPr>
                <w:rFonts w:hint="eastAsia"/>
                <w:sz w:val="24"/>
              </w:rPr>
              <w:t>1</w:t>
            </w:r>
            <w:r w:rsidRPr="00421341">
              <w:rPr>
                <w:rFonts w:hint="eastAsia"/>
                <w:sz w:val="24"/>
              </w:rPr>
              <w:t>）界面简洁</w:t>
            </w:r>
            <w:r>
              <w:rPr>
                <w:rFonts w:hint="eastAsia"/>
                <w:sz w:val="24"/>
              </w:rPr>
              <w:t>，</w:t>
            </w:r>
            <w:r w:rsidRPr="00421341">
              <w:rPr>
                <w:rFonts w:hint="eastAsia"/>
                <w:sz w:val="24"/>
              </w:rPr>
              <w:t>色彩与主界面色彩基本一致</w:t>
            </w:r>
          </w:p>
          <w:p w14:paraId="081897A9" w14:textId="168A468C" w:rsidR="00F96A8C" w:rsidRDefault="00F96A8C" w:rsidP="00F96A8C">
            <w:pPr>
              <w:jc w:val="both"/>
              <w:rPr>
                <w:color w:val="FF0000"/>
                <w:sz w:val="24"/>
              </w:rPr>
            </w:pPr>
            <w:r w:rsidRPr="00421341">
              <w:rPr>
                <w:rFonts w:hint="eastAsia"/>
                <w:sz w:val="24"/>
              </w:rPr>
              <w:t>2</w:t>
            </w:r>
            <w:r w:rsidRPr="00421341"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界面右下方以醒目字体提示输入字符长度限制</w:t>
            </w:r>
          </w:p>
        </w:tc>
      </w:tr>
    </w:tbl>
    <w:p w14:paraId="5EAC08DE" w14:textId="77777777" w:rsidR="00042F1D" w:rsidRPr="00A36FF3" w:rsidRDefault="00042F1D" w:rsidP="006D31BA">
      <w:pPr>
        <w:spacing w:line="360" w:lineRule="auto"/>
        <w:rPr>
          <w:color w:val="0000FF"/>
        </w:rPr>
      </w:pPr>
    </w:p>
    <w:p w14:paraId="6C6A6085" w14:textId="785F5E8F" w:rsidR="006D31BA" w:rsidRPr="00FB1573" w:rsidRDefault="009D3114" w:rsidP="00FB1573">
      <w:pPr>
        <w:pStyle w:val="2"/>
      </w:pPr>
      <w:bookmarkStart w:id="16" w:name="_Toc18381302"/>
      <w:r>
        <w:rPr>
          <w:rFonts w:hint="eastAsia"/>
        </w:rPr>
        <w:t>性能需求</w:t>
      </w:r>
      <w:bookmarkEnd w:id="16"/>
    </w:p>
    <w:p w14:paraId="6B36C8C4" w14:textId="7DC07EF5" w:rsidR="00F52AAD" w:rsidRDefault="00F52AAD" w:rsidP="00F52AAD">
      <w:pPr>
        <w:spacing w:line="360" w:lineRule="auto"/>
      </w:pPr>
      <w:r w:rsidRPr="00F52AAD">
        <w:rPr>
          <w:rFonts w:hint="eastAsia"/>
        </w:rPr>
        <w:t>时间特性：</w:t>
      </w:r>
    </w:p>
    <w:p w14:paraId="12701452" w14:textId="1AB658B3" w:rsidR="00914A2E" w:rsidRPr="00F52AAD" w:rsidRDefault="00F52AAD" w:rsidP="00F52AAD">
      <w:pPr>
        <w:spacing w:line="360" w:lineRule="auto"/>
      </w:pPr>
      <w:r>
        <w:tab/>
      </w:r>
      <w:r>
        <w:rPr>
          <w:rFonts w:hint="eastAsia"/>
        </w:rPr>
        <w:t>响应时间：</w:t>
      </w:r>
      <w:r w:rsidR="00657349">
        <w:rPr>
          <w:rFonts w:hint="eastAsia"/>
        </w:rPr>
        <w:t>秒以内</w:t>
      </w:r>
    </w:p>
    <w:p w14:paraId="0541CB3F" w14:textId="28B445F7" w:rsidR="009D3114" w:rsidRDefault="009D3114" w:rsidP="009D3114">
      <w:pPr>
        <w:pStyle w:val="2"/>
      </w:pPr>
      <w:bookmarkStart w:id="17" w:name="_Toc18381304"/>
      <w:r>
        <w:rPr>
          <w:rFonts w:hint="eastAsia"/>
        </w:rPr>
        <w:t>设计约束</w:t>
      </w:r>
      <w:bookmarkEnd w:id="17"/>
    </w:p>
    <w:p w14:paraId="645E5472" w14:textId="3FCDA44F" w:rsidR="009D3114" w:rsidRPr="00FB1573" w:rsidRDefault="009D3114" w:rsidP="00FB1573">
      <w:pPr>
        <w:pStyle w:val="3"/>
      </w:pPr>
      <w:bookmarkStart w:id="18" w:name="_Toc18381305"/>
      <w:r>
        <w:rPr>
          <w:rFonts w:hint="eastAsia"/>
        </w:rPr>
        <w:t>其他标准的约束</w:t>
      </w:r>
      <w:bookmarkEnd w:id="18"/>
    </w:p>
    <w:p w14:paraId="11DA8C82" w14:textId="6E90D895" w:rsidR="009D3114" w:rsidRDefault="009D3114" w:rsidP="009511CF">
      <w:pPr>
        <w:numPr>
          <w:ilvl w:val="4"/>
          <w:numId w:val="3"/>
        </w:numPr>
        <w:spacing w:line="360" w:lineRule="auto"/>
        <w:rPr>
          <w:i/>
          <w:iCs/>
        </w:rPr>
      </w:pPr>
      <w:r w:rsidRPr="00FB1573">
        <w:rPr>
          <w:rFonts w:hint="eastAsia"/>
          <w:i/>
          <w:iCs/>
        </w:rPr>
        <w:t>报表格式；</w:t>
      </w:r>
    </w:p>
    <w:p w14:paraId="66D62973" w14:textId="7411967D" w:rsidR="00FB1573" w:rsidRDefault="00FB1573" w:rsidP="00FB1573">
      <w:pPr>
        <w:spacing w:line="360" w:lineRule="auto"/>
        <w:ind w:left="425"/>
      </w:pPr>
      <w:r>
        <w:rPr>
          <w:rFonts w:hint="eastAsia"/>
        </w:rPr>
        <w:t>账单报表</w:t>
      </w:r>
    </w:p>
    <w:tbl>
      <w:tblPr>
        <w:tblStyle w:val="aff0"/>
        <w:tblW w:w="0" w:type="auto"/>
        <w:tblInd w:w="425" w:type="dxa"/>
        <w:tblLook w:val="04A0" w:firstRow="1" w:lastRow="0" w:firstColumn="1" w:lastColumn="0" w:noHBand="0" w:noVBand="1"/>
      </w:tblPr>
      <w:tblGrid>
        <w:gridCol w:w="1526"/>
        <w:gridCol w:w="1985"/>
        <w:gridCol w:w="2126"/>
        <w:gridCol w:w="2268"/>
      </w:tblGrid>
      <w:tr w:rsidR="00FB1573" w14:paraId="036B82EB" w14:textId="77777777" w:rsidTr="00FB1573">
        <w:tc>
          <w:tcPr>
            <w:tcW w:w="1526" w:type="dxa"/>
          </w:tcPr>
          <w:p w14:paraId="01923A5A" w14:textId="4460C180" w:rsidR="00FB1573" w:rsidRDefault="00FB1573" w:rsidP="00FB1573">
            <w:pPr>
              <w:spacing w:line="36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</w:tcPr>
          <w:p w14:paraId="61D54E15" w14:textId="17B17F92" w:rsidR="00FB1573" w:rsidRDefault="00FB1573" w:rsidP="00FB1573">
            <w:pPr>
              <w:spacing w:line="360" w:lineRule="auto"/>
              <w:jc w:val="center"/>
            </w:pPr>
            <w:r>
              <w:rPr>
                <w:rFonts w:hint="eastAsia"/>
              </w:rPr>
              <w:t>记账时间</w:t>
            </w:r>
          </w:p>
        </w:tc>
        <w:tc>
          <w:tcPr>
            <w:tcW w:w="2126" w:type="dxa"/>
          </w:tcPr>
          <w:p w14:paraId="4F216F18" w14:textId="6632372A" w:rsidR="00FB1573" w:rsidRDefault="00FB1573" w:rsidP="00FB1573">
            <w:pPr>
              <w:spacing w:line="360" w:lineRule="auto"/>
              <w:jc w:val="center"/>
            </w:pPr>
            <w:r>
              <w:rPr>
                <w:rFonts w:hint="eastAsia"/>
              </w:rPr>
              <w:t>金额（元）</w:t>
            </w:r>
          </w:p>
        </w:tc>
        <w:tc>
          <w:tcPr>
            <w:tcW w:w="2268" w:type="dxa"/>
          </w:tcPr>
          <w:p w14:paraId="50AFCD80" w14:textId="18A6C7FD" w:rsidR="00FB1573" w:rsidRDefault="00FB1573" w:rsidP="00FB1573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</w:tbl>
    <w:p w14:paraId="5E088C28" w14:textId="3D3DFA0D" w:rsidR="00FB1573" w:rsidRDefault="00914A2E" w:rsidP="00FB1573">
      <w:pPr>
        <w:spacing w:line="360" w:lineRule="auto"/>
        <w:ind w:left="425"/>
      </w:pPr>
      <w:r>
        <w:rPr>
          <w:rFonts w:hint="eastAsia"/>
        </w:rPr>
        <w:t>排行榜报表：</w:t>
      </w:r>
    </w:p>
    <w:tbl>
      <w:tblPr>
        <w:tblStyle w:val="aff0"/>
        <w:tblW w:w="0" w:type="auto"/>
        <w:tblInd w:w="425" w:type="dxa"/>
        <w:tblLook w:val="04A0" w:firstRow="1" w:lastRow="0" w:firstColumn="1" w:lastColumn="0" w:noHBand="0" w:noVBand="1"/>
      </w:tblPr>
      <w:tblGrid>
        <w:gridCol w:w="2052"/>
        <w:gridCol w:w="4034"/>
        <w:gridCol w:w="2017"/>
      </w:tblGrid>
      <w:tr w:rsidR="00914A2E" w14:paraId="2C627464" w14:textId="77777777" w:rsidTr="00914A2E">
        <w:tc>
          <w:tcPr>
            <w:tcW w:w="2052" w:type="dxa"/>
          </w:tcPr>
          <w:p w14:paraId="045D616C" w14:textId="7425F6C1" w:rsidR="00914A2E" w:rsidRDefault="00914A2E" w:rsidP="00914A2E">
            <w:pPr>
              <w:spacing w:line="360" w:lineRule="auto"/>
              <w:jc w:val="center"/>
            </w:pPr>
            <w:r>
              <w:rPr>
                <w:rFonts w:hint="eastAsia"/>
              </w:rPr>
              <w:t>支出</w:t>
            </w:r>
          </w:p>
        </w:tc>
        <w:tc>
          <w:tcPr>
            <w:tcW w:w="4034" w:type="dxa"/>
          </w:tcPr>
          <w:p w14:paraId="7906D2F8" w14:textId="15C99EBB" w:rsidR="00914A2E" w:rsidRDefault="00914A2E" w:rsidP="00914A2E">
            <w:pPr>
              <w:spacing w:line="36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17" w:type="dxa"/>
          </w:tcPr>
          <w:p w14:paraId="15D87739" w14:textId="72DB1AB0" w:rsidR="00914A2E" w:rsidRDefault="00914A2E" w:rsidP="00914A2E">
            <w:pPr>
              <w:spacing w:line="360" w:lineRule="auto"/>
              <w:jc w:val="center"/>
            </w:pPr>
            <w:r>
              <w:rPr>
                <w:rFonts w:hint="eastAsia"/>
              </w:rPr>
              <w:t>总金额</w:t>
            </w:r>
          </w:p>
        </w:tc>
      </w:tr>
      <w:tr w:rsidR="00914A2E" w14:paraId="78E5EF80" w14:textId="77777777" w:rsidTr="00D04A59">
        <w:tc>
          <w:tcPr>
            <w:tcW w:w="2052" w:type="dxa"/>
          </w:tcPr>
          <w:p w14:paraId="5817DA06" w14:textId="1AF01699" w:rsidR="00914A2E" w:rsidRDefault="00914A2E" w:rsidP="00914A2E">
            <w:pPr>
              <w:spacing w:line="360" w:lineRule="auto"/>
              <w:jc w:val="center"/>
            </w:pPr>
            <w:r>
              <w:rPr>
                <w:rFonts w:hint="eastAsia"/>
              </w:rPr>
              <w:t>（一）</w:t>
            </w:r>
          </w:p>
        </w:tc>
        <w:tc>
          <w:tcPr>
            <w:tcW w:w="4034" w:type="dxa"/>
          </w:tcPr>
          <w:p w14:paraId="656F448A" w14:textId="5A9BB8F6" w:rsidR="00914A2E" w:rsidRDefault="00914A2E" w:rsidP="00914A2E">
            <w:pPr>
              <w:spacing w:line="360" w:lineRule="auto"/>
              <w:jc w:val="center"/>
            </w:pPr>
            <w:r>
              <w:rPr>
                <w:rFonts w:hint="eastAsia"/>
              </w:rPr>
              <w:t>饮食</w:t>
            </w:r>
          </w:p>
        </w:tc>
        <w:tc>
          <w:tcPr>
            <w:tcW w:w="2017" w:type="dxa"/>
          </w:tcPr>
          <w:p w14:paraId="78A54F73" w14:textId="2B13505A" w:rsidR="00914A2E" w:rsidRDefault="00914A2E" w:rsidP="00914A2E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8888</w:t>
            </w:r>
          </w:p>
        </w:tc>
      </w:tr>
      <w:tr w:rsidR="00914A2E" w14:paraId="69D10D20" w14:textId="77777777" w:rsidTr="00953667">
        <w:tc>
          <w:tcPr>
            <w:tcW w:w="2052" w:type="dxa"/>
          </w:tcPr>
          <w:p w14:paraId="24377E76" w14:textId="1F2CF8AB" w:rsidR="00914A2E" w:rsidRDefault="00914A2E" w:rsidP="00914A2E">
            <w:pPr>
              <w:spacing w:line="360" w:lineRule="auto"/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4034" w:type="dxa"/>
          </w:tcPr>
          <w:p w14:paraId="62CBAF2F" w14:textId="600A6442" w:rsidR="00914A2E" w:rsidRDefault="00914A2E" w:rsidP="00914A2E">
            <w:pPr>
              <w:spacing w:line="360" w:lineRule="auto"/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2017" w:type="dxa"/>
          </w:tcPr>
          <w:p w14:paraId="3B0C8181" w14:textId="09B52108" w:rsidR="00914A2E" w:rsidRDefault="00914A2E" w:rsidP="00914A2E">
            <w:pPr>
              <w:spacing w:line="360" w:lineRule="auto"/>
              <w:jc w:val="center"/>
            </w:pPr>
            <w:r>
              <w:rPr>
                <w:rFonts w:hint="eastAsia"/>
              </w:rPr>
              <w:t>……</w:t>
            </w:r>
          </w:p>
        </w:tc>
      </w:tr>
      <w:tr w:rsidR="00914A2E" w14:paraId="5AAE5AA9" w14:textId="77777777" w:rsidTr="00181958">
        <w:tc>
          <w:tcPr>
            <w:tcW w:w="2052" w:type="dxa"/>
          </w:tcPr>
          <w:p w14:paraId="2822041A" w14:textId="6F78419F" w:rsidR="00914A2E" w:rsidRDefault="00914A2E" w:rsidP="00914A2E">
            <w:pPr>
              <w:spacing w:line="360" w:lineRule="auto"/>
              <w:jc w:val="center"/>
            </w:pPr>
            <w:r>
              <w:rPr>
                <w:rFonts w:hint="eastAsia"/>
              </w:rPr>
              <w:t>收入</w:t>
            </w:r>
          </w:p>
        </w:tc>
        <w:tc>
          <w:tcPr>
            <w:tcW w:w="4034" w:type="dxa"/>
          </w:tcPr>
          <w:p w14:paraId="05E5E394" w14:textId="77777777" w:rsidR="00914A2E" w:rsidRDefault="00914A2E" w:rsidP="00914A2E">
            <w:pPr>
              <w:spacing w:line="360" w:lineRule="auto"/>
              <w:jc w:val="center"/>
            </w:pPr>
          </w:p>
        </w:tc>
        <w:tc>
          <w:tcPr>
            <w:tcW w:w="2017" w:type="dxa"/>
          </w:tcPr>
          <w:p w14:paraId="5F58547E" w14:textId="77777777" w:rsidR="00914A2E" w:rsidRDefault="00914A2E" w:rsidP="00914A2E">
            <w:pPr>
              <w:spacing w:line="360" w:lineRule="auto"/>
              <w:jc w:val="center"/>
            </w:pPr>
          </w:p>
        </w:tc>
      </w:tr>
      <w:tr w:rsidR="00914A2E" w14:paraId="55DB525C" w14:textId="77777777" w:rsidTr="00523BC9">
        <w:tc>
          <w:tcPr>
            <w:tcW w:w="2052" w:type="dxa"/>
          </w:tcPr>
          <w:p w14:paraId="6DD8ED05" w14:textId="637DB94E" w:rsidR="00914A2E" w:rsidRDefault="00914A2E" w:rsidP="00914A2E">
            <w:pPr>
              <w:spacing w:line="360" w:lineRule="auto"/>
              <w:jc w:val="center"/>
            </w:pPr>
            <w:r>
              <w:rPr>
                <w:rFonts w:hint="eastAsia"/>
              </w:rPr>
              <w:t>（一）</w:t>
            </w:r>
          </w:p>
        </w:tc>
        <w:tc>
          <w:tcPr>
            <w:tcW w:w="4034" w:type="dxa"/>
          </w:tcPr>
          <w:p w14:paraId="2E4B3B04" w14:textId="693ADD5E" w:rsidR="00914A2E" w:rsidRDefault="00914A2E" w:rsidP="00914A2E">
            <w:pPr>
              <w:spacing w:line="360" w:lineRule="auto"/>
              <w:jc w:val="center"/>
            </w:pPr>
            <w:r>
              <w:rPr>
                <w:rFonts w:hint="eastAsia"/>
              </w:rPr>
              <w:t>工资</w:t>
            </w:r>
          </w:p>
        </w:tc>
        <w:tc>
          <w:tcPr>
            <w:tcW w:w="2017" w:type="dxa"/>
          </w:tcPr>
          <w:p w14:paraId="1723DCD3" w14:textId="43B830D5" w:rsidR="00914A2E" w:rsidRDefault="00914A2E" w:rsidP="00914A2E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2000</w:t>
            </w:r>
          </w:p>
        </w:tc>
      </w:tr>
      <w:tr w:rsidR="00914A2E" w14:paraId="7D302F99" w14:textId="77777777" w:rsidTr="003462AB">
        <w:tc>
          <w:tcPr>
            <w:tcW w:w="2052" w:type="dxa"/>
          </w:tcPr>
          <w:p w14:paraId="606AF1DE" w14:textId="0C362BC8" w:rsidR="00914A2E" w:rsidRDefault="00914A2E" w:rsidP="00914A2E">
            <w:pPr>
              <w:spacing w:line="360" w:lineRule="auto"/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4034" w:type="dxa"/>
          </w:tcPr>
          <w:p w14:paraId="4ADC84B6" w14:textId="153A4750" w:rsidR="00914A2E" w:rsidRDefault="00914A2E" w:rsidP="00914A2E">
            <w:pPr>
              <w:spacing w:line="360" w:lineRule="auto"/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2017" w:type="dxa"/>
          </w:tcPr>
          <w:p w14:paraId="08DC0ECB" w14:textId="77CE8F9E" w:rsidR="00914A2E" w:rsidRDefault="00914A2E" w:rsidP="00914A2E">
            <w:pPr>
              <w:spacing w:line="360" w:lineRule="auto"/>
              <w:jc w:val="center"/>
            </w:pPr>
            <w:r>
              <w:rPr>
                <w:rFonts w:hint="eastAsia"/>
              </w:rPr>
              <w:t>……</w:t>
            </w:r>
          </w:p>
        </w:tc>
      </w:tr>
    </w:tbl>
    <w:p w14:paraId="0DAE92F4" w14:textId="77777777" w:rsidR="00914A2E" w:rsidRPr="00FB1573" w:rsidRDefault="00914A2E" w:rsidP="00914A2E">
      <w:pPr>
        <w:spacing w:line="360" w:lineRule="auto"/>
      </w:pPr>
    </w:p>
    <w:p w14:paraId="084D0AB5" w14:textId="4A688C25" w:rsidR="009D3114" w:rsidRDefault="009D3114" w:rsidP="009511CF">
      <w:pPr>
        <w:numPr>
          <w:ilvl w:val="4"/>
          <w:numId w:val="3"/>
        </w:numPr>
        <w:spacing w:line="360" w:lineRule="auto"/>
        <w:rPr>
          <w:i/>
          <w:iCs/>
        </w:rPr>
      </w:pPr>
      <w:r w:rsidRPr="00FB1573">
        <w:rPr>
          <w:rFonts w:hint="eastAsia"/>
          <w:i/>
          <w:iCs/>
        </w:rPr>
        <w:lastRenderedPageBreak/>
        <w:t>数据命名；</w:t>
      </w:r>
    </w:p>
    <w:p w14:paraId="27D54913" w14:textId="11A02FB9" w:rsidR="00914A2E" w:rsidRDefault="00914A2E" w:rsidP="00914A2E">
      <w:pPr>
        <w:spacing w:line="360" w:lineRule="auto"/>
        <w:ind w:left="425"/>
      </w:pPr>
      <w:r>
        <w:rPr>
          <w:rFonts w:hint="eastAsia"/>
        </w:rPr>
        <w:t>支出类型约束：</w:t>
      </w:r>
      <w:r w:rsidRPr="00914A2E">
        <w:rPr>
          <w:rFonts w:hint="eastAsia"/>
        </w:rPr>
        <w:t>'</w:t>
      </w:r>
      <w:r w:rsidRPr="00914A2E">
        <w:rPr>
          <w:rFonts w:hint="eastAsia"/>
        </w:rPr>
        <w:t>餐饮</w:t>
      </w:r>
      <w:r w:rsidRPr="00914A2E">
        <w:rPr>
          <w:rFonts w:hint="eastAsia"/>
        </w:rPr>
        <w:t>','</w:t>
      </w:r>
      <w:r w:rsidRPr="00914A2E">
        <w:rPr>
          <w:rFonts w:hint="eastAsia"/>
        </w:rPr>
        <w:t>购物</w:t>
      </w:r>
      <w:r w:rsidRPr="00914A2E">
        <w:rPr>
          <w:rFonts w:hint="eastAsia"/>
        </w:rPr>
        <w:t>','</w:t>
      </w:r>
      <w:r w:rsidRPr="00914A2E">
        <w:rPr>
          <w:rFonts w:hint="eastAsia"/>
        </w:rPr>
        <w:t>旅行</w:t>
      </w:r>
      <w:r w:rsidRPr="00914A2E">
        <w:rPr>
          <w:rFonts w:hint="eastAsia"/>
        </w:rPr>
        <w:t>','</w:t>
      </w:r>
      <w:r w:rsidRPr="00914A2E">
        <w:rPr>
          <w:rFonts w:hint="eastAsia"/>
        </w:rPr>
        <w:t>学习</w:t>
      </w:r>
      <w:r w:rsidRPr="00914A2E">
        <w:rPr>
          <w:rFonts w:hint="eastAsia"/>
        </w:rPr>
        <w:t>','</w:t>
      </w:r>
      <w:r w:rsidRPr="00914A2E">
        <w:rPr>
          <w:rFonts w:hint="eastAsia"/>
        </w:rPr>
        <w:t>服饰</w:t>
      </w:r>
      <w:r w:rsidRPr="00914A2E">
        <w:rPr>
          <w:rFonts w:hint="eastAsia"/>
        </w:rPr>
        <w:t>','</w:t>
      </w:r>
      <w:r w:rsidRPr="00914A2E">
        <w:rPr>
          <w:rFonts w:hint="eastAsia"/>
        </w:rPr>
        <w:t>社交</w:t>
      </w:r>
      <w:r w:rsidRPr="00914A2E">
        <w:rPr>
          <w:rFonts w:hint="eastAsia"/>
        </w:rPr>
        <w:t>'</w:t>
      </w:r>
    </w:p>
    <w:p w14:paraId="49538A06" w14:textId="1AF4CECF" w:rsidR="00914A2E" w:rsidRPr="00914A2E" w:rsidRDefault="00914A2E" w:rsidP="00914A2E">
      <w:pPr>
        <w:spacing w:line="360" w:lineRule="auto"/>
        <w:ind w:left="425"/>
      </w:pPr>
      <w:r>
        <w:rPr>
          <w:rFonts w:hint="eastAsia"/>
        </w:rPr>
        <w:t>收入类型约束：</w:t>
      </w:r>
      <w:r w:rsidRPr="00914A2E">
        <w:rPr>
          <w:rFonts w:hint="eastAsia"/>
        </w:rPr>
        <w:t>'</w:t>
      </w:r>
      <w:r w:rsidRPr="00914A2E">
        <w:rPr>
          <w:rFonts w:hint="eastAsia"/>
        </w:rPr>
        <w:t>工资</w:t>
      </w:r>
      <w:r w:rsidRPr="00914A2E">
        <w:rPr>
          <w:rFonts w:hint="eastAsia"/>
        </w:rPr>
        <w:t>','</w:t>
      </w:r>
      <w:r w:rsidRPr="00914A2E">
        <w:rPr>
          <w:rFonts w:hint="eastAsia"/>
        </w:rPr>
        <w:t>基金</w:t>
      </w:r>
      <w:r w:rsidRPr="00914A2E">
        <w:rPr>
          <w:rFonts w:hint="eastAsia"/>
        </w:rPr>
        <w:t>','</w:t>
      </w:r>
      <w:r w:rsidRPr="00914A2E">
        <w:rPr>
          <w:rFonts w:hint="eastAsia"/>
        </w:rPr>
        <w:t>奖金</w:t>
      </w:r>
      <w:r w:rsidRPr="00914A2E">
        <w:rPr>
          <w:rFonts w:hint="eastAsia"/>
        </w:rPr>
        <w:t>'</w:t>
      </w:r>
    </w:p>
    <w:p w14:paraId="7267111D" w14:textId="641D0ADF" w:rsidR="009D3114" w:rsidRDefault="009D3114" w:rsidP="00914A2E">
      <w:pPr>
        <w:pStyle w:val="3"/>
      </w:pPr>
      <w:bookmarkStart w:id="19" w:name="_Toc18381306"/>
      <w:r>
        <w:rPr>
          <w:rFonts w:hint="eastAsia"/>
        </w:rPr>
        <w:t>硬件约束</w:t>
      </w:r>
      <w:bookmarkEnd w:id="19"/>
    </w:p>
    <w:p w14:paraId="4936FF21" w14:textId="3145A64A" w:rsidR="006D339D" w:rsidRDefault="006D339D" w:rsidP="006D339D">
      <w:pPr>
        <w:pStyle w:val="a0"/>
      </w:pPr>
      <w:r>
        <w:rPr>
          <w:rFonts w:hint="eastAsia"/>
        </w:rPr>
        <w:t>Android</w:t>
      </w:r>
      <w:r>
        <w:rPr>
          <w:rFonts w:hint="eastAsia"/>
        </w:rPr>
        <w:t>版本：</w:t>
      </w:r>
      <w:r>
        <w:t>5.1</w:t>
      </w:r>
    </w:p>
    <w:p w14:paraId="305F674B" w14:textId="089E0746" w:rsidR="006D339D" w:rsidRDefault="006D339D" w:rsidP="006D339D">
      <w:pPr>
        <w:pStyle w:val="a0"/>
      </w:pPr>
      <w:r>
        <w:rPr>
          <w:rFonts w:hint="eastAsia"/>
        </w:rPr>
        <w:t>iphone</w:t>
      </w:r>
      <w:r>
        <w:rPr>
          <w:rFonts w:hint="eastAsia"/>
        </w:rPr>
        <w:t>版本：</w:t>
      </w:r>
      <w:r>
        <w:rPr>
          <w:rFonts w:hint="eastAsia"/>
        </w:rPr>
        <w:t>7</w:t>
      </w:r>
      <w:r>
        <w:t>.1</w:t>
      </w:r>
    </w:p>
    <w:p w14:paraId="3DE591D5" w14:textId="177FDD46" w:rsidR="006D339D" w:rsidRPr="006D339D" w:rsidRDefault="006D339D" w:rsidP="006D339D">
      <w:pPr>
        <w:pStyle w:val="a0"/>
      </w:pPr>
      <w:r>
        <w:rPr>
          <w:rFonts w:hint="eastAsia"/>
        </w:rPr>
        <w:t>内存：</w:t>
      </w:r>
      <w:r>
        <w:t>521MB</w:t>
      </w:r>
    </w:p>
    <w:p w14:paraId="139233C6" w14:textId="77777777" w:rsidR="009D3114" w:rsidRDefault="009D3114" w:rsidP="009D3114">
      <w:pPr>
        <w:pStyle w:val="2"/>
      </w:pPr>
      <w:r>
        <w:rPr>
          <w:rFonts w:hint="eastAsia"/>
        </w:rPr>
        <w:t>其它非功能性需求</w:t>
      </w:r>
    </w:p>
    <w:p w14:paraId="1DAD19B9" w14:textId="7D184223" w:rsidR="009D3114" w:rsidRDefault="009D3114" w:rsidP="009D3114">
      <w:pPr>
        <w:pStyle w:val="3"/>
      </w:pPr>
      <w:bookmarkStart w:id="20" w:name="_Toc18381308"/>
      <w:r>
        <w:rPr>
          <w:rFonts w:hint="eastAsia"/>
        </w:rPr>
        <w:t>可用性</w:t>
      </w:r>
      <w:bookmarkEnd w:id="20"/>
    </w:p>
    <w:p w14:paraId="14C09637" w14:textId="77777777"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定义某些需求（如：检查点、恢复方法和重启动性等），以保证软件的可用性。</w:t>
      </w:r>
    </w:p>
    <w:p w14:paraId="422B5394" w14:textId="4631762B" w:rsidR="009D3114" w:rsidRDefault="009D3114" w:rsidP="009D3114">
      <w:pPr>
        <w:pStyle w:val="3"/>
      </w:pPr>
      <w:bookmarkStart w:id="21" w:name="_Toc18381310"/>
      <w:r>
        <w:rPr>
          <w:rFonts w:hint="eastAsia"/>
        </w:rPr>
        <w:t>效率</w:t>
      </w:r>
      <w:bookmarkEnd w:id="21"/>
    </w:p>
    <w:p w14:paraId="13321AD4" w14:textId="77777777"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定义软件在规定的条件下，功能和性能水平与所使用资源量（如软件产品、硬件设施、耗材、操作人员、维护人员）之间的关系。</w:t>
      </w:r>
    </w:p>
    <w:p w14:paraId="043BE420" w14:textId="1D241B18" w:rsidR="009D3114" w:rsidRDefault="009D3114" w:rsidP="009D3114">
      <w:pPr>
        <w:pStyle w:val="3"/>
      </w:pPr>
      <w:bookmarkStart w:id="22" w:name="_Toc18381311"/>
      <w:r>
        <w:rPr>
          <w:rFonts w:hint="eastAsia"/>
        </w:rPr>
        <w:t>安全性</w:t>
      </w:r>
      <w:bookmarkEnd w:id="22"/>
    </w:p>
    <w:p w14:paraId="66D3C7A6" w14:textId="1EA065A9" w:rsidR="002065FC" w:rsidRPr="00420846" w:rsidRDefault="009D3114" w:rsidP="00420846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说明如何保护软件，以防止偶然或恶意的访问、使用、修改或泄密。</w:t>
      </w:r>
    </w:p>
    <w:p w14:paraId="5BEFEF33" w14:textId="5CC424A9" w:rsidR="009D3114" w:rsidRDefault="009D3114" w:rsidP="009D3114">
      <w:pPr>
        <w:pStyle w:val="3"/>
      </w:pPr>
      <w:bookmarkStart w:id="23" w:name="_Toc18381313"/>
      <w:r>
        <w:rPr>
          <w:rFonts w:hint="eastAsia"/>
        </w:rPr>
        <w:t>可移植性</w:t>
      </w:r>
      <w:bookmarkEnd w:id="23"/>
    </w:p>
    <w:p w14:paraId="21C5816C" w14:textId="44201A5E" w:rsidR="009D3114" w:rsidRPr="00420846" w:rsidRDefault="009D3114" w:rsidP="00420846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说明软件对软、硬件环境的兼容，它从一个环境移植到另一个环境的约束等。</w:t>
      </w:r>
    </w:p>
    <w:p w14:paraId="3102E147" w14:textId="77777777" w:rsidR="009D3114" w:rsidRDefault="009D3114" w:rsidP="009D3114">
      <w:p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...</w:t>
      </w:r>
    </w:p>
    <w:p w14:paraId="568940DA" w14:textId="6D0AF170" w:rsidR="009D3114" w:rsidRDefault="009D3114" w:rsidP="009D3114">
      <w:pPr>
        <w:pStyle w:val="2"/>
      </w:pPr>
      <w:bookmarkStart w:id="24" w:name="_Toc18381314"/>
      <w:r>
        <w:rPr>
          <w:rFonts w:hint="eastAsia"/>
        </w:rPr>
        <w:t>外部接口需求</w:t>
      </w:r>
      <w:bookmarkEnd w:id="24"/>
    </w:p>
    <w:p w14:paraId="6A89BFC9" w14:textId="5B5F0B33" w:rsidR="009D3114" w:rsidRDefault="009D3114" w:rsidP="009D3114">
      <w:pPr>
        <w:pStyle w:val="3"/>
      </w:pPr>
      <w:bookmarkStart w:id="25" w:name="_Toc18381315"/>
      <w:r>
        <w:rPr>
          <w:rFonts w:hint="eastAsia"/>
        </w:rPr>
        <w:t>用户接口</w:t>
      </w:r>
      <w:bookmarkEnd w:id="25"/>
    </w:p>
    <w:p w14:paraId="2223D59E" w14:textId="3CE004DD" w:rsidR="006D339D" w:rsidRDefault="00ED1B8C" w:rsidP="009D3114">
      <w:pPr>
        <w:spacing w:line="360" w:lineRule="auto"/>
        <w:ind w:left="425"/>
      </w:pPr>
      <w:r>
        <w:rPr>
          <w:rFonts w:hint="eastAsia"/>
        </w:rPr>
        <w:t>屏幕格式：</w:t>
      </w:r>
    </w:p>
    <w:p w14:paraId="7927648E" w14:textId="57D02895" w:rsidR="00ED1B8C" w:rsidRDefault="00ED1B8C" w:rsidP="009D3114">
      <w:pPr>
        <w:spacing w:line="360" w:lineRule="auto"/>
        <w:ind w:left="425"/>
      </w:pPr>
      <w:r>
        <w:rPr>
          <w:noProof/>
        </w:rPr>
        <w:drawing>
          <wp:inline distT="0" distB="0" distL="0" distR="0" wp14:anchorId="2FE3EF58" wp14:editId="06D94246">
            <wp:extent cx="1778000" cy="2730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497" cy="2740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1BBF6" w14:textId="0C4754CE" w:rsidR="00ED1B8C" w:rsidRDefault="00ED1B8C" w:rsidP="009D3114">
      <w:pPr>
        <w:spacing w:line="360" w:lineRule="auto"/>
        <w:ind w:left="425"/>
      </w:pPr>
      <w:r>
        <w:rPr>
          <w:rFonts w:hint="eastAsia"/>
        </w:rPr>
        <w:lastRenderedPageBreak/>
        <w:t>报表格式：</w:t>
      </w:r>
    </w:p>
    <w:p w14:paraId="278D2633" w14:textId="6675683D" w:rsidR="00ED1B8C" w:rsidRDefault="00ED1B8C" w:rsidP="009D3114">
      <w:pPr>
        <w:spacing w:line="360" w:lineRule="auto"/>
        <w:ind w:left="425"/>
      </w:pPr>
      <w:r>
        <w:rPr>
          <w:noProof/>
        </w:rPr>
        <w:drawing>
          <wp:inline distT="0" distB="0" distL="0" distR="0" wp14:anchorId="1DB2F01C" wp14:editId="723EAB4F">
            <wp:extent cx="1587500" cy="2755857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56" cy="277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CE1F3" w14:textId="19CE2BAB" w:rsidR="00ED1B8C" w:rsidRDefault="00ED1B8C" w:rsidP="009D3114">
      <w:pPr>
        <w:spacing w:line="360" w:lineRule="auto"/>
        <w:ind w:left="425"/>
      </w:pPr>
      <w:r>
        <w:rPr>
          <w:rFonts w:hint="eastAsia"/>
        </w:rPr>
        <w:t>主界面格式：</w:t>
      </w:r>
    </w:p>
    <w:p w14:paraId="156E064E" w14:textId="4AC2F8BB" w:rsidR="00ED1B8C" w:rsidRDefault="00ED1B8C" w:rsidP="009D3114">
      <w:pPr>
        <w:spacing w:line="360" w:lineRule="auto"/>
        <w:ind w:left="425"/>
      </w:pPr>
      <w:r>
        <w:rPr>
          <w:noProof/>
        </w:rPr>
        <w:drawing>
          <wp:inline distT="0" distB="0" distL="0" distR="0" wp14:anchorId="22902EA8" wp14:editId="743087AF">
            <wp:extent cx="1587500" cy="26873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759" cy="2708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CE80A" w14:textId="1359B9A2" w:rsidR="00ED1B8C" w:rsidRDefault="00ED1B8C" w:rsidP="009D3114">
      <w:pPr>
        <w:spacing w:line="360" w:lineRule="auto"/>
        <w:ind w:left="425"/>
      </w:pPr>
      <w:r>
        <w:rPr>
          <w:rFonts w:hint="eastAsia"/>
        </w:rPr>
        <w:t>互动界面格式：</w:t>
      </w:r>
    </w:p>
    <w:p w14:paraId="74332A3B" w14:textId="0D6F4798" w:rsidR="00ED1B8C" w:rsidRPr="006D339D" w:rsidRDefault="00ED1B8C" w:rsidP="009D3114">
      <w:pPr>
        <w:spacing w:line="360" w:lineRule="auto"/>
        <w:ind w:left="425"/>
      </w:pPr>
      <w:r>
        <w:rPr>
          <w:noProof/>
        </w:rPr>
        <w:lastRenderedPageBreak/>
        <w:drawing>
          <wp:inline distT="0" distB="0" distL="0" distR="0" wp14:anchorId="247C5CF8" wp14:editId="2CF4A07D">
            <wp:extent cx="1734167" cy="2616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28" cy="264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B4F34" w14:textId="06D19EDE" w:rsidR="009D3114" w:rsidRDefault="009D3114" w:rsidP="009D3114">
      <w:pPr>
        <w:pStyle w:val="3"/>
      </w:pPr>
      <w:bookmarkStart w:id="26" w:name="_Toc18381318"/>
      <w:r>
        <w:rPr>
          <w:rFonts w:hint="eastAsia"/>
        </w:rPr>
        <w:t>通信接口</w:t>
      </w:r>
      <w:bookmarkEnd w:id="26"/>
    </w:p>
    <w:p w14:paraId="37A245C4" w14:textId="77777777" w:rsidR="00420846" w:rsidRPr="00E54251" w:rsidRDefault="00420846" w:rsidP="00420846">
      <w:pPr>
        <w:widowControl/>
        <w:spacing w:line="24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E54251">
        <w:rPr>
          <w:rFonts w:asciiTheme="minorEastAsia" w:eastAsiaTheme="minorEastAsia" w:hAnsiTheme="minorEastAsia" w:hint="eastAsia"/>
          <w:sz w:val="24"/>
          <w:szCs w:val="24"/>
        </w:rPr>
        <w:t>W</w:t>
      </w:r>
      <w:r w:rsidRPr="00E54251">
        <w:rPr>
          <w:rFonts w:asciiTheme="minorEastAsia" w:eastAsiaTheme="minorEastAsia" w:hAnsiTheme="minorEastAsia"/>
          <w:sz w:val="24"/>
          <w:szCs w:val="24"/>
        </w:rPr>
        <w:t>AP</w:t>
      </w:r>
      <w:r w:rsidRPr="00E54251">
        <w:rPr>
          <w:rFonts w:asciiTheme="minorEastAsia" w:eastAsiaTheme="minorEastAsia" w:hAnsiTheme="minorEastAsia" w:hint="eastAsia"/>
          <w:sz w:val="24"/>
          <w:szCs w:val="24"/>
        </w:rPr>
        <w:t>协议: 实现网络应用的协议。其内容包括定义消息的内容、消息类型的语法结构、域所包含的信息的含义，确定通信程序何时发送消息和接收消息的规则。</w:t>
      </w:r>
    </w:p>
    <w:p w14:paraId="7B66DF2A" w14:textId="0001C0A2" w:rsidR="00420846" w:rsidRPr="00E54251" w:rsidRDefault="00E54251" w:rsidP="00420846">
      <w:pPr>
        <w:widowControl/>
        <w:spacing w:line="24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E54251">
        <w:rPr>
          <w:rFonts w:asciiTheme="minorEastAsia" w:eastAsiaTheme="minorEastAsia" w:hAnsiTheme="minorEastAsia"/>
          <w:sz w:val="24"/>
          <w:szCs w:val="24"/>
        </w:rPr>
        <w:t>MQTT</w:t>
      </w:r>
      <w:r w:rsidRPr="00E54251">
        <w:rPr>
          <w:rFonts w:asciiTheme="minorEastAsia" w:eastAsiaTheme="minorEastAsia" w:hAnsiTheme="minorEastAsia" w:hint="eastAsia"/>
          <w:sz w:val="24"/>
          <w:szCs w:val="24"/>
        </w:rPr>
        <w:t>协议：</w:t>
      </w:r>
      <w:r w:rsidR="00420846" w:rsidRPr="00E54251">
        <w:rPr>
          <w:rFonts w:asciiTheme="minorEastAsia" w:eastAsiaTheme="minorEastAsia" w:hAnsiTheme="minorEastAsia"/>
          <w:color w:val="333333"/>
          <w:sz w:val="24"/>
          <w:szCs w:val="24"/>
          <w:shd w:val="clear" w:color="auto" w:fill="FFFFFF"/>
        </w:rPr>
        <w:t>轻量级基于代理的发布/订阅的消息传输协议，设计思想是开放、简单、轻量、易于实现。</w:t>
      </w:r>
    </w:p>
    <w:p w14:paraId="6BE096A6" w14:textId="0F667433" w:rsidR="00E54251" w:rsidRPr="00420846" w:rsidRDefault="00E54251" w:rsidP="00E54251">
      <w:pPr>
        <w:widowControl/>
        <w:spacing w:line="240" w:lineRule="auto"/>
        <w:ind w:firstLine="420"/>
        <w:rPr>
          <w:sz w:val="24"/>
          <w:szCs w:val="24"/>
        </w:rPr>
      </w:pPr>
      <w:r w:rsidRPr="00E54251">
        <w:rPr>
          <w:rFonts w:hint="eastAsia"/>
          <w:sz w:val="24"/>
          <w:szCs w:val="24"/>
        </w:rPr>
        <w:t>ProtoBuf</w:t>
      </w:r>
      <w:r w:rsidRPr="00E54251">
        <w:rPr>
          <w:rFonts w:hint="eastAsia"/>
          <w:sz w:val="24"/>
          <w:szCs w:val="24"/>
        </w:rPr>
        <w:t>协议</w:t>
      </w:r>
      <w:r>
        <w:rPr>
          <w:rFonts w:hint="eastAsia"/>
          <w:sz w:val="24"/>
          <w:szCs w:val="24"/>
        </w:rPr>
        <w:t>：</w:t>
      </w:r>
      <w:r w:rsidRPr="00E54251">
        <w:rPr>
          <w:rFonts w:hint="eastAsia"/>
          <w:sz w:val="24"/>
          <w:szCs w:val="24"/>
        </w:rPr>
        <w:t>网络传输</w:t>
      </w:r>
      <w:r>
        <w:rPr>
          <w:rFonts w:hint="eastAsia"/>
          <w:sz w:val="24"/>
          <w:szCs w:val="24"/>
        </w:rPr>
        <w:t>协议，</w:t>
      </w:r>
      <w:r w:rsidRPr="00E54251">
        <w:rPr>
          <w:rFonts w:hint="eastAsia"/>
          <w:sz w:val="24"/>
          <w:szCs w:val="24"/>
        </w:rPr>
        <w:t>作为一种效率和兼容性都很优秀的二进制数据传输格式，可以用于诸如网络传输、配置文件、数据存储等诸多领域。</w:t>
      </w:r>
    </w:p>
    <w:p w14:paraId="054A75BE" w14:textId="77777777" w:rsidR="009D3114" w:rsidRDefault="00B03BDE" w:rsidP="00B03BDE">
      <w:pPr>
        <w:pStyle w:val="1"/>
        <w:numPr>
          <w:ilvl w:val="0"/>
          <w:numId w:val="0"/>
        </w:numPr>
      </w:pPr>
      <w:r>
        <w:rPr>
          <w:rFonts w:hint="eastAsia"/>
        </w:rPr>
        <w:t>附录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6268DC">
        <w:rPr>
          <w:rFonts w:hint="eastAsia"/>
        </w:rPr>
        <w:t>模型</w:t>
      </w:r>
    </w:p>
    <w:p w14:paraId="1493BD76" w14:textId="77777777" w:rsidR="006268DC" w:rsidRDefault="00B03BDE" w:rsidP="00B03BDE">
      <w:r>
        <w:rPr>
          <w:rFonts w:hint="eastAsia"/>
        </w:rPr>
        <w:t>一、</w:t>
      </w:r>
      <w:r w:rsidR="006268DC">
        <w:rPr>
          <w:rFonts w:hint="eastAsia"/>
        </w:rPr>
        <w:t>数据流图</w:t>
      </w:r>
    </w:p>
    <w:p w14:paraId="02D81DA1" w14:textId="1704A96B" w:rsidR="006268DC" w:rsidRDefault="00B03BDE" w:rsidP="00B03BDE">
      <w:r>
        <w:rPr>
          <w:rFonts w:hint="eastAsia"/>
        </w:rPr>
        <w:t>1</w:t>
      </w:r>
      <w:r>
        <w:rPr>
          <w:rFonts w:hint="eastAsia"/>
        </w:rPr>
        <w:t>、</w:t>
      </w:r>
      <w:r w:rsidR="006268DC">
        <w:rPr>
          <w:rFonts w:hint="eastAsia"/>
        </w:rPr>
        <w:t>顶层数据流图</w:t>
      </w:r>
    </w:p>
    <w:p w14:paraId="28E436A1" w14:textId="09BD5315" w:rsidR="00587AEF" w:rsidRDefault="00604350" w:rsidP="00B03BDE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A95A7DC" wp14:editId="22C21FCF">
                <wp:simplePos x="0" y="0"/>
                <wp:positionH relativeFrom="column">
                  <wp:posOffset>1758950</wp:posOffset>
                </wp:positionH>
                <wp:positionV relativeFrom="paragraph">
                  <wp:posOffset>1595755</wp:posOffset>
                </wp:positionV>
                <wp:extent cx="1016000" cy="336550"/>
                <wp:effectExtent l="0" t="0" r="0" b="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31316C" w14:textId="10A2735B" w:rsidR="00604350" w:rsidRDefault="00604350" w:rsidP="00604350">
                            <w:r>
                              <w:rPr>
                                <w:rFonts w:hint="eastAsia"/>
                              </w:rPr>
                              <w:t>各种信息相应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95A7DC" id="_x0000_t202" coordsize="21600,21600" o:spt="202" path="m,l,21600r21600,l21600,xe">
                <v:stroke joinstyle="miter"/>
                <v:path gradientshapeok="t" o:connecttype="rect"/>
              </v:shapetype>
              <v:shape id="文本框 74" o:spid="_x0000_s1026" type="#_x0000_t202" style="position:absolute;margin-left:138.5pt;margin-top:125.65pt;width:80pt;height:26.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" filled="f" stroked="f" strokeweight=".5pt">
                <v:textbox>
                  <w:txbxContent>
                    <w:p w14:paraId="5531316C" w14:textId="10A2735B" w:rsidR="00604350" w:rsidRDefault="00604350" w:rsidP="00604350">
                      <w:r>
                        <w:rPr>
                          <w:rFonts w:hint="eastAsia"/>
                        </w:rPr>
                        <w:t>各种信息相应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5355AA4" wp14:editId="51ED0037">
                <wp:simplePos x="0" y="0"/>
                <wp:positionH relativeFrom="column">
                  <wp:posOffset>1822450</wp:posOffset>
                </wp:positionH>
                <wp:positionV relativeFrom="paragraph">
                  <wp:posOffset>1075055</wp:posOffset>
                </wp:positionV>
                <wp:extent cx="1016000" cy="336550"/>
                <wp:effectExtent l="0" t="0" r="0" b="0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65E1D0" w14:textId="5E0CFACA" w:rsidR="00604350" w:rsidRDefault="00604350" w:rsidP="00604350">
                            <w:r>
                              <w:rPr>
                                <w:rFonts w:hint="eastAsia"/>
                              </w:rPr>
                              <w:t>记录各种消费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55AA4" id="文本框 73" o:spid="_x0000_s1027" type="#_x0000_t202" style="position:absolute;margin-left:143.5pt;margin-top:84.65pt;width:80pt;height:26.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" filled="f" stroked="f" strokeweight=".5pt">
                <v:textbox>
                  <w:txbxContent>
                    <w:p w14:paraId="1765E1D0" w14:textId="5E0CFACA" w:rsidR="00604350" w:rsidRDefault="00604350" w:rsidP="00604350">
                      <w:r>
                        <w:rPr>
                          <w:rFonts w:hint="eastAsia"/>
                        </w:rPr>
                        <w:t>记录各种消费</w:t>
                      </w:r>
                    </w:p>
                  </w:txbxContent>
                </v:textbox>
              </v:shape>
            </w:pict>
          </mc:Fallback>
        </mc:AlternateContent>
      </w:r>
      <w:r w:rsidR="00961F37">
        <w:rPr>
          <w:rFonts w:hint="eastAsia"/>
          <w:noProof/>
          <w:snapToGrid/>
        </w:rPr>
        <mc:AlternateContent>
          <mc:Choice Requires="wpc">
            <w:drawing>
              <wp:inline distT="0" distB="0" distL="0" distR="0" wp14:anchorId="7893657D" wp14:editId="171D9E34">
                <wp:extent cx="5278120" cy="2825751"/>
                <wp:effectExtent l="0" t="0" r="0" b="0"/>
                <wp:docPr id="57" name="画布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8" name="矩形 58"/>
                        <wps:cNvSpPr/>
                        <wps:spPr>
                          <a:xfrm>
                            <a:off x="323850" y="1054100"/>
                            <a:ext cx="704850" cy="450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3D2964" w14:textId="0C2C50EB" w:rsidR="00961F37" w:rsidRDefault="00604350" w:rsidP="00961F3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流程图: 终止 59"/>
                        <wps:cNvSpPr/>
                        <wps:spPr>
                          <a:xfrm>
                            <a:off x="3613150" y="1123950"/>
                            <a:ext cx="1073150" cy="393700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2E44B2" w14:textId="6D84F4FB" w:rsidR="00604350" w:rsidRDefault="00604350" w:rsidP="0060435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记账系统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直接连接符 63"/>
                        <wps:cNvCnPr/>
                        <wps:spPr>
                          <a:xfrm>
                            <a:off x="1028700" y="1092200"/>
                            <a:ext cx="457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连接符 64"/>
                        <wps:cNvCnPr/>
                        <wps:spPr>
                          <a:xfrm flipV="1">
                            <a:off x="1460500" y="749300"/>
                            <a:ext cx="0" cy="330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连接符 65"/>
                        <wps:cNvCnPr/>
                        <wps:spPr>
                          <a:xfrm>
                            <a:off x="1460500" y="742950"/>
                            <a:ext cx="2514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接箭头连接符 66"/>
                        <wps:cNvCnPr/>
                        <wps:spPr>
                          <a:xfrm>
                            <a:off x="3962400" y="723900"/>
                            <a:ext cx="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接箭头连接符 67"/>
                        <wps:cNvCnPr>
                          <a:stCxn id="58" idx="3"/>
                        </wps:cNvCnPr>
                        <wps:spPr>
                          <a:xfrm flipV="1">
                            <a:off x="1028700" y="1276350"/>
                            <a:ext cx="2609850" cy="3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连接符 68"/>
                        <wps:cNvCnPr/>
                        <wps:spPr>
                          <a:xfrm>
                            <a:off x="4000500" y="151765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连接符 69"/>
                        <wps:cNvCnPr/>
                        <wps:spPr>
                          <a:xfrm flipH="1">
                            <a:off x="768350" y="1803400"/>
                            <a:ext cx="3232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/>
                        <wps:spPr>
                          <a:xfrm flipV="1">
                            <a:off x="800100" y="1498600"/>
                            <a:ext cx="0" cy="29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文本框 72"/>
                        <wps:cNvSpPr txBox="1"/>
                        <wps:spPr>
                          <a:xfrm>
                            <a:off x="2000250" y="520700"/>
                            <a:ext cx="1016000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1CD1C9" w14:textId="235C127B" w:rsidR="00604350" w:rsidRDefault="00604350">
                              <w:r>
                                <w:t>查询</w:t>
                              </w:r>
                              <w:r>
                                <w:rPr>
                                  <w:rFonts w:hint="eastAsia"/>
                                </w:rPr>
                                <w:t>各种信息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93657D" id="画布 57" o:spid="_x0000_s1028" editas="canvas" style="width:415.6pt;height:222.5pt;mso-position-horizontal-relative:char;mso-position-vertical-relative:line" coordsize="52781,28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52781;height:28257;visibility:visible;mso-wrap-style:square" filled="t">
                  <v:fill o:detectmouseclick="t"/>
                  <v:path o:connecttype="none"/>
                </v:shape>
                <v:rect id="矩形 58" o:spid="_x0000_s1030" style="position:absolute;left:3238;top:10541;width:7049;height:4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" fillcolor="white [3212]" strokecolor="black [3040]">
                  <v:shadow on="t" color="black" opacity="24903f" origin=",.5" offset="0,.55556mm"/>
                  <v:textbox>
                    <w:txbxContent>
                      <w:p w14:paraId="783D2964" w14:textId="0C2C50EB" w:rsidR="00961F37" w:rsidRDefault="00604350" w:rsidP="00961F3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</w:p>
                    </w:txbxContent>
                  </v:textbox>
                </v:rect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流程图: 终止 59" o:spid="_x0000_s1031" type="#_x0000_t116" style="position:absolute;left:36131;top:11239;width:10732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" fillcolor="white [3212]" strokecolor="black [3040]">
                  <v:shadow on="t" color="black" opacity="24903f" origin=",.5" offset="0,.55556mm"/>
                  <v:textbox>
                    <w:txbxContent>
                      <w:p w14:paraId="5E2E44B2" w14:textId="6D84F4FB" w:rsidR="00604350" w:rsidRDefault="00604350" w:rsidP="0060435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记账系统</w:t>
                        </w:r>
                      </w:p>
                    </w:txbxContent>
                  </v:textbox>
                </v:shape>
                <v:line id="直接连接符 63" o:spid="_x0000_s1032" style="position:absolute;visibility:visible;mso-wrap-style:square" from="10287,10922" to="14859,10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" strokecolor="black [3040]"/>
                <v:line id="直接连接符 64" o:spid="_x0000_s1033" style="position:absolute;flip:y;visibility:visible;mso-wrap-style:square" from="14605,7493" to="14605,10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" strokecolor="black [3040]"/>
                <v:line id="直接连接符 65" o:spid="_x0000_s1034" style="position:absolute;visibility:visible;mso-wrap-style:square" from="14605,7429" to="39751,7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" strokecolor="black [3040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6" o:spid="_x0000_s1035" type="#_x0000_t32" style="position:absolute;left:39624;top:7239;width: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" strokecolor="black [3040]">
                  <v:stroke endarrow="block"/>
                </v:shape>
                <v:shape id="直接箭头连接符 67" o:spid="_x0000_s1036" type="#_x0000_t32" style="position:absolute;left:10287;top:12763;width:26098;height: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" strokecolor="black [3040]">
                  <v:stroke endarrow="block"/>
                </v:shape>
                <v:line id="直接连接符 68" o:spid="_x0000_s1037" style="position:absolute;visibility:visible;mso-wrap-style:square" from="40005,15176" to="40005,18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" strokecolor="black [3040]"/>
                <v:line id="直接连接符 69" o:spid="_x0000_s1038" style="position:absolute;flip:x;visibility:visible;mso-wrap-style:square" from="7683,18034" to="40005,18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" strokecolor="black [3040]"/>
                <v:shape id="直接箭头连接符 71" o:spid="_x0000_s1039" type="#_x0000_t32" style="position:absolute;left:8001;top:14986;width:0;height:29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" strokecolor="black [3040]">
                  <v:stroke endarrow="block"/>
                </v:shape>
                <v:shape id="文本框 72" o:spid="_x0000_s1040" type="#_x0000_t202" style="position:absolute;left:20002;top:5207;width:101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14:paraId="1B1CD1C9" w14:textId="235C127B" w:rsidR="00604350" w:rsidRDefault="00604350">
                        <w:r>
                          <w:t>查询</w:t>
                        </w:r>
                        <w:r>
                          <w:rPr>
                            <w:rFonts w:hint="eastAsia"/>
                          </w:rPr>
                          <w:t>各种信息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F56116" w14:textId="7028094D" w:rsidR="006268DC" w:rsidRDefault="00B03BDE" w:rsidP="00B03BDE">
      <w:r>
        <w:rPr>
          <w:rFonts w:hint="eastAsia"/>
        </w:rPr>
        <w:t>2</w:t>
      </w:r>
      <w:r>
        <w:rPr>
          <w:rFonts w:hint="eastAsia"/>
        </w:rPr>
        <w:t>、</w:t>
      </w:r>
      <w:r w:rsidR="006268DC">
        <w:rPr>
          <w:rFonts w:hint="eastAsia"/>
        </w:rPr>
        <w:t>第</w:t>
      </w:r>
      <w:r w:rsidR="006268DC">
        <w:rPr>
          <w:rFonts w:hint="eastAsia"/>
        </w:rPr>
        <w:t>0</w:t>
      </w:r>
      <w:r w:rsidR="006268DC">
        <w:rPr>
          <w:rFonts w:hint="eastAsia"/>
        </w:rPr>
        <w:t>层</w:t>
      </w:r>
    </w:p>
    <w:p w14:paraId="0467C2F9" w14:textId="69F48B19" w:rsidR="00587AEF" w:rsidRDefault="007B49FE" w:rsidP="00B03BDE">
      <w:r>
        <w:rPr>
          <w:noProof/>
          <w:snapToGrid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79D074" wp14:editId="0BE29517">
                <wp:simplePos x="0" y="0"/>
                <wp:positionH relativeFrom="column">
                  <wp:posOffset>2209800</wp:posOffset>
                </wp:positionH>
                <wp:positionV relativeFrom="paragraph">
                  <wp:posOffset>1675765</wp:posOffset>
                </wp:positionV>
                <wp:extent cx="1016000" cy="336550"/>
                <wp:effectExtent l="0" t="0" r="0" b="0"/>
                <wp:wrapNone/>
                <wp:docPr id="8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7F4B86" w14:textId="07827B16" w:rsidR="007B49FE" w:rsidRDefault="007B49FE" w:rsidP="007B49FE">
                            <w:r>
                              <w:rPr>
                                <w:rFonts w:hint="eastAsia"/>
                              </w:rPr>
                              <w:t>分析报告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9D074" id="文本框 87" o:spid="_x0000_s1041" type="#_x0000_t202" style="position:absolute;margin-left:174pt;margin-top:131.95pt;width:80pt;height:26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" filled="f" stroked="f" strokeweight=".5pt">
                <v:textbox>
                  <w:txbxContent>
                    <w:p w14:paraId="517F4B86" w14:textId="07827B16" w:rsidR="007B49FE" w:rsidRDefault="007B49FE" w:rsidP="007B49FE">
                      <w:r>
                        <w:rPr>
                          <w:rFonts w:hint="eastAsia"/>
                        </w:rPr>
                        <w:t>分析报告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E89745" wp14:editId="680B6A7E">
                <wp:simplePos x="0" y="0"/>
                <wp:positionH relativeFrom="column">
                  <wp:posOffset>2311400</wp:posOffset>
                </wp:positionH>
                <wp:positionV relativeFrom="paragraph">
                  <wp:posOffset>1040765</wp:posOffset>
                </wp:positionV>
                <wp:extent cx="1016000" cy="336550"/>
                <wp:effectExtent l="0" t="0" r="0" b="0"/>
                <wp:wrapNone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5CA7D5" w14:textId="054A8ED9" w:rsidR="007B49FE" w:rsidRDefault="007B49FE" w:rsidP="007B49FE">
                            <w:r>
                              <w:rPr>
                                <w:rFonts w:hint="eastAsia"/>
                              </w:rPr>
                              <w:t>记账信息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89745" id="文本框 86" o:spid="_x0000_s1042" type="#_x0000_t202" style="position:absolute;margin-left:182pt;margin-top:81.95pt;width:80pt;height:26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" filled="f" stroked="f" strokeweight=".5pt">
                <v:textbox>
                  <w:txbxContent>
                    <w:p w14:paraId="695CA7D5" w14:textId="054A8ED9" w:rsidR="007B49FE" w:rsidRDefault="007B49FE" w:rsidP="007B49FE">
                      <w:r>
                        <w:rPr>
                          <w:rFonts w:hint="eastAsia"/>
                        </w:rPr>
                        <w:t>记账信息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EB75E6" wp14:editId="7B5C4CAD">
                <wp:simplePos x="0" y="0"/>
                <wp:positionH relativeFrom="column">
                  <wp:posOffset>2247900</wp:posOffset>
                </wp:positionH>
                <wp:positionV relativeFrom="paragraph">
                  <wp:posOffset>583565</wp:posOffset>
                </wp:positionV>
                <wp:extent cx="1016000" cy="336550"/>
                <wp:effectExtent l="0" t="0" r="0" b="0"/>
                <wp:wrapNone/>
                <wp:docPr id="85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253275" w14:textId="5E7159FC" w:rsidR="007B49FE" w:rsidRDefault="007B49FE" w:rsidP="007B49FE"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  <w: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B75E6" id="文本框 85" o:spid="_x0000_s1043" type="#_x0000_t202" style="position:absolute;margin-left:177pt;margin-top:45.95pt;width:80pt;height:26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" filled="f" stroked="f" strokeweight=".5pt">
                <v:textbox>
                  <w:txbxContent>
                    <w:p w14:paraId="2B253275" w14:textId="5E7159FC" w:rsidR="007B49FE" w:rsidRDefault="007B49FE" w:rsidP="007B49FE">
                      <w:r>
                        <w:rPr>
                          <w:rFonts w:hint="eastAsia"/>
                        </w:rPr>
                        <w:t>登录</w:t>
                      </w:r>
                      <w: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FEE462" wp14:editId="12C11A02">
                <wp:simplePos x="0" y="0"/>
                <wp:positionH relativeFrom="column">
                  <wp:posOffset>1189355</wp:posOffset>
                </wp:positionH>
                <wp:positionV relativeFrom="paragraph">
                  <wp:posOffset>1435100</wp:posOffset>
                </wp:positionV>
                <wp:extent cx="2108200" cy="495300"/>
                <wp:effectExtent l="38100" t="76200" r="25400" b="19050"/>
                <wp:wrapNone/>
                <wp:docPr id="84" name="连接符: 肘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08200" cy="495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92CE7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84" o:spid="_x0000_s1026" type="#_x0000_t34" style="position:absolute;left:0;text-align:left;margin-left:93.65pt;margin-top:113pt;width:166pt;height:39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" strokecolor="black [3040]">
                <v:stroke endarrow="block"/>
              </v:shape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B3E698" wp14:editId="1A810823">
                <wp:simplePos x="0" y="0"/>
                <wp:positionH relativeFrom="column">
                  <wp:posOffset>3314700</wp:posOffset>
                </wp:positionH>
                <wp:positionV relativeFrom="paragraph">
                  <wp:posOffset>1745615</wp:posOffset>
                </wp:positionV>
                <wp:extent cx="1003300" cy="349250"/>
                <wp:effectExtent l="57150" t="38100" r="82550" b="88900"/>
                <wp:wrapNone/>
                <wp:docPr id="83" name="矩形: 圆角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3492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983B4" w14:textId="0839CB4D" w:rsidR="007B49FE" w:rsidRDefault="007B49FE" w:rsidP="007B49F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导出报告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B3E698" id="矩形: 圆角 83" o:spid="_x0000_s1044" style="position:absolute;margin-left:261pt;margin-top:137.45pt;width:79pt;height:2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" fillcolor="white [3212]" strokecolor="black [3040]">
                <v:shadow on="t" color="black" opacity="24903f" origin=",.5" offset="0,.55556mm"/>
                <v:textbox>
                  <w:txbxContent>
                    <w:p w14:paraId="2A5983B4" w14:textId="0839CB4D" w:rsidR="007B49FE" w:rsidRDefault="007B49FE" w:rsidP="007B49F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导出报告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0DFFAC" wp14:editId="7D61ACAD">
                <wp:simplePos x="0" y="0"/>
                <wp:positionH relativeFrom="column">
                  <wp:posOffset>3340100</wp:posOffset>
                </wp:positionH>
                <wp:positionV relativeFrom="paragraph">
                  <wp:posOffset>1161415</wp:posOffset>
                </wp:positionV>
                <wp:extent cx="1003300" cy="349250"/>
                <wp:effectExtent l="0" t="0" r="0" b="0"/>
                <wp:wrapNone/>
                <wp:docPr id="82" name="矩形: 圆角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3492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E75A4" w14:textId="439CC30E" w:rsidR="007B49FE" w:rsidRDefault="007B49FE" w:rsidP="007B49F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0DFFAC" id="矩形: 圆角 82" o:spid="_x0000_s1045" style="position:absolute;margin-left:263pt;margin-top:91.45pt;width:79pt;height:2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" fillcolor="white [3212]" strokecolor="black [3040]">
                <v:shadow on="t" color="black" opacity="24903f" origin=",.5" offset="0,.55556mm"/>
                <v:textbox>
                  <w:txbxContent>
                    <w:p w14:paraId="19CE75A4" w14:textId="439CC30E" w:rsidR="007B49FE" w:rsidRDefault="007B49FE" w:rsidP="007B49F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添加记录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512FE4" wp14:editId="39571A15">
                <wp:simplePos x="0" y="0"/>
                <wp:positionH relativeFrom="column">
                  <wp:posOffset>1189355</wp:posOffset>
                </wp:positionH>
                <wp:positionV relativeFrom="paragraph">
                  <wp:posOffset>1282700</wp:posOffset>
                </wp:positionV>
                <wp:extent cx="2171700" cy="0"/>
                <wp:effectExtent l="0" t="76200" r="19050" b="95250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73A7B" id="直接箭头连接符 79" o:spid="_x0000_s1026" type="#_x0000_t32" style="position:absolute;left:0;text-align:left;margin-left:93.65pt;margin-top:101pt;width:171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" strokecolor="black [3040]">
                <v:stroke endarrow="block"/>
              </v:shape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BEBE63E" wp14:editId="31AF3B18">
                <wp:simplePos x="0" y="0"/>
                <wp:positionH relativeFrom="column">
                  <wp:posOffset>1202055</wp:posOffset>
                </wp:positionH>
                <wp:positionV relativeFrom="paragraph">
                  <wp:posOffset>812800</wp:posOffset>
                </wp:positionV>
                <wp:extent cx="2152650" cy="323850"/>
                <wp:effectExtent l="0" t="76200" r="0" b="19050"/>
                <wp:wrapNone/>
                <wp:docPr id="78" name="连接符: 肘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2650" cy="323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7408B" id="连接符: 肘形 78" o:spid="_x0000_s1026" type="#_x0000_t34" style="position:absolute;left:0;text-align:left;margin-left:94.65pt;margin-top:64pt;width:169.5pt;height:25.5pt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" strokecolor="black [3040]">
                <v:stroke endarrow="block"/>
              </v:shape>
            </w:pict>
          </mc:Fallback>
        </mc:AlternateContent>
      </w:r>
      <w:r w:rsidR="008236C2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87AEB2B" wp14:editId="2C9CF346">
                <wp:simplePos x="0" y="0"/>
                <wp:positionH relativeFrom="column">
                  <wp:posOffset>488950</wp:posOffset>
                </wp:positionH>
                <wp:positionV relativeFrom="paragraph">
                  <wp:posOffset>1045845</wp:posOffset>
                </wp:positionV>
                <wp:extent cx="704850" cy="450850"/>
                <wp:effectExtent l="0" t="0" r="0" b="0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50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B84FE" w14:textId="77777777" w:rsidR="008236C2" w:rsidRDefault="008236C2" w:rsidP="008236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7AEB2B" id="矩形 77" o:spid="_x0000_s1046" style="position:absolute;margin-left:38.5pt;margin-top:82.35pt;width:55.5pt;height:35.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" fillcolor="white [3212]" strokecolor="black [3040]">
                <v:shadow on="t" color="black" opacity="24903f" origin=",.5" offset="0,.55556mm"/>
                <v:textbox>
                  <w:txbxContent>
                    <w:p w14:paraId="5D4B84FE" w14:textId="77777777" w:rsidR="008236C2" w:rsidRDefault="008236C2" w:rsidP="008236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  <w:r w:rsidR="00604350">
        <w:rPr>
          <w:rFonts w:hint="eastAsia"/>
          <w:noProof/>
          <w:snapToGrid/>
        </w:rPr>
        <mc:AlternateContent>
          <mc:Choice Requires="wpc">
            <w:drawing>
              <wp:inline distT="0" distB="0" distL="0" distR="0" wp14:anchorId="3494EED3" wp14:editId="055279C4">
                <wp:extent cx="5403850" cy="2662141"/>
                <wp:effectExtent l="0" t="0" r="6350" b="5080"/>
                <wp:docPr id="75" name="画布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1" name="矩形: 圆角 81"/>
                        <wps:cNvSpPr/>
                        <wps:spPr>
                          <a:xfrm>
                            <a:off x="3327400" y="623791"/>
                            <a:ext cx="1003300" cy="3492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B0890F" w14:textId="18A5CFC6" w:rsidR="007B49FE" w:rsidRDefault="007B49FE" w:rsidP="007B49F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查看账单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494EED3" id="画布 75" o:spid="_x0000_s1047" editas="canvas" style="width:425.5pt;height:209.6pt;mso-position-horizontal-relative:char;mso-position-vertical-relative:line" coordsize="54038,26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">
                <v:shape id="_x0000_s1048" type="#_x0000_t75" style="position:absolute;width:54038;height:26619;visibility:visible;mso-wrap-style:square" filled="t">
                  <v:fill o:detectmouseclick="t"/>
                  <v:path o:connecttype="none"/>
                </v:shape>
                <v:roundrect id="矩形: 圆角 81" o:spid="_x0000_s1049" style="position:absolute;left:33274;top:6237;width:10033;height:34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" fillcolor="white [3212]" strokecolor="black [3040]">
                  <v:shadow on="t" color="black" opacity="24903f" origin=",.5" offset="0,.55556mm"/>
                  <v:textbox>
                    <w:txbxContent>
                      <w:p w14:paraId="64B0890F" w14:textId="18A5CFC6" w:rsidR="007B49FE" w:rsidRDefault="007B49FE" w:rsidP="007B49F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查看账单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5B9A5A4A" w14:textId="381B5F80" w:rsidR="006268DC" w:rsidRDefault="00B03BDE" w:rsidP="00B03BDE">
      <w:r>
        <w:rPr>
          <w:rFonts w:hint="eastAsia"/>
        </w:rPr>
        <w:t>3</w:t>
      </w:r>
      <w:r>
        <w:rPr>
          <w:rFonts w:hint="eastAsia"/>
        </w:rPr>
        <w:t>、</w:t>
      </w:r>
      <w:r w:rsidR="006268DC">
        <w:rPr>
          <w:rFonts w:hint="eastAsia"/>
        </w:rPr>
        <w:t>第</w:t>
      </w:r>
      <w:r w:rsidR="006268DC">
        <w:rPr>
          <w:rFonts w:hint="eastAsia"/>
        </w:rPr>
        <w:t>1</w:t>
      </w:r>
      <w:r w:rsidR="006268DC">
        <w:rPr>
          <w:rFonts w:hint="eastAsia"/>
        </w:rPr>
        <w:t>层</w:t>
      </w:r>
    </w:p>
    <w:p w14:paraId="386D80C0" w14:textId="0C8BC835" w:rsidR="00587AEF" w:rsidRDefault="007B49FE" w:rsidP="00B03BDE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10834D" wp14:editId="00650769">
                <wp:simplePos x="0" y="0"/>
                <wp:positionH relativeFrom="column">
                  <wp:posOffset>114757</wp:posOffset>
                </wp:positionH>
                <wp:positionV relativeFrom="paragraph">
                  <wp:posOffset>95491</wp:posOffset>
                </wp:positionV>
                <wp:extent cx="1695691" cy="336550"/>
                <wp:effectExtent l="0" t="0" r="0" b="6350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691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5B3F1A" w14:textId="31053ADA" w:rsidR="007B49FE" w:rsidRDefault="007B49FE" w:rsidP="007B49FE">
                            <w:r w:rsidRPr="007B49F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  <w:r w:rsidRPr="007B49FE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用户登录与</w:t>
                            </w:r>
                            <w:r w:rsidR="001923B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信息修改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10834D" id="文本框 89" o:spid="_x0000_s1050" type="#_x0000_t202" style="position:absolute;margin-left:9.05pt;margin-top:7.5pt;width:133.5pt;height:26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" filled="f" stroked="f" strokeweight=".5pt">
                <v:textbox>
                  <w:txbxContent>
                    <w:p w14:paraId="575B3F1A" w14:textId="31053ADA" w:rsidR="007B49FE" w:rsidRDefault="007B49FE" w:rsidP="007B49FE">
                      <w:r w:rsidRPr="007B49FE">
                        <w:rPr>
                          <w:rFonts w:hint="eastAsia"/>
                          <w:sz w:val="24"/>
                          <w:szCs w:val="24"/>
                        </w:rPr>
                        <w:t>1</w:t>
                      </w:r>
                      <w:r w:rsidRPr="007B49FE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用户登录与</w:t>
                      </w:r>
                      <w:r w:rsidR="001923B1">
                        <w:rPr>
                          <w:rFonts w:hint="eastAsia"/>
                          <w:sz w:val="24"/>
                          <w:szCs w:val="24"/>
                        </w:rPr>
                        <w:t>信息修改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napToGrid/>
        </w:rPr>
        <mc:AlternateContent>
          <mc:Choice Requires="wpc">
            <w:drawing>
              <wp:inline distT="0" distB="0" distL="0" distR="0" wp14:anchorId="2FCD86F4" wp14:editId="01C20D7B">
                <wp:extent cx="5278120" cy="3079115"/>
                <wp:effectExtent l="0" t="0" r="0" b="6985"/>
                <wp:docPr id="88" name="画布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180000"/>
                            <a:ext cx="5016758" cy="2673487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F8BFEF0" id="画布 88" o:spid="_x0000_s1026" editas="canvas" style="width:415.6pt;height:242.45pt;mso-position-horizontal-relative:char;mso-position-vertical-relative:line" coordsize="52781,307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">
                <v:shape id="_x0000_s1027" type="#_x0000_t75" style="position:absolute;width:52781;height:30791;visibility:visible;mso-wrap-style:square" filled="t">
                  <v:fill o:detectmouseclick="t"/>
                  <v:path o:connecttype="none"/>
                </v:shape>
                <v:shape id="图片 7" o:spid="_x0000_s1028" type="#_x0000_t75" style="position:absolute;left:1800;top:1800;width:50167;height:26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">
                  <v:imagedata r:id="rId14" o:title=""/>
                </v:shape>
                <w10:anchorlock/>
              </v:group>
            </w:pict>
          </mc:Fallback>
        </mc:AlternateContent>
      </w:r>
    </w:p>
    <w:p w14:paraId="08260C74" w14:textId="202389AB" w:rsidR="001923B1" w:rsidRDefault="001923B1" w:rsidP="001923B1">
      <w:pPr>
        <w:rPr>
          <w:sz w:val="24"/>
          <w:szCs w:val="24"/>
        </w:rPr>
      </w:pPr>
      <w:r w:rsidRPr="00487AE6">
        <w:rPr>
          <w:rFonts w:hint="eastAsia"/>
          <w:sz w:val="24"/>
          <w:szCs w:val="24"/>
        </w:rPr>
        <w:t>2</w:t>
      </w:r>
      <w:r w:rsidRPr="00487AE6">
        <w:rPr>
          <w:sz w:val="24"/>
          <w:szCs w:val="24"/>
        </w:rPr>
        <w:t>.</w:t>
      </w:r>
      <w:r w:rsidRPr="00487AE6">
        <w:rPr>
          <w:rFonts w:hint="eastAsia"/>
          <w:sz w:val="24"/>
          <w:szCs w:val="24"/>
        </w:rPr>
        <w:t>管理记账信息</w:t>
      </w:r>
    </w:p>
    <w:p w14:paraId="0E651B99" w14:textId="68C12266" w:rsidR="001923B1" w:rsidRDefault="001923B1" w:rsidP="001923B1">
      <w:pPr>
        <w:rPr>
          <w:rFonts w:hint="eastAsia"/>
          <w:sz w:val="24"/>
          <w:szCs w:val="24"/>
        </w:rPr>
      </w:pPr>
      <w:r w:rsidRPr="001923B1">
        <w:rPr>
          <w:sz w:val="24"/>
          <w:szCs w:val="24"/>
        </w:rPr>
        <w:drawing>
          <wp:inline distT="0" distB="0" distL="0" distR="0" wp14:anchorId="545184D6" wp14:editId="05D495C6">
            <wp:extent cx="5278120" cy="17945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6BCCC" w14:textId="18985B47" w:rsidR="00D51D76" w:rsidRDefault="00B03BDE" w:rsidP="00B03BDE">
      <w:r>
        <w:rPr>
          <w:rFonts w:hint="eastAsia"/>
        </w:rPr>
        <w:t>二、</w:t>
      </w:r>
      <w:r w:rsidR="006268DC">
        <w:rPr>
          <w:rFonts w:hint="eastAsia"/>
        </w:rPr>
        <w:t>数据字典</w:t>
      </w:r>
    </w:p>
    <w:p w14:paraId="0B05B7E1" w14:textId="09A73BAC" w:rsidR="00D51D76" w:rsidRDefault="00B03BDE" w:rsidP="00B03BDE">
      <w:r>
        <w:rPr>
          <w:rFonts w:hint="eastAsia"/>
        </w:rPr>
        <w:t>1</w:t>
      </w:r>
      <w:r>
        <w:rPr>
          <w:rFonts w:hint="eastAsia"/>
        </w:rPr>
        <w:t>、</w:t>
      </w:r>
      <w:r w:rsidR="00D51D76" w:rsidRPr="00D51D76">
        <w:rPr>
          <w:rFonts w:hint="eastAsia"/>
        </w:rPr>
        <w:t>数据流</w:t>
      </w:r>
    </w:p>
    <w:p w14:paraId="082D9289" w14:textId="2E756696" w:rsidR="007B49FE" w:rsidRPr="00D51D76" w:rsidRDefault="007B49FE" w:rsidP="00B03BDE">
      <w:pPr>
        <w:rPr>
          <w:i/>
        </w:rPr>
      </w:pPr>
    </w:p>
    <w:p w14:paraId="756BD713" w14:textId="77777777" w:rsidR="00D51D76" w:rsidRDefault="00D51D76" w:rsidP="00D51D76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逐项说明</w:t>
      </w:r>
      <w:r>
        <w:rPr>
          <w:rFonts w:hint="eastAsia"/>
          <w:i/>
          <w:iCs/>
          <w:color w:val="0000FF"/>
        </w:rPr>
        <w:t>DFD</w:t>
      </w:r>
      <w:r>
        <w:rPr>
          <w:rFonts w:hint="eastAsia"/>
          <w:i/>
          <w:iCs/>
          <w:color w:val="0000FF"/>
        </w:rPr>
        <w:t>中的每个数据流，可用下表格式描述。</w:t>
      </w:r>
    </w:p>
    <w:p w14:paraId="537596DA" w14:textId="77777777" w:rsidR="00B31797" w:rsidRPr="00B43158" w:rsidRDefault="00B31797" w:rsidP="00B31797">
      <w:pPr>
        <w:spacing w:line="360" w:lineRule="auto"/>
        <w:ind w:left="425"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用户检测</w:t>
      </w:r>
      <w:r w:rsidRPr="00B43158">
        <w:rPr>
          <w:rFonts w:hint="eastAsia"/>
          <w:iCs/>
          <w:color w:val="000000" w:themeColor="text1"/>
          <w:sz w:val="24"/>
          <w:szCs w:val="24"/>
        </w:rPr>
        <w:t>数据流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D51D76" w:rsidRPr="00D51D76" w14:paraId="36817211" w14:textId="77777777" w:rsidTr="00D51D76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C5B26" w14:textId="77777777"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169B8" w14:textId="7D67BA91" w:rsidR="00D51D76" w:rsidRPr="00D51D76" w:rsidRDefault="00B31797" w:rsidP="004A7D9D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用户检测</w:t>
            </w:r>
          </w:p>
        </w:tc>
      </w:tr>
      <w:tr w:rsidR="00D51D76" w:rsidRPr="00D51D76" w14:paraId="366792E3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1C5D4" w14:textId="77777777"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F0CB7" w14:textId="5BDA4DFA" w:rsidR="00D51D76" w:rsidRPr="00D51D76" w:rsidRDefault="00B31797" w:rsidP="00D51D76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将用户输入的账号名和用户密码与数据库已有的数据进行对比</w:t>
            </w:r>
          </w:p>
        </w:tc>
      </w:tr>
      <w:tr w:rsidR="00D51D76" w:rsidRPr="00D51D76" w14:paraId="5730ED6E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AD01A" w14:textId="77777777"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E53C9" w14:textId="157C4B02" w:rsidR="00D51D76" w:rsidRPr="00D51D76" w:rsidRDefault="00B31797" w:rsidP="00D51D76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账号名，密码</w:t>
            </w:r>
          </w:p>
        </w:tc>
      </w:tr>
      <w:tr w:rsidR="00D51D76" w:rsidRPr="00D51D76" w14:paraId="51BBE26F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183A2" w14:textId="77777777"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39C31" w14:textId="62029EAB" w:rsidR="00D51D76" w:rsidRPr="00D51D76" w:rsidRDefault="00B31797" w:rsidP="00D51D76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用户输入</w:t>
            </w:r>
          </w:p>
        </w:tc>
      </w:tr>
      <w:tr w:rsidR="00D51D76" w:rsidRPr="00D51D76" w14:paraId="6540BCC7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AA5F9" w14:textId="77777777"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E1FA4" w14:textId="0A56EA4F" w:rsidR="00D51D76" w:rsidRPr="00D51D76" w:rsidRDefault="00B31797" w:rsidP="00D51D76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用户表</w:t>
            </w:r>
          </w:p>
        </w:tc>
      </w:tr>
      <w:tr w:rsidR="00D51D76" w:rsidRPr="00D51D76" w14:paraId="66A4F74B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71533" w14:textId="77777777"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54FD8" w14:textId="5E9587A1" w:rsidR="00D51D76" w:rsidRPr="00D51D76" w:rsidRDefault="00B31797" w:rsidP="00D51D76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无</w:t>
            </w:r>
          </w:p>
        </w:tc>
      </w:tr>
    </w:tbl>
    <w:p w14:paraId="35FDCF69" w14:textId="77777777" w:rsidR="00D51D76" w:rsidRDefault="00B03BDE" w:rsidP="00B03BDE">
      <w:pPr>
        <w:rPr>
          <w:i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51D76" w:rsidRPr="00D51D76">
        <w:rPr>
          <w:rFonts w:hint="eastAsia"/>
        </w:rPr>
        <w:t>加工</w:t>
      </w:r>
    </w:p>
    <w:p w14:paraId="650AAC95" w14:textId="77777777" w:rsidR="00D51D76" w:rsidRDefault="00D51D76" w:rsidP="00D51D76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逐项说明</w:t>
      </w:r>
      <w:r>
        <w:rPr>
          <w:rFonts w:hint="eastAsia"/>
          <w:i/>
          <w:iCs/>
          <w:color w:val="0000FF"/>
        </w:rPr>
        <w:t>DFD</w:t>
      </w:r>
      <w:r>
        <w:rPr>
          <w:rFonts w:hint="eastAsia"/>
          <w:i/>
          <w:iCs/>
          <w:color w:val="0000FF"/>
        </w:rPr>
        <w:t>中的每个加工，可用下表格式描述。</w:t>
      </w:r>
    </w:p>
    <w:p w14:paraId="658BCE3B" w14:textId="0AECB8FE" w:rsidR="00D51D76" w:rsidRPr="00B31797" w:rsidRDefault="00B31797" w:rsidP="00B31797">
      <w:pPr>
        <w:spacing w:line="360" w:lineRule="auto"/>
        <w:ind w:left="425"/>
        <w:rPr>
          <w:rFonts w:hint="eastAsia"/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信息处理系统</w:t>
      </w:r>
      <w:r w:rsidRPr="00EC35B6">
        <w:rPr>
          <w:rFonts w:hint="eastAsia"/>
          <w:iCs/>
          <w:color w:val="000000" w:themeColor="text1"/>
          <w:sz w:val="24"/>
          <w:szCs w:val="24"/>
        </w:rPr>
        <w:t>加工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D51D76" w:rsidRPr="00D51D76" w14:paraId="6260EF95" w14:textId="77777777" w:rsidTr="00D51D76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3A22C" w14:textId="77777777" w:rsidR="00D51D76" w:rsidRPr="00D51D76" w:rsidRDefault="00D51D76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14BAC" w14:textId="49C98421" w:rsidR="00D51D76" w:rsidRPr="00D51D76" w:rsidRDefault="00B31797" w:rsidP="004A7D9D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信息处理系统</w:t>
            </w:r>
          </w:p>
        </w:tc>
      </w:tr>
      <w:tr w:rsidR="00D51D76" w:rsidRPr="00D51D76" w14:paraId="31A36C39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408C3" w14:textId="77777777"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加工</w:t>
            </w: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0EE51" w14:textId="5214E6C0" w:rsidR="00D51D76" w:rsidRPr="00B31797" w:rsidRDefault="00B31797" w:rsidP="00B31797"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</w:rPr>
              <w:t>无</w:t>
            </w:r>
          </w:p>
        </w:tc>
      </w:tr>
      <w:tr w:rsidR="00D51D76" w:rsidRPr="00D51D76" w14:paraId="7B7228DD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B9588" w14:textId="77777777" w:rsidR="00D51D76" w:rsidRPr="00D51D76" w:rsidRDefault="00D51D76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45F8B" w14:textId="49AFA98E" w:rsidR="00D51D76" w:rsidRPr="00D51D76" w:rsidRDefault="00B31797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将用户输入的账单信息进行加工</w:t>
            </w:r>
          </w:p>
        </w:tc>
      </w:tr>
      <w:tr w:rsidR="00D51D76" w:rsidRPr="00D51D76" w14:paraId="3328DB3D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6B087" w14:textId="77777777" w:rsidR="00D51D76" w:rsidRPr="00D51D76" w:rsidRDefault="00D51D76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F09D3" w14:textId="741CE3E9" w:rsidR="00D51D76" w:rsidRPr="00D51D76" w:rsidRDefault="00B31797" w:rsidP="00D51D76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用户输入的账单信息</w:t>
            </w:r>
          </w:p>
        </w:tc>
      </w:tr>
      <w:tr w:rsidR="00D51D76" w:rsidRPr="00D51D76" w14:paraId="5E35BF8F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F891A" w14:textId="77777777" w:rsidR="00D51D76" w:rsidRPr="00D51D76" w:rsidRDefault="00D51D76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B9165" w14:textId="14C1B52A" w:rsidR="00D51D76" w:rsidRPr="00D51D76" w:rsidRDefault="00B31797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账单信息，图表</w:t>
            </w:r>
          </w:p>
        </w:tc>
      </w:tr>
      <w:tr w:rsidR="00D51D76" w:rsidRPr="00D51D76" w14:paraId="6CAE50C2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2B221" w14:textId="77777777" w:rsidR="00D51D76" w:rsidRPr="00D51D76" w:rsidRDefault="00D51D76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88C62" w14:textId="32968334" w:rsidR="00D51D76" w:rsidRPr="00D51D76" w:rsidRDefault="00B31797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将用户输入的账单信息写入账单信息表，后台对账单信息进行分析并以图表的形式展示给用户</w:t>
            </w:r>
          </w:p>
        </w:tc>
      </w:tr>
      <w:tr w:rsidR="00D51D76" w:rsidRPr="00D51D76" w14:paraId="0EB7C6AA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D156A" w14:textId="77777777" w:rsidR="00D51D76" w:rsidRPr="00D51D76" w:rsidRDefault="00D51D76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B75EC" w14:textId="1910AF3A" w:rsidR="00D51D76" w:rsidRPr="00D51D76" w:rsidRDefault="00B31797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无</w:t>
            </w:r>
          </w:p>
        </w:tc>
      </w:tr>
    </w:tbl>
    <w:p w14:paraId="3B4D18D6" w14:textId="41F8FE06" w:rsidR="00D51D76" w:rsidRDefault="00D51D76" w:rsidP="00B31797">
      <w:pPr>
        <w:spacing w:line="360" w:lineRule="auto"/>
        <w:rPr>
          <w:rFonts w:hint="eastAsia"/>
          <w:iCs/>
          <w:color w:val="0000FF"/>
        </w:rPr>
      </w:pPr>
    </w:p>
    <w:p w14:paraId="17BEA29C" w14:textId="77777777" w:rsidR="004A7D9D" w:rsidRDefault="00B03BDE" w:rsidP="00B03BDE">
      <w:pPr>
        <w:rPr>
          <w:i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A7D9D">
        <w:rPr>
          <w:rFonts w:hint="eastAsia"/>
        </w:rPr>
        <w:t>文件（存储）</w:t>
      </w:r>
    </w:p>
    <w:p w14:paraId="1A894B64" w14:textId="77777777" w:rsidR="00B31797" w:rsidRDefault="004A7D9D" w:rsidP="000860B2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逐项说明</w:t>
      </w:r>
      <w:r>
        <w:rPr>
          <w:rFonts w:hint="eastAsia"/>
          <w:i/>
          <w:iCs/>
          <w:color w:val="0000FF"/>
        </w:rPr>
        <w:t>DFD</w:t>
      </w:r>
      <w:r>
        <w:rPr>
          <w:rFonts w:hint="eastAsia"/>
          <w:i/>
          <w:iCs/>
          <w:color w:val="0000FF"/>
        </w:rPr>
        <w:t>中的每个文件或存储，可用下表格式描述。</w:t>
      </w:r>
    </w:p>
    <w:p w14:paraId="36A16F0B" w14:textId="1E76100B" w:rsidR="00B31797" w:rsidRPr="00A6331C" w:rsidRDefault="00B31797" w:rsidP="00B31797">
      <w:pPr>
        <w:spacing w:line="360" w:lineRule="auto"/>
        <w:ind w:left="425"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（</w:t>
      </w:r>
      <w:r>
        <w:rPr>
          <w:rFonts w:hint="eastAsia"/>
          <w:iCs/>
          <w:color w:val="000000" w:themeColor="text1"/>
          <w:sz w:val="24"/>
          <w:szCs w:val="24"/>
        </w:rPr>
        <w:t>1</w:t>
      </w:r>
      <w:r>
        <w:rPr>
          <w:rFonts w:hint="eastAsia"/>
          <w:iCs/>
          <w:color w:val="000000" w:themeColor="text1"/>
          <w:sz w:val="24"/>
          <w:szCs w:val="24"/>
        </w:rPr>
        <w:t>）</w:t>
      </w:r>
      <w:r>
        <w:rPr>
          <w:rFonts w:hint="eastAsia"/>
          <w:iCs/>
          <w:color w:val="000000" w:themeColor="text1"/>
          <w:sz w:val="24"/>
          <w:szCs w:val="24"/>
        </w:rPr>
        <w:t>用户表</w:t>
      </w:r>
      <w:r w:rsidRPr="00A6331C">
        <w:rPr>
          <w:rFonts w:hint="eastAsia"/>
          <w:iCs/>
          <w:color w:val="000000" w:themeColor="text1"/>
          <w:sz w:val="24"/>
          <w:szCs w:val="24"/>
        </w:rPr>
        <w:t>文件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4A7D9D" w:rsidRPr="00D51D76" w14:paraId="300F6C2A" w14:textId="77777777" w:rsidTr="00E35ED9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1C2DF" w14:textId="77777777" w:rsidR="004A7D9D" w:rsidRPr="00D51D76" w:rsidRDefault="004A7D9D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DDE8C" w14:textId="25D65F41" w:rsidR="004A7D9D" w:rsidRPr="00D51D76" w:rsidRDefault="00B31797" w:rsidP="004A7D9D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用户表</w:t>
            </w:r>
          </w:p>
        </w:tc>
      </w:tr>
      <w:tr w:rsidR="004A7D9D" w:rsidRPr="00D51D76" w14:paraId="640AB1C2" w14:textId="77777777" w:rsidTr="00E35ED9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54FC9" w14:textId="77777777" w:rsidR="004A7D9D" w:rsidRPr="00D51D76" w:rsidRDefault="004A7D9D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2CBA0" w14:textId="417E5C8A" w:rsidR="004A7D9D" w:rsidRPr="00D51D76" w:rsidRDefault="00B31797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记录了用户的全部个人信息</w:t>
            </w:r>
          </w:p>
        </w:tc>
      </w:tr>
      <w:tr w:rsidR="004A7D9D" w:rsidRPr="00D51D76" w14:paraId="6AD9A98A" w14:textId="77777777" w:rsidTr="00E35ED9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24A67" w14:textId="77777777" w:rsidR="004A7D9D" w:rsidRPr="00D51D76" w:rsidRDefault="004A7D9D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4A7D9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文件组成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D0C9D" w14:textId="46AFD0EF" w:rsidR="004A7D9D" w:rsidRPr="004A7D9D" w:rsidRDefault="00B31797" w:rsidP="004A7D9D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用户账户、用户密码、用户头像，用户昵称</w:t>
            </w:r>
          </w:p>
        </w:tc>
      </w:tr>
      <w:tr w:rsidR="004A7D9D" w:rsidRPr="00D51D76" w14:paraId="61B417A9" w14:textId="77777777" w:rsidTr="00E35ED9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A106A" w14:textId="77777777" w:rsidR="004A7D9D" w:rsidRPr="00D51D76" w:rsidRDefault="004A7D9D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4A7D9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写文件的加工</w:t>
            </w: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480F6" w14:textId="6B8F3ECC" w:rsidR="004A7D9D" w:rsidRPr="00D51D76" w:rsidRDefault="00B31797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用户密码，用户昵称</w:t>
            </w:r>
          </w:p>
        </w:tc>
      </w:tr>
      <w:tr w:rsidR="004A7D9D" w:rsidRPr="00D51D76" w14:paraId="1A02D246" w14:textId="77777777" w:rsidTr="00E35ED9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C945F" w14:textId="77777777" w:rsidR="004A7D9D" w:rsidRPr="00D51D76" w:rsidRDefault="004A7D9D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4A7D9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读文件的加工</w:t>
            </w: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4E284" w14:textId="37962B24" w:rsidR="004A7D9D" w:rsidRPr="00D51D76" w:rsidRDefault="00B31797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用户账号，用户头像</w:t>
            </w:r>
          </w:p>
        </w:tc>
      </w:tr>
      <w:tr w:rsidR="004A7D9D" w:rsidRPr="00D51D76" w14:paraId="12F6E570" w14:textId="77777777" w:rsidTr="00E35ED9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985B1" w14:textId="77777777" w:rsidR="004A7D9D" w:rsidRPr="00D51D76" w:rsidRDefault="004A7D9D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AD555" w14:textId="6F7C5EF6" w:rsidR="004A7D9D" w:rsidRPr="00D51D76" w:rsidRDefault="00B31797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用户可以对自己的密码、头像等进行修改，后台将这些记录写入用户表</w:t>
            </w:r>
          </w:p>
        </w:tc>
      </w:tr>
      <w:tr w:rsidR="004A7D9D" w:rsidRPr="00D51D76" w14:paraId="4E7360B8" w14:textId="77777777" w:rsidTr="00E35ED9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CBF13" w14:textId="77777777" w:rsidR="004A7D9D" w:rsidRPr="00D51D76" w:rsidRDefault="004A7D9D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AF705" w14:textId="5564E9AC" w:rsidR="004A7D9D" w:rsidRPr="00D51D76" w:rsidRDefault="00B31797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无</w:t>
            </w:r>
          </w:p>
        </w:tc>
      </w:tr>
    </w:tbl>
    <w:p w14:paraId="21E39025" w14:textId="4A9371B0" w:rsidR="008B161F" w:rsidRPr="00B31797" w:rsidRDefault="00B31797" w:rsidP="00B31797">
      <w:pPr>
        <w:spacing w:line="360" w:lineRule="auto"/>
        <w:ind w:left="425"/>
        <w:rPr>
          <w:rFonts w:hint="eastAsia"/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（</w:t>
      </w:r>
      <w:r>
        <w:rPr>
          <w:iCs/>
          <w:color w:val="000000" w:themeColor="text1"/>
          <w:sz w:val="24"/>
          <w:szCs w:val="24"/>
        </w:rPr>
        <w:t>2</w:t>
      </w:r>
      <w:r w:rsidRPr="00A6331C">
        <w:rPr>
          <w:rFonts w:hint="eastAsia"/>
          <w:iCs/>
          <w:color w:val="000000" w:themeColor="text1"/>
          <w:sz w:val="24"/>
          <w:szCs w:val="24"/>
        </w:rPr>
        <w:t>）</w:t>
      </w:r>
      <w:r>
        <w:rPr>
          <w:rFonts w:hint="eastAsia"/>
          <w:iCs/>
          <w:color w:val="000000" w:themeColor="text1"/>
          <w:sz w:val="24"/>
          <w:szCs w:val="24"/>
        </w:rPr>
        <w:t>账单信息表</w:t>
      </w:r>
      <w:r w:rsidRPr="00A6331C">
        <w:rPr>
          <w:rFonts w:hint="eastAsia"/>
          <w:iCs/>
          <w:color w:val="000000" w:themeColor="text1"/>
          <w:sz w:val="24"/>
          <w:szCs w:val="24"/>
        </w:rPr>
        <w:t>文件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B31797" w:rsidRPr="00D51D76" w14:paraId="2E722ABD" w14:textId="77777777" w:rsidTr="00604DB9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A9ABE" w14:textId="77777777" w:rsidR="00B31797" w:rsidRPr="00D51D76" w:rsidRDefault="00B31797" w:rsidP="00604DB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F537A" w14:textId="462C8A18" w:rsidR="00B31797" w:rsidRPr="00D51D76" w:rsidRDefault="00B31797" w:rsidP="00604DB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账单信息</w:t>
            </w:r>
          </w:p>
        </w:tc>
      </w:tr>
      <w:tr w:rsidR="00B31797" w:rsidRPr="00D51D76" w14:paraId="05547F28" w14:textId="77777777" w:rsidTr="00604DB9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E7012" w14:textId="77777777" w:rsidR="00B31797" w:rsidRPr="00D51D76" w:rsidRDefault="00B31797" w:rsidP="00604DB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E5375" w14:textId="33B39077" w:rsidR="00B31797" w:rsidRPr="00D51D76" w:rsidRDefault="00956ADA" w:rsidP="00604DB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记录了账单的时间、金额、类型和名称</w:t>
            </w:r>
          </w:p>
        </w:tc>
      </w:tr>
      <w:tr w:rsidR="00B31797" w:rsidRPr="00D51D76" w14:paraId="0F1E0EBF" w14:textId="77777777" w:rsidTr="00604DB9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ED83B" w14:textId="77777777" w:rsidR="00B31797" w:rsidRPr="00D51D76" w:rsidRDefault="00B31797" w:rsidP="00604DB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4A7D9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文件组成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A19D7" w14:textId="45961127" w:rsidR="00B31797" w:rsidRPr="004A7D9D" w:rsidRDefault="00956ADA" w:rsidP="00604DB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账单时间、金额、类型和名称</w:t>
            </w:r>
          </w:p>
        </w:tc>
      </w:tr>
      <w:tr w:rsidR="00B31797" w:rsidRPr="00D51D76" w14:paraId="785DDCD4" w14:textId="77777777" w:rsidTr="00604DB9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86D5D" w14:textId="77777777" w:rsidR="00B31797" w:rsidRPr="00D51D76" w:rsidRDefault="00B31797" w:rsidP="00604DB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4A7D9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lastRenderedPageBreak/>
              <w:t>写文件的加工</w:t>
            </w: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83033" w14:textId="5EA93C3F" w:rsidR="00B31797" w:rsidRPr="00D51D76" w:rsidRDefault="00956ADA" w:rsidP="00604DB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用户输入账单时间、金额、类型和名称</w:t>
            </w:r>
          </w:p>
        </w:tc>
      </w:tr>
      <w:tr w:rsidR="00B31797" w:rsidRPr="00D51D76" w14:paraId="6DF503FC" w14:textId="77777777" w:rsidTr="00604DB9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DBC15" w14:textId="77777777" w:rsidR="00B31797" w:rsidRPr="00D51D76" w:rsidRDefault="00B31797" w:rsidP="00604DB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4A7D9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读文件的加工</w:t>
            </w: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55044" w14:textId="7A483C93" w:rsidR="00B31797" w:rsidRPr="00D51D76" w:rsidRDefault="00956ADA" w:rsidP="00604DB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系统将用户输入的账单信息进行加工分析成为图表</w:t>
            </w:r>
          </w:p>
        </w:tc>
      </w:tr>
      <w:tr w:rsidR="00B31797" w:rsidRPr="00D51D76" w14:paraId="7C8CEB39" w14:textId="77777777" w:rsidTr="00604DB9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6DF18" w14:textId="77777777" w:rsidR="00B31797" w:rsidRPr="00D51D76" w:rsidRDefault="00B31797" w:rsidP="00604DB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981FE" w14:textId="2B1FF617" w:rsidR="00B31797" w:rsidRPr="00D51D76" w:rsidRDefault="00956ADA" w:rsidP="00604DB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后台将用户输入的信息进行分析，以图表的形式展示给用户界面</w:t>
            </w:r>
          </w:p>
        </w:tc>
      </w:tr>
      <w:tr w:rsidR="00B31797" w:rsidRPr="00D51D76" w14:paraId="5D5B12A9" w14:textId="77777777" w:rsidTr="00604DB9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8F6F2" w14:textId="77777777" w:rsidR="00B31797" w:rsidRPr="00D51D76" w:rsidRDefault="00B31797" w:rsidP="00604DB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68AE3" w14:textId="77777777" w:rsidR="00B31797" w:rsidRPr="00D51D76" w:rsidRDefault="00B31797" w:rsidP="00604DB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无</w:t>
            </w:r>
          </w:p>
        </w:tc>
      </w:tr>
    </w:tbl>
    <w:p w14:paraId="119623DD" w14:textId="77777777" w:rsidR="00B31797" w:rsidRPr="008B161F" w:rsidRDefault="00B31797" w:rsidP="00B34D8C">
      <w:pPr>
        <w:tabs>
          <w:tab w:val="left" w:pos="2000"/>
        </w:tabs>
        <w:rPr>
          <w:rFonts w:hint="eastAsia"/>
        </w:rPr>
      </w:pPr>
    </w:p>
    <w:sectPr w:rsidR="00B31797" w:rsidRPr="008B161F" w:rsidSect="00464E81">
      <w:headerReference w:type="default" r:id="rId16"/>
      <w:footerReference w:type="default" r:id="rId17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872BC" w14:textId="77777777" w:rsidR="009511CF" w:rsidRDefault="009511CF" w:rsidP="00761556">
      <w:pPr>
        <w:spacing w:line="240" w:lineRule="auto"/>
      </w:pPr>
      <w:r>
        <w:separator/>
      </w:r>
    </w:p>
  </w:endnote>
  <w:endnote w:type="continuationSeparator" w:id="0">
    <w:p w14:paraId="21828885" w14:textId="77777777" w:rsidR="009511CF" w:rsidRDefault="009511CF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99088" w14:textId="77777777" w:rsidR="004E7E3D" w:rsidRDefault="00106A7D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B03BDE">
      <w:rPr>
        <w:rStyle w:val="af1"/>
        <w:noProof/>
      </w:rPr>
      <w:t>8</w:t>
    </w:r>
    <w:r>
      <w:rPr>
        <w:rStyle w:val="af1"/>
      </w:rPr>
      <w:fldChar w:fldCharType="end"/>
    </w:r>
  </w:p>
  <w:p w14:paraId="654A9AD4" w14:textId="77777777" w:rsidR="004E7E3D" w:rsidRDefault="00106A7D">
    <w:pPr>
      <w:pStyle w:val="af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53E10" w14:textId="77777777" w:rsidR="009511CF" w:rsidRDefault="009511CF" w:rsidP="00761556">
      <w:pPr>
        <w:spacing w:line="240" w:lineRule="auto"/>
      </w:pPr>
      <w:r>
        <w:separator/>
      </w:r>
    </w:p>
  </w:footnote>
  <w:footnote w:type="continuationSeparator" w:id="0">
    <w:p w14:paraId="0F0BD319" w14:textId="77777777" w:rsidR="009511CF" w:rsidRDefault="009511CF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01624" w14:textId="77777777" w:rsidR="004E7E3D" w:rsidRPr="00761556" w:rsidRDefault="009511CF" w:rsidP="00830B9A">
    <w:pPr>
      <w:pStyle w:val="ad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00442ED"/>
    <w:multiLevelType w:val="hybridMultilevel"/>
    <w:tmpl w:val="84AAFA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62896"/>
    <w:multiLevelType w:val="hybridMultilevel"/>
    <w:tmpl w:val="7520D2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40316107"/>
    <w:multiLevelType w:val="hybridMultilevel"/>
    <w:tmpl w:val="393887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 w15:restartNumberingAfterBreak="0">
    <w:nsid w:val="6ED07423"/>
    <w:multiLevelType w:val="hybridMultilevel"/>
    <w:tmpl w:val="7CCCFD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556"/>
    <w:rsid w:val="00042F1D"/>
    <w:rsid w:val="000860B2"/>
    <w:rsid w:val="0008761E"/>
    <w:rsid w:val="0009744D"/>
    <w:rsid w:val="00106A7D"/>
    <w:rsid w:val="001923B1"/>
    <w:rsid w:val="001932DC"/>
    <w:rsid w:val="001D3023"/>
    <w:rsid w:val="001D3447"/>
    <w:rsid w:val="002065FC"/>
    <w:rsid w:val="00214913"/>
    <w:rsid w:val="00233E0F"/>
    <w:rsid w:val="0025212D"/>
    <w:rsid w:val="00264344"/>
    <w:rsid w:val="002A7015"/>
    <w:rsid w:val="002C2167"/>
    <w:rsid w:val="002F7054"/>
    <w:rsid w:val="0030057B"/>
    <w:rsid w:val="00316F5E"/>
    <w:rsid w:val="003241AD"/>
    <w:rsid w:val="00326012"/>
    <w:rsid w:val="00365A8F"/>
    <w:rsid w:val="0036605D"/>
    <w:rsid w:val="00371D69"/>
    <w:rsid w:val="00381BB3"/>
    <w:rsid w:val="00386B60"/>
    <w:rsid w:val="003E7BFC"/>
    <w:rsid w:val="00405212"/>
    <w:rsid w:val="00411843"/>
    <w:rsid w:val="00420846"/>
    <w:rsid w:val="00421341"/>
    <w:rsid w:val="00455E0E"/>
    <w:rsid w:val="00464E81"/>
    <w:rsid w:val="0048261F"/>
    <w:rsid w:val="00495A0C"/>
    <w:rsid w:val="004A7D9D"/>
    <w:rsid w:val="00515D16"/>
    <w:rsid w:val="00517FBE"/>
    <w:rsid w:val="00520536"/>
    <w:rsid w:val="005208A3"/>
    <w:rsid w:val="00525320"/>
    <w:rsid w:val="005261CD"/>
    <w:rsid w:val="00561DFB"/>
    <w:rsid w:val="005734EE"/>
    <w:rsid w:val="00576CC4"/>
    <w:rsid w:val="00577EB3"/>
    <w:rsid w:val="00587AEF"/>
    <w:rsid w:val="00591BCB"/>
    <w:rsid w:val="00595CB2"/>
    <w:rsid w:val="005A4658"/>
    <w:rsid w:val="005D42E1"/>
    <w:rsid w:val="005E611E"/>
    <w:rsid w:val="005F28B5"/>
    <w:rsid w:val="00604350"/>
    <w:rsid w:val="006268DC"/>
    <w:rsid w:val="00656C7F"/>
    <w:rsid w:val="00657349"/>
    <w:rsid w:val="0066041F"/>
    <w:rsid w:val="0067108F"/>
    <w:rsid w:val="006C1749"/>
    <w:rsid w:val="006D31BA"/>
    <w:rsid w:val="006D339D"/>
    <w:rsid w:val="006D76C2"/>
    <w:rsid w:val="006F5DC4"/>
    <w:rsid w:val="0070065D"/>
    <w:rsid w:val="00753921"/>
    <w:rsid w:val="007559B6"/>
    <w:rsid w:val="00761556"/>
    <w:rsid w:val="0076509E"/>
    <w:rsid w:val="00773CC4"/>
    <w:rsid w:val="007A3B00"/>
    <w:rsid w:val="007B49FE"/>
    <w:rsid w:val="007D16B5"/>
    <w:rsid w:val="007D3346"/>
    <w:rsid w:val="007D37DE"/>
    <w:rsid w:val="007F2B45"/>
    <w:rsid w:val="007F44A8"/>
    <w:rsid w:val="00805D42"/>
    <w:rsid w:val="00822CCA"/>
    <w:rsid w:val="008236C2"/>
    <w:rsid w:val="00830B9A"/>
    <w:rsid w:val="008643C2"/>
    <w:rsid w:val="008B0B25"/>
    <w:rsid w:val="008B1112"/>
    <w:rsid w:val="008B161F"/>
    <w:rsid w:val="008D42F7"/>
    <w:rsid w:val="0090779D"/>
    <w:rsid w:val="00914A2E"/>
    <w:rsid w:val="009501C2"/>
    <w:rsid w:val="009511CF"/>
    <w:rsid w:val="00956ADA"/>
    <w:rsid w:val="00961F37"/>
    <w:rsid w:val="00971507"/>
    <w:rsid w:val="009A4941"/>
    <w:rsid w:val="009D3114"/>
    <w:rsid w:val="00A23BB3"/>
    <w:rsid w:val="00A36FF3"/>
    <w:rsid w:val="00A4183B"/>
    <w:rsid w:val="00A73B14"/>
    <w:rsid w:val="00AC5DA7"/>
    <w:rsid w:val="00AD0C0F"/>
    <w:rsid w:val="00B03BDE"/>
    <w:rsid w:val="00B31797"/>
    <w:rsid w:val="00B31FCA"/>
    <w:rsid w:val="00B34D8C"/>
    <w:rsid w:val="00B748FC"/>
    <w:rsid w:val="00BA35E0"/>
    <w:rsid w:val="00BB255F"/>
    <w:rsid w:val="00BC19AB"/>
    <w:rsid w:val="00BD34FA"/>
    <w:rsid w:val="00C43C18"/>
    <w:rsid w:val="00C77381"/>
    <w:rsid w:val="00CA1333"/>
    <w:rsid w:val="00CC33CB"/>
    <w:rsid w:val="00CF395C"/>
    <w:rsid w:val="00D05DE3"/>
    <w:rsid w:val="00D07414"/>
    <w:rsid w:val="00D27196"/>
    <w:rsid w:val="00D424A8"/>
    <w:rsid w:val="00D51D76"/>
    <w:rsid w:val="00DF5F03"/>
    <w:rsid w:val="00DF67CA"/>
    <w:rsid w:val="00E154C2"/>
    <w:rsid w:val="00E54251"/>
    <w:rsid w:val="00E83948"/>
    <w:rsid w:val="00E87913"/>
    <w:rsid w:val="00EC2D2A"/>
    <w:rsid w:val="00ED072C"/>
    <w:rsid w:val="00ED1B8C"/>
    <w:rsid w:val="00F239E9"/>
    <w:rsid w:val="00F24FE2"/>
    <w:rsid w:val="00F52AAD"/>
    <w:rsid w:val="00F96A8C"/>
    <w:rsid w:val="00FA26A6"/>
    <w:rsid w:val="00FA2E15"/>
    <w:rsid w:val="00FA44B5"/>
    <w:rsid w:val="00FB1573"/>
    <w:rsid w:val="00FB1864"/>
    <w:rsid w:val="00FB3832"/>
    <w:rsid w:val="00FB396B"/>
    <w:rsid w:val="00FC2B17"/>
    <w:rsid w:val="00FC47DD"/>
    <w:rsid w:val="00FC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762D4"/>
  <w15:docId w15:val="{3944A7F1-C16D-4236-BA59-44425BEA0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E15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761556"/>
    <w:pPr>
      <w:keepNext/>
      <w:numPr>
        <w:numId w:val="2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61556"/>
    <w:pPr>
      <w:numPr>
        <w:ilvl w:val="4"/>
        <w:numId w:val="2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61556"/>
    <w:pPr>
      <w:numPr>
        <w:ilvl w:val="5"/>
        <w:numId w:val="2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61556"/>
    <w:pPr>
      <w:numPr>
        <w:ilvl w:val="6"/>
        <w:numId w:val="2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6155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61556"/>
    <w:pPr>
      <w:numPr>
        <w:ilvl w:val="8"/>
        <w:numId w:val="2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a5"/>
    <w:rsid w:val="00761556"/>
    <w:rPr>
      <w:rFonts w:ascii="幼圆" w:eastAsia="幼圆"/>
      <w:sz w:val="28"/>
    </w:rPr>
  </w:style>
  <w:style w:type="character" w:customStyle="1" w:styleId="a5">
    <w:name w:val="日期 字符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6">
    <w:name w:val="Body Text Indent"/>
    <w:basedOn w:val="a"/>
    <w:link w:val="a7"/>
    <w:rsid w:val="00761556"/>
    <w:pPr>
      <w:ind w:left="720"/>
    </w:pPr>
    <w:rPr>
      <w:i/>
      <w:iCs/>
      <w:color w:val="0000FF"/>
      <w:u w:val="single"/>
    </w:rPr>
  </w:style>
  <w:style w:type="character" w:customStyle="1" w:styleId="a7">
    <w:name w:val="正文文本缩进 字符"/>
    <w:basedOn w:val="a1"/>
    <w:link w:val="a6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1">
    <w:name w:val="Body Text Indent 2"/>
    <w:basedOn w:val="a"/>
    <w:link w:val="22"/>
    <w:rsid w:val="00761556"/>
    <w:pPr>
      <w:ind w:left="840"/>
    </w:pPr>
    <w:rPr>
      <w:rFonts w:ascii="幼圆" w:eastAsia="幼圆"/>
      <w:sz w:val="28"/>
    </w:rPr>
  </w:style>
  <w:style w:type="character" w:customStyle="1" w:styleId="22">
    <w:name w:val="正文文本缩进 2 字符"/>
    <w:basedOn w:val="a1"/>
    <w:link w:val="21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1">
    <w:name w:val="Body Text Indent 3"/>
    <w:basedOn w:val="a"/>
    <w:link w:val="32"/>
    <w:rsid w:val="00761556"/>
    <w:pPr>
      <w:ind w:firstLine="425"/>
    </w:pPr>
    <w:rPr>
      <w:rFonts w:ascii="宋体"/>
      <w:sz w:val="24"/>
    </w:rPr>
  </w:style>
  <w:style w:type="character" w:customStyle="1" w:styleId="32">
    <w:name w:val="正文文本缩进 3 字符"/>
    <w:basedOn w:val="a1"/>
    <w:link w:val="31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8">
    <w:name w:val="Document Map"/>
    <w:basedOn w:val="a"/>
    <w:link w:val="a9"/>
    <w:semiHidden/>
    <w:rsid w:val="00761556"/>
    <w:pPr>
      <w:shd w:val="clear" w:color="auto" w:fill="000080"/>
    </w:pPr>
  </w:style>
  <w:style w:type="character" w:customStyle="1" w:styleId="a9">
    <w:name w:val="文档结构图 字符"/>
    <w:basedOn w:val="a1"/>
    <w:link w:val="a8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aa"/>
    <w:rsid w:val="00761556"/>
    <w:pPr>
      <w:keepLines/>
      <w:spacing w:before="40" w:after="40"/>
      <w:ind w:left="720"/>
    </w:pPr>
  </w:style>
  <w:style w:type="character" w:customStyle="1" w:styleId="aa">
    <w:name w:val="正文文本 字符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ac">
    <w:name w:val="标题 字符"/>
    <w:basedOn w:val="a1"/>
    <w:link w:val="ab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header"/>
    <w:basedOn w:val="a"/>
    <w:link w:val="ae"/>
    <w:rsid w:val="00761556"/>
    <w:pPr>
      <w:tabs>
        <w:tab w:val="center" w:pos="4320"/>
        <w:tab w:val="right" w:pos="8640"/>
      </w:tabs>
    </w:pPr>
  </w:style>
  <w:style w:type="character" w:customStyle="1" w:styleId="ae">
    <w:name w:val="页眉 字符"/>
    <w:basedOn w:val="a1"/>
    <w:link w:val="ad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f">
    <w:name w:val="footer"/>
    <w:basedOn w:val="a"/>
    <w:link w:val="af0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f0">
    <w:name w:val="页脚 字符"/>
    <w:basedOn w:val="a1"/>
    <w:link w:val="af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f1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B34D8C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f2">
    <w:name w:val="Hyperlink"/>
    <w:basedOn w:val="a1"/>
    <w:uiPriority w:val="99"/>
    <w:rsid w:val="00761556"/>
    <w:rPr>
      <w:color w:val="0000FF"/>
      <w:u w:val="single"/>
    </w:rPr>
  </w:style>
  <w:style w:type="paragraph" w:styleId="af3">
    <w:name w:val="footnote text"/>
    <w:basedOn w:val="a"/>
    <w:link w:val="af4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4">
    <w:name w:val="脚注文本 字符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5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TOC1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TOC3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TOC4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TOC5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TOC6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TOC7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TOC8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TOC9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f6">
    <w:name w:val="annotation text"/>
    <w:basedOn w:val="a"/>
    <w:link w:val="af7"/>
    <w:semiHidden/>
    <w:rsid w:val="00761556"/>
  </w:style>
  <w:style w:type="character" w:customStyle="1" w:styleId="af7">
    <w:name w:val="批注文字 字符"/>
    <w:basedOn w:val="a1"/>
    <w:link w:val="af6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8">
    <w:name w:val="annotation reference"/>
    <w:basedOn w:val="a1"/>
    <w:semiHidden/>
    <w:rsid w:val="00761556"/>
    <w:rPr>
      <w:sz w:val="21"/>
      <w:szCs w:val="21"/>
    </w:rPr>
  </w:style>
  <w:style w:type="paragraph" w:styleId="af9">
    <w:name w:val="Subtitle"/>
    <w:basedOn w:val="a"/>
    <w:link w:val="afa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a">
    <w:name w:val="副标题 字符"/>
    <w:basedOn w:val="a1"/>
    <w:link w:val="af9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b">
    <w:name w:val="caption"/>
    <w:basedOn w:val="a0"/>
    <w:next w:val="a"/>
    <w:qFormat/>
    <w:rsid w:val="00761556"/>
    <w:rPr>
      <w:rFonts w:eastAsia="Arial" w:cs="Arial"/>
      <w:i/>
    </w:rPr>
  </w:style>
  <w:style w:type="paragraph" w:styleId="afc">
    <w:name w:val="Normal Indent"/>
    <w:basedOn w:val="a"/>
    <w:rsid w:val="00761556"/>
    <w:pPr>
      <w:ind w:left="900" w:hanging="900"/>
    </w:pPr>
  </w:style>
  <w:style w:type="paragraph" w:styleId="afd">
    <w:name w:val="Balloon Text"/>
    <w:basedOn w:val="a"/>
    <w:link w:val="afe"/>
    <w:semiHidden/>
    <w:rsid w:val="00761556"/>
    <w:rPr>
      <w:sz w:val="18"/>
      <w:szCs w:val="18"/>
    </w:rPr>
  </w:style>
  <w:style w:type="character" w:customStyle="1" w:styleId="afe">
    <w:name w:val="批注框文本 字符"/>
    <w:basedOn w:val="a1"/>
    <w:link w:val="afd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f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f0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1">
    <w:name w:val="List Paragraph"/>
    <w:basedOn w:val="a"/>
    <w:uiPriority w:val="34"/>
    <w:qFormat/>
    <w:rsid w:val="00252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5586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6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562E9-3B48-4608-BA9D-F6235992F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20</Pages>
  <Words>1300</Words>
  <Characters>7411</Characters>
  <Application>Microsoft Office Word</Application>
  <DocSecurity>0</DocSecurity>
  <Lines>61</Lines>
  <Paragraphs>17</Paragraphs>
  <ScaleCrop>false</ScaleCrop>
  <Company>china</Company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 urora</cp:lastModifiedBy>
  <cp:revision>72</cp:revision>
  <dcterms:created xsi:type="dcterms:W3CDTF">2016-12-13T04:03:00Z</dcterms:created>
  <dcterms:modified xsi:type="dcterms:W3CDTF">2021-06-23T13:17:00Z</dcterms:modified>
</cp:coreProperties>
</file>