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58"/>
        <w:gridCol w:w="4500"/>
        <w:gridCol w:w="2214"/>
      </w:tblGrid>
      <w:tr w:rsidR="00B86A24" w:rsidRPr="00C0058F" w14:paraId="2AA8B2A0" w14:textId="77777777" w:rsidTr="001D6CA2">
        <w:tc>
          <w:tcPr>
            <w:tcW w:w="2358" w:type="dxa"/>
            <w:tcBorders>
              <w:bottom w:val="single" w:sz="6" w:space="0" w:color="686868"/>
            </w:tcBorders>
            <w:vAlign w:val="center"/>
          </w:tcPr>
          <w:p w14:paraId="23379EF6" w14:textId="77777777" w:rsidR="00B86A24" w:rsidRPr="00C0058F" w:rsidRDefault="00000000">
            <w:pPr>
              <w:rPr>
                <w:rFonts w:cs="Liberation Serif"/>
              </w:rPr>
            </w:pPr>
            <w:r w:rsidRPr="00C0058F">
              <w:rPr>
                <w:rFonts w:cs="Liberation Serif"/>
                <w:noProof/>
              </w:rPr>
              <w:drawing>
                <wp:inline distT="0" distB="0" distL="0" distR="0" wp14:anchorId="3E02F518" wp14:editId="12816ACB">
                  <wp:extent cx="666000" cy="66333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rs_reference_logo_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663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  <w:tcBorders>
              <w:bottom w:val="single" w:sz="6" w:space="0" w:color="686868"/>
            </w:tcBorders>
            <w:vAlign w:val="center"/>
          </w:tcPr>
          <w:p w14:paraId="27DA14E4" w14:textId="77777777" w:rsidR="00B86A24" w:rsidRPr="00C0058F" w:rsidRDefault="00000000">
            <w:pPr>
              <w:jc w:val="center"/>
              <w:rPr>
                <w:rFonts w:cs="Liberation Serif"/>
              </w:rPr>
            </w:pPr>
            <w:r w:rsidRPr="00C0058F">
              <w:rPr>
                <w:rFonts w:cs="Liberation Serif"/>
              </w:rPr>
              <w:t>УНИВЕРЗИТЕТ У НОВОМ САДУ</w:t>
            </w:r>
            <w:r w:rsidRPr="00C0058F">
              <w:rPr>
                <w:rFonts w:cs="Liberation Serif"/>
              </w:rPr>
              <w:br/>
            </w:r>
            <w:r w:rsidRPr="00C0058F">
              <w:rPr>
                <w:rFonts w:cs="Liberation Serif"/>
                <w:b/>
                <w:sz w:val="24"/>
              </w:rPr>
              <w:t>ФАКУЛТЕТ ТЕХНИЧКИХ НАУКА</w:t>
            </w:r>
          </w:p>
        </w:tc>
        <w:tc>
          <w:tcPr>
            <w:tcW w:w="2214" w:type="dxa"/>
            <w:tcBorders>
              <w:bottom w:val="single" w:sz="6" w:space="0" w:color="686868"/>
            </w:tcBorders>
            <w:vAlign w:val="center"/>
          </w:tcPr>
          <w:p w14:paraId="74603A47" w14:textId="77777777" w:rsidR="00B86A24" w:rsidRPr="00C0058F" w:rsidRDefault="00000000" w:rsidP="001D6CA2">
            <w:pPr>
              <w:jc w:val="right"/>
              <w:rPr>
                <w:rFonts w:cs="Liberation Serif"/>
              </w:rPr>
            </w:pPr>
            <w:r w:rsidRPr="00C0058F">
              <w:rPr>
                <w:rFonts w:cs="Liberation Serif"/>
                <w:noProof/>
              </w:rPr>
              <w:drawing>
                <wp:inline distT="0" distB="0" distL="0" distR="0" wp14:anchorId="09EAB5C1" wp14:editId="0C4B75F2">
                  <wp:extent cx="702000" cy="77312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rs_reference_logo_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000" cy="773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D96F21" w14:textId="77777777" w:rsidR="00B86A24" w:rsidRPr="00C0058F" w:rsidRDefault="00000000">
      <w:pPr>
        <w:pStyle w:val="Title"/>
        <w:spacing w:before="2948" w:after="160"/>
        <w:jc w:val="center"/>
        <w:rPr>
          <w:rFonts w:ascii="Liberation Serif" w:hAnsi="Liberation Serif" w:cs="Liberation Serif"/>
        </w:rPr>
      </w:pPr>
      <w:r w:rsidRPr="00C0058F">
        <w:rPr>
          <w:rFonts w:ascii="Liberation Serif" w:hAnsi="Liberation Serif" w:cs="Liberation Serif"/>
        </w:rPr>
        <w:t>ПРОЈЕКТНА СПЕЦИФИКАЦИЈА</w:t>
      </w:r>
    </w:p>
    <w:p w14:paraId="44891802" w14:textId="77777777" w:rsidR="00B86A24" w:rsidRPr="00C0058F" w:rsidRDefault="00000000">
      <w:pPr>
        <w:spacing w:before="539" w:after="0"/>
        <w:jc w:val="center"/>
        <w:rPr>
          <w:rFonts w:cs="Liberation Serif"/>
        </w:rPr>
      </w:pPr>
      <w:r w:rsidRPr="00C0058F">
        <w:rPr>
          <w:rFonts w:cs="Liberation Serif"/>
          <w:b/>
          <w:color w:val="1E1E1E"/>
          <w:sz w:val="34"/>
        </w:rPr>
        <w:t>Платформа за интерактивне лабораторијске вежбе</w:t>
      </w:r>
      <w:r w:rsidRPr="00C0058F">
        <w:rPr>
          <w:rFonts w:cs="Liberation Serif"/>
          <w:b/>
          <w:color w:val="1E1E1E"/>
          <w:sz w:val="34"/>
        </w:rPr>
        <w:br/>
        <w:t>из информационе безбедности</w:t>
      </w:r>
    </w:p>
    <w:p w14:paraId="5A6AE874" w14:textId="77777777" w:rsidR="00B86A24" w:rsidRPr="00C0058F" w:rsidRDefault="00C0058F">
      <w:pPr>
        <w:spacing w:before="5329" w:after="0"/>
        <w:jc w:val="center"/>
        <w:rPr>
          <w:rFonts w:cs="Liberation Serif"/>
          <w:sz w:val="32"/>
          <w:szCs w:val="32"/>
        </w:rPr>
      </w:pPr>
      <w:r w:rsidRPr="00C0058F">
        <w:rPr>
          <w:rFonts w:cs="Liberation Serif"/>
          <w:color w:val="222222"/>
          <w:sz w:val="32"/>
          <w:szCs w:val="32"/>
        </w:rPr>
        <w:br/>
      </w:r>
      <w:r w:rsidRPr="00C0058F">
        <w:rPr>
          <w:rFonts w:cs="Liberation Serif"/>
          <w:color w:val="222222"/>
          <w:sz w:val="32"/>
          <w:szCs w:val="32"/>
        </w:rPr>
        <w:br/>
      </w:r>
      <w:r w:rsidRPr="00C0058F">
        <w:rPr>
          <w:rFonts w:cs="Liberation Serif"/>
          <w:color w:val="222222"/>
          <w:sz w:val="32"/>
          <w:szCs w:val="32"/>
        </w:rPr>
        <w:br/>
      </w:r>
      <w:r w:rsidRPr="00C0058F">
        <w:rPr>
          <w:rFonts w:cs="Liberation Serif"/>
          <w:color w:val="222222"/>
          <w:sz w:val="32"/>
          <w:szCs w:val="32"/>
        </w:rPr>
        <w:br/>
      </w:r>
      <w:proofErr w:type="spellStart"/>
      <w:r w:rsidRPr="00C0058F">
        <w:rPr>
          <w:rFonts w:cs="Liberation Serif"/>
          <w:color w:val="222222"/>
          <w:sz w:val="32"/>
          <w:szCs w:val="32"/>
        </w:rPr>
        <w:t>Нови</w:t>
      </w:r>
      <w:proofErr w:type="spellEnd"/>
      <w:r w:rsidRPr="00C0058F">
        <w:rPr>
          <w:rFonts w:cs="Liberation Serif"/>
          <w:color w:val="222222"/>
          <w:sz w:val="32"/>
          <w:szCs w:val="32"/>
        </w:rPr>
        <w:t xml:space="preserve"> Сад, 2026.</w:t>
      </w:r>
    </w:p>
    <w:p w14:paraId="5264A147" w14:textId="77777777" w:rsidR="00B86A24" w:rsidRPr="00C0058F" w:rsidRDefault="00B86A24">
      <w:pPr>
        <w:rPr>
          <w:rFonts w:cs="Liberation Serif"/>
        </w:rPr>
        <w:sectPr w:rsidR="00B86A24" w:rsidRPr="00C0058F">
          <w:pgSz w:w="11906" w:h="16838"/>
          <w:pgMar w:top="1389" w:right="1389" w:bottom="1219" w:left="1446" w:header="652" w:footer="680" w:gutter="0"/>
          <w:cols w:space="720"/>
          <w:docGrid w:linePitch="360"/>
        </w:sectPr>
      </w:pPr>
    </w:p>
    <w:p w14:paraId="798BF349" w14:textId="77777777" w:rsidR="00B86A24" w:rsidRPr="00C0058F" w:rsidRDefault="00000000">
      <w:pPr>
        <w:pStyle w:val="Heading1"/>
        <w:pageBreakBefore/>
        <w:rPr>
          <w:rFonts w:ascii="Liberation Serif" w:hAnsi="Liberation Serif" w:cs="Liberation Serif"/>
        </w:rPr>
      </w:pPr>
      <w:bookmarkStart w:id="0" w:name="oiblab_h_10"/>
      <w:r w:rsidRPr="00C0058F">
        <w:rPr>
          <w:rFonts w:ascii="Liberation Serif" w:hAnsi="Liberation Serif" w:cs="Liberation Serif"/>
        </w:rPr>
        <w:lastRenderedPageBreak/>
        <w:t>Садржај</w:t>
      </w:r>
      <w:bookmarkEnd w:id="0"/>
    </w:p>
    <w:p w14:paraId="09013733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rPr>
          <w:rFonts w:cs="Liberation Serif"/>
        </w:rPr>
      </w:pPr>
      <w:hyperlink w:anchor="oiblab_h_11">
        <w:r w:rsidRPr="00C0058F">
          <w:rPr>
            <w:rFonts w:cs="Liberation Serif"/>
          </w:rPr>
          <w:t>1 Предмет и опсег спецификације</w:t>
        </w:r>
      </w:hyperlink>
      <w:r w:rsidR="00000000" w:rsidRPr="00C0058F">
        <w:rPr>
          <w:rFonts w:cs="Liberation Serif"/>
        </w:rPr>
        <w:tab/>
        <w:t>1</w:t>
      </w:r>
    </w:p>
    <w:p w14:paraId="0EAF66CA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ind w:left="283"/>
        <w:rPr>
          <w:rFonts w:cs="Liberation Serif"/>
        </w:rPr>
      </w:pPr>
      <w:hyperlink w:anchor="oiblab_h_12">
        <w:r w:rsidRPr="00C0058F">
          <w:rPr>
            <w:rFonts w:cs="Liberation Serif"/>
          </w:rPr>
          <w:t>1.1 Нормативност и обележавање захтева</w:t>
        </w:r>
      </w:hyperlink>
      <w:r w:rsidR="00000000" w:rsidRPr="00C0058F">
        <w:rPr>
          <w:rFonts w:cs="Liberation Serif"/>
        </w:rPr>
        <w:tab/>
        <w:t>1</w:t>
      </w:r>
    </w:p>
    <w:p w14:paraId="7A06FCE4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rPr>
          <w:rFonts w:cs="Liberation Serif"/>
        </w:rPr>
      </w:pPr>
      <w:hyperlink w:anchor="oiblab_h_13">
        <w:r w:rsidRPr="00C0058F">
          <w:rPr>
            <w:rFonts w:cs="Liberation Serif"/>
          </w:rPr>
          <w:t>2 Корисници, сценарији и права</w:t>
        </w:r>
      </w:hyperlink>
      <w:r w:rsidR="00000000" w:rsidRPr="00C0058F">
        <w:rPr>
          <w:rFonts w:cs="Liberation Serif"/>
        </w:rPr>
        <w:tab/>
        <w:t>2</w:t>
      </w:r>
    </w:p>
    <w:p w14:paraId="7920A8CA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ind w:left="283"/>
        <w:rPr>
          <w:rFonts w:cs="Liberation Serif"/>
        </w:rPr>
      </w:pPr>
      <w:hyperlink w:anchor="oiblab_h_14">
        <w:r w:rsidRPr="00C0058F">
          <w:rPr>
            <w:rFonts w:cs="Liberation Serif"/>
          </w:rPr>
          <w:t>2.1 Правила ауторизације</w:t>
        </w:r>
      </w:hyperlink>
      <w:r w:rsidR="00000000" w:rsidRPr="00C0058F">
        <w:rPr>
          <w:rFonts w:cs="Liberation Serif"/>
        </w:rPr>
        <w:tab/>
        <w:t>2</w:t>
      </w:r>
    </w:p>
    <w:p w14:paraId="74F85839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rPr>
          <w:rFonts w:cs="Liberation Serif"/>
        </w:rPr>
      </w:pPr>
      <w:hyperlink w:anchor="oiblab_h_15">
        <w:r w:rsidRPr="00C0058F">
          <w:rPr>
            <w:rFonts w:cs="Liberation Serif"/>
          </w:rPr>
          <w:t>3 Концептуална архитектура и границе модула</w:t>
        </w:r>
      </w:hyperlink>
      <w:r w:rsidR="00000000" w:rsidRPr="00C0058F">
        <w:rPr>
          <w:rFonts w:cs="Liberation Serif"/>
        </w:rPr>
        <w:tab/>
        <w:t>3</w:t>
      </w:r>
    </w:p>
    <w:p w14:paraId="765D72DF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ind w:left="283"/>
        <w:rPr>
          <w:rFonts w:cs="Liberation Serif"/>
        </w:rPr>
      </w:pPr>
      <w:hyperlink w:anchor="oiblab_h_16">
        <w:r w:rsidRPr="00C0058F">
          <w:rPr>
            <w:rFonts w:cs="Liberation Serif"/>
          </w:rPr>
          <w:t>3.1 Стабилни уговори између модула</w:t>
        </w:r>
      </w:hyperlink>
      <w:r w:rsidR="00000000" w:rsidRPr="00C0058F">
        <w:rPr>
          <w:rFonts w:cs="Liberation Serif"/>
        </w:rPr>
        <w:tab/>
        <w:t>3</w:t>
      </w:r>
    </w:p>
    <w:p w14:paraId="7A0CD210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ind w:left="283"/>
        <w:rPr>
          <w:rFonts w:cs="Liberation Serif"/>
        </w:rPr>
      </w:pPr>
      <w:hyperlink w:anchor="oiblab_h_17">
        <w:r w:rsidRPr="00C0058F">
          <w:rPr>
            <w:rFonts w:cs="Liberation Serif"/>
          </w:rPr>
          <w:t>3.2 Кључни ентитети</w:t>
        </w:r>
      </w:hyperlink>
      <w:r w:rsidR="00000000" w:rsidRPr="00C0058F">
        <w:rPr>
          <w:rFonts w:cs="Liberation Serif"/>
        </w:rPr>
        <w:tab/>
        <w:t>4</w:t>
      </w:r>
    </w:p>
    <w:p w14:paraId="58E3B628" w14:textId="77777777" w:rsidR="001977E9" w:rsidRDefault="00000000">
      <w:pPr>
        <w:pStyle w:val="OIBToc"/>
        <w:tabs>
          <w:tab w:val="right" w:leader="dot" w:pos="8929"/>
        </w:tabs>
        <w:ind w:left="238"/>
      </w:pPr>
      <w:hyperlink w:anchor="spec_h_3_3">
        <w:r>
          <w:t>3.3 Технолошки оквир и заменљивост компоненти</w:t>
        </w:r>
      </w:hyperlink>
      <w:r>
        <w:tab/>
        <w:t>4</w:t>
      </w:r>
    </w:p>
    <w:p w14:paraId="32D01099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rPr>
          <w:rFonts w:cs="Liberation Serif"/>
        </w:rPr>
      </w:pPr>
      <w:hyperlink w:anchor="oiblab_h_18">
        <w:r w:rsidRPr="00C0058F">
          <w:rPr>
            <w:rFonts w:cs="Liberation Serif"/>
          </w:rPr>
          <w:t>4 Каталог функционалних захтева</w:t>
        </w:r>
      </w:hyperlink>
      <w:r w:rsidR="00000000" w:rsidRPr="00C0058F">
        <w:rPr>
          <w:rFonts w:cs="Liberation Serif"/>
        </w:rPr>
        <w:tab/>
        <w:t>6</w:t>
      </w:r>
    </w:p>
    <w:p w14:paraId="73197EEB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ind w:left="283"/>
        <w:rPr>
          <w:rFonts w:cs="Liberation Serif"/>
        </w:rPr>
      </w:pPr>
      <w:hyperlink w:anchor="oiblab_h_19">
        <w:r w:rsidRPr="00C0058F">
          <w:rPr>
            <w:rFonts w:cs="Liberation Serif"/>
          </w:rPr>
          <w:t>4.1 Управљање налозима и идентитетом</w:t>
        </w:r>
      </w:hyperlink>
      <w:r w:rsidR="00000000" w:rsidRPr="00C0058F">
        <w:rPr>
          <w:rFonts w:cs="Liberation Serif"/>
        </w:rPr>
        <w:tab/>
        <w:t>6</w:t>
      </w:r>
    </w:p>
    <w:p w14:paraId="3426E632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ind w:left="283"/>
        <w:rPr>
          <w:rFonts w:cs="Liberation Serif"/>
        </w:rPr>
      </w:pPr>
      <w:hyperlink w:anchor="oiblab_h_20">
        <w:r w:rsidRPr="00C0058F">
          <w:rPr>
            <w:rFonts w:cs="Liberation Serif"/>
          </w:rPr>
          <w:t>4.2 Чланства, курсеви и овлашћења</w:t>
        </w:r>
      </w:hyperlink>
      <w:r w:rsidR="00000000" w:rsidRPr="00C0058F">
        <w:rPr>
          <w:rFonts w:cs="Liberation Serif"/>
        </w:rPr>
        <w:tab/>
        <w:t>6</w:t>
      </w:r>
    </w:p>
    <w:p w14:paraId="5359EA7F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ind w:left="283"/>
        <w:rPr>
          <w:rFonts w:cs="Liberation Serif"/>
        </w:rPr>
      </w:pPr>
      <w:hyperlink w:anchor="oiblab_h_21">
        <w:r w:rsidRPr="00C0058F">
          <w:rPr>
            <w:rFonts w:cs="Liberation Serif"/>
          </w:rPr>
          <w:t>4.3 Каталог лабораторија и тематске области</w:t>
        </w:r>
      </w:hyperlink>
      <w:r w:rsidR="00000000" w:rsidRPr="00C0058F">
        <w:rPr>
          <w:rFonts w:cs="Liberation Serif"/>
        </w:rPr>
        <w:tab/>
        <w:t>7</w:t>
      </w:r>
    </w:p>
    <w:p w14:paraId="3B85FE47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ind w:left="283"/>
        <w:rPr>
          <w:rFonts w:cs="Liberation Serif"/>
        </w:rPr>
      </w:pPr>
      <w:hyperlink w:anchor="oiblab_h_22">
        <w:r w:rsidRPr="00C0058F">
          <w:rPr>
            <w:rFonts w:cs="Liberation Serif"/>
          </w:rPr>
          <w:t>4.4 Ауторски алат и садржај лабораторије</w:t>
        </w:r>
      </w:hyperlink>
      <w:r w:rsidR="00000000" w:rsidRPr="00C0058F">
        <w:rPr>
          <w:rFonts w:cs="Liberation Serif"/>
        </w:rPr>
        <w:tab/>
        <w:t>7</w:t>
      </w:r>
    </w:p>
    <w:p w14:paraId="1E78B21A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ind w:left="283"/>
        <w:rPr>
          <w:rFonts w:cs="Liberation Serif"/>
        </w:rPr>
      </w:pPr>
      <w:hyperlink w:anchor="oiblab_h_23">
        <w:r w:rsidRPr="00C0058F">
          <w:rPr>
            <w:rFonts w:cs="Liberation Serif"/>
          </w:rPr>
          <w:t>4.5 Објављивање, верзије и повлачење</w:t>
        </w:r>
      </w:hyperlink>
      <w:r w:rsidR="00000000" w:rsidRPr="00C0058F">
        <w:rPr>
          <w:rFonts w:cs="Liberation Serif"/>
        </w:rPr>
        <w:tab/>
        <w:t>7</w:t>
      </w:r>
    </w:p>
    <w:p w14:paraId="17554DCA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ind w:left="283"/>
        <w:rPr>
          <w:rFonts w:cs="Liberation Serif"/>
        </w:rPr>
      </w:pPr>
      <w:hyperlink w:anchor="oiblab_h_24">
        <w:r w:rsidRPr="00C0058F">
          <w:rPr>
            <w:rFonts w:cs="Liberation Serif"/>
          </w:rPr>
          <w:t>4.6 Додела вежби и приступ роковима</w:t>
        </w:r>
      </w:hyperlink>
      <w:r w:rsidR="00000000" w:rsidRPr="00C0058F">
        <w:rPr>
          <w:rFonts w:cs="Liberation Serif"/>
        </w:rPr>
        <w:tab/>
        <w:t>8</w:t>
      </w:r>
    </w:p>
    <w:p w14:paraId="3E95F6A8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ind w:left="283"/>
        <w:rPr>
          <w:rFonts w:cs="Liberation Serif"/>
        </w:rPr>
      </w:pPr>
      <w:hyperlink w:anchor="oiblab_h_25">
        <w:r w:rsidRPr="00C0058F">
          <w:rPr>
            <w:rFonts w:cs="Liberation Serif"/>
          </w:rPr>
          <w:t>4.7 Покушаји, одговори и радни простор</w:t>
        </w:r>
      </w:hyperlink>
      <w:r w:rsidR="00000000" w:rsidRPr="00C0058F">
        <w:rPr>
          <w:rFonts w:cs="Liberation Serif"/>
        </w:rPr>
        <w:tab/>
        <w:t>9</w:t>
      </w:r>
    </w:p>
    <w:p w14:paraId="1A244E52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ind w:left="283"/>
        <w:rPr>
          <w:rFonts w:cs="Liberation Serif"/>
        </w:rPr>
      </w:pPr>
      <w:hyperlink w:anchor="oiblab_h_26">
        <w:r w:rsidRPr="00C0058F">
          <w:rPr>
            <w:rFonts w:cs="Liberation Serif"/>
          </w:rPr>
          <w:t>4.8 Језгро евалуације и резултати</w:t>
        </w:r>
      </w:hyperlink>
      <w:r w:rsidR="00000000" w:rsidRPr="00C0058F">
        <w:rPr>
          <w:rFonts w:cs="Liberation Serif"/>
        </w:rPr>
        <w:tab/>
        <w:t>9</w:t>
      </w:r>
    </w:p>
    <w:p w14:paraId="7DDD579B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ind w:left="283"/>
        <w:rPr>
          <w:rFonts w:cs="Liberation Serif"/>
        </w:rPr>
      </w:pPr>
      <w:hyperlink w:anchor="oiblab_h_27">
        <w:r w:rsidRPr="00C0058F">
          <w:rPr>
            <w:rFonts w:cs="Liberation Serif"/>
          </w:rPr>
          <w:t>4.9 Ручни преглед и повратне информације</w:t>
        </w:r>
      </w:hyperlink>
      <w:r w:rsidR="00000000" w:rsidRPr="00C0058F">
        <w:rPr>
          <w:rFonts w:cs="Liberation Serif"/>
        </w:rPr>
        <w:tab/>
        <w:t>10</w:t>
      </w:r>
    </w:p>
    <w:p w14:paraId="2F76E1E0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ind w:left="283"/>
        <w:rPr>
          <w:rFonts w:cs="Liberation Serif"/>
        </w:rPr>
      </w:pPr>
      <w:hyperlink w:anchor="oiblab_h_28">
        <w:r w:rsidRPr="00C0058F">
          <w:rPr>
            <w:rFonts w:cs="Liberation Serif"/>
          </w:rPr>
          <w:t>4.10 Напредак, компетенције и извештаји</w:t>
        </w:r>
      </w:hyperlink>
      <w:r w:rsidR="00000000" w:rsidRPr="00C0058F">
        <w:rPr>
          <w:rFonts w:cs="Liberation Serif"/>
        </w:rPr>
        <w:tab/>
        <w:t>11</w:t>
      </w:r>
    </w:p>
    <w:p w14:paraId="7EC41EEB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ind w:left="283"/>
        <w:rPr>
          <w:rFonts w:cs="Liberation Serif"/>
        </w:rPr>
      </w:pPr>
      <w:hyperlink w:anchor="oiblab_h_29">
        <w:r w:rsidRPr="00C0058F">
          <w:rPr>
            <w:rFonts w:cs="Liberation Serif"/>
          </w:rPr>
          <w:t>4.11 Догађаји, ревизија и обавештења</w:t>
        </w:r>
      </w:hyperlink>
      <w:r w:rsidR="00000000" w:rsidRPr="00C0058F">
        <w:rPr>
          <w:rFonts w:cs="Liberation Serif"/>
        </w:rPr>
        <w:tab/>
        <w:t>11</w:t>
      </w:r>
    </w:p>
    <w:p w14:paraId="44E327B0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ind w:left="283"/>
        <w:rPr>
          <w:rFonts w:cs="Liberation Serif"/>
        </w:rPr>
      </w:pPr>
      <w:hyperlink w:anchor="oiblab_h_30">
        <w:r w:rsidRPr="00C0058F">
          <w:rPr>
            <w:rFonts w:cs="Liberation Serif"/>
          </w:rPr>
          <w:t>4.12 Управљање подацима, приватност и администрација</w:t>
        </w:r>
      </w:hyperlink>
      <w:r w:rsidR="00000000" w:rsidRPr="00C0058F">
        <w:rPr>
          <w:rFonts w:cs="Liberation Serif"/>
        </w:rPr>
        <w:tab/>
        <w:t>11</w:t>
      </w:r>
    </w:p>
    <w:p w14:paraId="5976709D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ind w:left="283"/>
        <w:rPr>
          <w:rFonts w:cs="Liberation Serif"/>
        </w:rPr>
      </w:pPr>
      <w:hyperlink w:anchor="oiblab_h_31">
        <w:r w:rsidRPr="00C0058F">
          <w:rPr>
            <w:rFonts w:cs="Liberation Serif"/>
          </w:rPr>
          <w:t>4.13 Типови интерактивних лабораторија</w:t>
        </w:r>
      </w:hyperlink>
      <w:r w:rsidR="00000000" w:rsidRPr="00C0058F">
        <w:rPr>
          <w:rFonts w:cs="Liberation Serif"/>
        </w:rPr>
        <w:tab/>
        <w:t>12</w:t>
      </w:r>
    </w:p>
    <w:p w14:paraId="2FCB2388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ind w:left="283"/>
        <w:rPr>
          <w:rFonts w:cs="Liberation Serif"/>
        </w:rPr>
      </w:pPr>
      <w:hyperlink w:anchor="oiblab_h_32">
        <w:r w:rsidRPr="00C0058F">
          <w:rPr>
            <w:rFonts w:cs="Liberation Serif"/>
          </w:rPr>
          <w:t>4.14 Изоловано извршавање и техничке лабораторије</w:t>
        </w:r>
      </w:hyperlink>
      <w:r w:rsidR="00000000" w:rsidRPr="00C0058F">
        <w:rPr>
          <w:rFonts w:cs="Liberation Serif"/>
        </w:rPr>
        <w:tab/>
        <w:t>12</w:t>
      </w:r>
    </w:p>
    <w:p w14:paraId="1F1EF2D9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ind w:left="283"/>
        <w:rPr>
          <w:rFonts w:cs="Liberation Serif"/>
        </w:rPr>
      </w:pPr>
      <w:hyperlink w:anchor="oiblab_h_33">
        <w:r w:rsidRPr="00C0058F">
          <w:rPr>
            <w:rFonts w:cs="Liberation Serif"/>
          </w:rPr>
          <w:t>4.15 Интеграције и проширивост</w:t>
        </w:r>
      </w:hyperlink>
      <w:r w:rsidR="00000000" w:rsidRPr="00C0058F">
        <w:rPr>
          <w:rFonts w:cs="Liberation Serif"/>
        </w:rPr>
        <w:tab/>
        <w:t>14</w:t>
      </w:r>
    </w:p>
    <w:p w14:paraId="01572B87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rPr>
          <w:rFonts w:cs="Liberation Serif"/>
        </w:rPr>
      </w:pPr>
      <w:hyperlink w:anchor="oiblab_h_34">
        <w:r w:rsidRPr="00C0058F">
          <w:rPr>
            <w:rFonts w:cs="Liberation Serif"/>
          </w:rPr>
          <w:t>5 Типови лабораторијских сценарија</w:t>
        </w:r>
      </w:hyperlink>
      <w:r w:rsidR="00000000" w:rsidRPr="00C0058F">
        <w:rPr>
          <w:rFonts w:cs="Liberation Serif"/>
        </w:rPr>
        <w:tab/>
        <w:t>15</w:t>
      </w:r>
    </w:p>
    <w:p w14:paraId="082D9278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rPr>
          <w:rFonts w:cs="Liberation Serif"/>
        </w:rPr>
      </w:pPr>
      <w:hyperlink w:anchor="oiblab_h_43">
        <w:r w:rsidRPr="00C0058F">
          <w:rPr>
            <w:rFonts w:cs="Liberation Serif"/>
          </w:rPr>
          <w:t>6 Кључни случајеви употребе и токови</w:t>
        </w:r>
      </w:hyperlink>
      <w:r w:rsidR="00000000" w:rsidRPr="00C0058F">
        <w:rPr>
          <w:rFonts w:cs="Liberation Serif"/>
        </w:rPr>
        <w:tab/>
        <w:t>17</w:t>
      </w:r>
    </w:p>
    <w:p w14:paraId="5758B074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rPr>
          <w:rFonts w:cs="Liberation Serif"/>
        </w:rPr>
      </w:pPr>
      <w:hyperlink w:anchor="oiblab_h_51">
        <w:r w:rsidRPr="00C0058F">
          <w:rPr>
            <w:rFonts w:cs="Liberation Serif"/>
          </w:rPr>
          <w:t>7 Безбедносни и нефункционални захтеви</w:t>
        </w:r>
      </w:hyperlink>
      <w:r w:rsidR="00000000" w:rsidRPr="00C0058F">
        <w:rPr>
          <w:rFonts w:cs="Liberation Serif"/>
        </w:rPr>
        <w:tab/>
        <w:t>19</w:t>
      </w:r>
    </w:p>
    <w:p w14:paraId="00763397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ind w:left="283"/>
        <w:rPr>
          <w:rFonts w:cs="Liberation Serif"/>
        </w:rPr>
      </w:pPr>
      <w:hyperlink w:anchor="oiblab_h_52">
        <w:r w:rsidRPr="00C0058F">
          <w:rPr>
            <w:rFonts w:cs="Liberation Serif"/>
          </w:rPr>
          <w:t>7.1 Претње и границе поверења</w:t>
        </w:r>
      </w:hyperlink>
      <w:r w:rsidR="00000000" w:rsidRPr="00C0058F">
        <w:rPr>
          <w:rFonts w:cs="Liberation Serif"/>
        </w:rPr>
        <w:tab/>
        <w:t>19</w:t>
      </w:r>
    </w:p>
    <w:p w14:paraId="51A5D0C4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ind w:left="283"/>
        <w:rPr>
          <w:rFonts w:cs="Liberation Serif"/>
        </w:rPr>
      </w:pPr>
      <w:hyperlink w:anchor="oiblab_h_53">
        <w:r w:rsidRPr="00C0058F">
          <w:rPr>
            <w:rFonts w:cs="Liberation Serif"/>
          </w:rPr>
          <w:t>7.2 Уговор проширивости evaluator-а</w:t>
        </w:r>
      </w:hyperlink>
      <w:r w:rsidR="00000000" w:rsidRPr="00C0058F">
        <w:rPr>
          <w:rFonts w:cs="Liberation Serif"/>
        </w:rPr>
        <w:tab/>
        <w:t>20</w:t>
      </w:r>
    </w:p>
    <w:p w14:paraId="6146CFC9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rPr>
          <w:rFonts w:cs="Liberation Serif"/>
        </w:rPr>
      </w:pPr>
      <w:hyperlink w:anchor="oiblab_h_58">
        <w:r w:rsidRPr="00C0058F">
          <w:rPr>
            <w:rFonts w:cs="Liberation Serif"/>
          </w:rPr>
          <w:t>8 Проверљивост, тестирање и прихватање</w:t>
        </w:r>
      </w:hyperlink>
      <w:r w:rsidR="00000000" w:rsidRPr="00C0058F">
        <w:rPr>
          <w:rFonts w:cs="Liberation Serif"/>
        </w:rPr>
        <w:tab/>
        <w:t>21</w:t>
      </w:r>
    </w:p>
    <w:p w14:paraId="749E3C7D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ind w:left="283"/>
        <w:rPr>
          <w:rFonts w:cs="Liberation Serif"/>
        </w:rPr>
      </w:pPr>
      <w:hyperlink w:anchor="oiblab_h_59">
        <w:r w:rsidRPr="00C0058F">
          <w:rPr>
            <w:rFonts w:cs="Liberation Serif"/>
          </w:rPr>
          <w:t>8.1 Структура тест-сценарија</w:t>
        </w:r>
      </w:hyperlink>
      <w:r w:rsidR="00000000" w:rsidRPr="00C0058F">
        <w:rPr>
          <w:rFonts w:cs="Liberation Serif"/>
        </w:rPr>
        <w:tab/>
        <w:t>21</w:t>
      </w:r>
    </w:p>
    <w:p w14:paraId="75838BE1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ind w:left="283"/>
        <w:rPr>
          <w:rFonts w:cs="Liberation Serif"/>
        </w:rPr>
      </w:pPr>
      <w:hyperlink w:anchor="oiblab_h_60">
        <w:r w:rsidRPr="00C0058F">
          <w:rPr>
            <w:rFonts w:cs="Liberation Serif"/>
          </w:rPr>
          <w:t>8.2 Интеграционе и регресионе провере</w:t>
        </w:r>
      </w:hyperlink>
      <w:r w:rsidR="00000000" w:rsidRPr="00C0058F">
        <w:rPr>
          <w:rFonts w:cs="Liberation Serif"/>
        </w:rPr>
        <w:tab/>
        <w:t>21</w:t>
      </w:r>
    </w:p>
    <w:p w14:paraId="529A3C56" w14:textId="77777777" w:rsidR="00B86A24" w:rsidRPr="00C0058F" w:rsidRDefault="00B86A24">
      <w:pPr>
        <w:pStyle w:val="OIBToc"/>
        <w:tabs>
          <w:tab w:val="right" w:leader="dot" w:pos="8929"/>
        </w:tabs>
        <w:spacing w:after="30" w:line="254" w:lineRule="auto"/>
        <w:rPr>
          <w:rFonts w:cs="Liberation Serif"/>
        </w:rPr>
      </w:pPr>
      <w:hyperlink w:anchor="oiblab_h_64">
        <w:r w:rsidRPr="00C0058F">
          <w:rPr>
            <w:rFonts w:cs="Liberation Serif"/>
          </w:rPr>
          <w:t>9 Речник појмова</w:t>
        </w:r>
      </w:hyperlink>
      <w:r w:rsidR="00000000" w:rsidRPr="00C0058F">
        <w:rPr>
          <w:rFonts w:cs="Liberation Serif"/>
        </w:rPr>
        <w:tab/>
        <w:t>22</w:t>
      </w:r>
    </w:p>
    <w:p w14:paraId="020983FD" w14:textId="77777777" w:rsidR="00B86A24" w:rsidRPr="00C0058F" w:rsidRDefault="00B86A24">
      <w:pPr>
        <w:rPr>
          <w:rFonts w:cs="Liberation Serif"/>
        </w:rPr>
        <w:sectPr w:rsidR="00B86A24" w:rsidRPr="00C0058F">
          <w:headerReference w:type="default" r:id="rId10"/>
          <w:footerReference w:type="default" r:id="rId11"/>
          <w:pgSz w:w="11906" w:h="16838"/>
          <w:pgMar w:top="1389" w:right="1389" w:bottom="1219" w:left="1446" w:header="652" w:footer="680" w:gutter="0"/>
          <w:cols w:space="720"/>
          <w:docGrid w:linePitch="360"/>
        </w:sectPr>
      </w:pPr>
    </w:p>
    <w:p w14:paraId="42194518" w14:textId="77777777" w:rsidR="00B86A24" w:rsidRPr="00C0058F" w:rsidRDefault="00000000">
      <w:pPr>
        <w:pStyle w:val="Heading1"/>
        <w:pageBreakBefore/>
        <w:rPr>
          <w:rFonts w:ascii="Liberation Serif" w:hAnsi="Liberation Serif" w:cs="Liberation Serif"/>
        </w:rPr>
      </w:pPr>
      <w:bookmarkStart w:id="1" w:name="oiblab_h_11"/>
      <w:r w:rsidRPr="00C0058F">
        <w:rPr>
          <w:rFonts w:ascii="Liberation Serif" w:hAnsi="Liberation Serif" w:cs="Liberation Serif"/>
        </w:rPr>
        <w:lastRenderedPageBreak/>
        <w:t>1 Предмет и опсег спецификације</w:t>
      </w:r>
      <w:bookmarkEnd w:id="1"/>
    </w:p>
    <w:p w14:paraId="5E7C8ECC" w14:textId="77777777" w:rsidR="00B86A24" w:rsidRPr="00C0058F" w:rsidRDefault="00000000">
      <w:pPr>
        <w:jc w:val="both"/>
        <w:rPr>
          <w:rFonts w:cs="Liberation Serif"/>
        </w:rPr>
      </w:pPr>
      <w:r w:rsidRPr="00C0058F">
        <w:rPr>
          <w:rFonts w:cs="Liberation Serif"/>
        </w:rPr>
        <w:t>Предмет ове спецификације је наставна веб-платформа за контролисано решавање интерактивних задатака из информационе безбедности. Систем омогућава наставницима да припреме и објаве лабораторије, студентима да решавају сценарије, а платформи да безбедно сачува покушаје, провери резултате и обезбеди објашњиву повратну информацију.</w:t>
      </w:r>
    </w:p>
    <w:p w14:paraId="6B7F1A39" w14:textId="77777777" w:rsidR="00B86A24" w:rsidRPr="00C0058F" w:rsidRDefault="00000000">
      <w:pPr>
        <w:spacing w:before="120" w:after="60"/>
        <w:rPr>
          <w:rFonts w:cs="Liberation Serif"/>
        </w:rPr>
      </w:pPr>
      <w:proofErr w:type="spellStart"/>
      <w:r w:rsidRPr="00C0058F">
        <w:rPr>
          <w:rFonts w:cs="Liberation Serif"/>
          <w:b/>
        </w:rPr>
        <w:t>Основни</w:t>
      </w:r>
      <w:proofErr w:type="spellEnd"/>
      <w:r w:rsidRPr="00C0058F">
        <w:rPr>
          <w:rFonts w:cs="Liberation Serif"/>
          <w:b/>
        </w:rPr>
        <w:t xml:space="preserve"> </w:t>
      </w:r>
      <w:proofErr w:type="spellStart"/>
      <w:r w:rsidRPr="00C0058F">
        <w:rPr>
          <w:rFonts w:cs="Liberation Serif"/>
          <w:b/>
        </w:rPr>
        <w:t>принципи</w:t>
      </w:r>
      <w:proofErr w:type="spellEnd"/>
    </w:p>
    <w:p w14:paraId="061DEF0D" w14:textId="77777777" w:rsidR="00B86A24" w:rsidRPr="00C0058F" w:rsidRDefault="00000000">
      <w:pPr>
        <w:pStyle w:val="OIBBullet"/>
        <w:rPr>
          <w:rFonts w:cs="Liberation Serif"/>
        </w:rPr>
      </w:pPr>
      <w:r w:rsidRPr="00C0058F">
        <w:rPr>
          <w:rFonts w:cs="Liberation Serif"/>
        </w:rPr>
        <w:t>•  Један дугорочно одржаван производ и један заједнички репозиторијум, са историјом одлука и компатибилним миграцијама.</w:t>
      </w:r>
    </w:p>
    <w:p w14:paraId="4568803E" w14:textId="77777777" w:rsidR="00B86A24" w:rsidRPr="00C0058F" w:rsidRDefault="00000000">
      <w:pPr>
        <w:pStyle w:val="OIBBullet"/>
        <w:rPr>
          <w:rFonts w:cs="Liberation Serif"/>
        </w:rPr>
      </w:pPr>
      <w:r w:rsidRPr="00C0058F">
        <w:rPr>
          <w:rFonts w:cs="Liberation Serif"/>
        </w:rPr>
        <w:t xml:space="preserve">•  </w:t>
      </w:r>
      <w:proofErr w:type="spellStart"/>
      <w:r w:rsidRPr="00C0058F">
        <w:rPr>
          <w:rFonts w:cs="Liberation Serif"/>
        </w:rPr>
        <w:t>Модуларни</w:t>
      </w:r>
      <w:proofErr w:type="spellEnd"/>
      <w:r w:rsidRPr="00C0058F">
        <w:rPr>
          <w:rFonts w:cs="Liberation Serif"/>
        </w:rPr>
        <w:t xml:space="preserve"> </w:t>
      </w:r>
      <w:proofErr w:type="spellStart"/>
      <w:r w:rsidRPr="00C0058F">
        <w:rPr>
          <w:rFonts w:cs="Liberation Serif"/>
        </w:rPr>
        <w:t>монолит</w:t>
      </w:r>
      <w:proofErr w:type="spellEnd"/>
      <w:r w:rsidRPr="00C0058F">
        <w:rPr>
          <w:rFonts w:cs="Liberation Serif"/>
        </w:rPr>
        <w:t xml:space="preserve"> </w:t>
      </w:r>
      <w:proofErr w:type="spellStart"/>
      <w:r w:rsidRPr="00C0058F">
        <w:rPr>
          <w:rFonts w:cs="Liberation Serif"/>
        </w:rPr>
        <w:t>са</w:t>
      </w:r>
      <w:proofErr w:type="spellEnd"/>
      <w:r w:rsidRPr="00C0058F">
        <w:rPr>
          <w:rFonts w:cs="Liberation Serif"/>
        </w:rPr>
        <w:t xml:space="preserve"> </w:t>
      </w:r>
      <w:proofErr w:type="spellStart"/>
      <w:r w:rsidRPr="00C0058F">
        <w:rPr>
          <w:rFonts w:cs="Liberation Serif"/>
        </w:rPr>
        <w:t>јасним</w:t>
      </w:r>
      <w:proofErr w:type="spellEnd"/>
      <w:r w:rsidRPr="00C0058F">
        <w:rPr>
          <w:rFonts w:cs="Liberation Serif"/>
        </w:rPr>
        <w:t xml:space="preserve"> </w:t>
      </w:r>
      <w:proofErr w:type="spellStart"/>
      <w:r w:rsidRPr="00C0058F">
        <w:rPr>
          <w:rFonts w:cs="Liberation Serif"/>
        </w:rPr>
        <w:t>границама</w:t>
      </w:r>
      <w:proofErr w:type="spellEnd"/>
      <w:r w:rsidR="007A0FD4">
        <w:rPr>
          <w:rFonts w:cs="Liberation Serif"/>
          <w:lang w:val="sr-Cyrl-RS"/>
        </w:rPr>
        <w:t>. Ф</w:t>
      </w:r>
      <w:proofErr w:type="spellStart"/>
      <w:r w:rsidRPr="00C0058F">
        <w:rPr>
          <w:rFonts w:cs="Liberation Serif"/>
        </w:rPr>
        <w:t>ункционалности</w:t>
      </w:r>
      <w:proofErr w:type="spellEnd"/>
      <w:r w:rsidRPr="00C0058F">
        <w:rPr>
          <w:rFonts w:cs="Liberation Serif"/>
        </w:rPr>
        <w:t xml:space="preserve"> </w:t>
      </w:r>
      <w:proofErr w:type="spellStart"/>
      <w:r w:rsidRPr="00C0058F">
        <w:rPr>
          <w:rFonts w:cs="Liberation Serif"/>
        </w:rPr>
        <w:t>се</w:t>
      </w:r>
      <w:proofErr w:type="spellEnd"/>
      <w:r w:rsidRPr="00C0058F">
        <w:rPr>
          <w:rFonts w:cs="Liberation Serif"/>
        </w:rPr>
        <w:t xml:space="preserve"> </w:t>
      </w:r>
      <w:proofErr w:type="spellStart"/>
      <w:r w:rsidRPr="00C0058F">
        <w:rPr>
          <w:rFonts w:cs="Liberation Serif"/>
        </w:rPr>
        <w:t>могу</w:t>
      </w:r>
      <w:proofErr w:type="spellEnd"/>
      <w:r w:rsidRPr="00C0058F">
        <w:rPr>
          <w:rFonts w:cs="Liberation Serif"/>
        </w:rPr>
        <w:t xml:space="preserve"> </w:t>
      </w:r>
      <w:proofErr w:type="spellStart"/>
      <w:r w:rsidRPr="00C0058F">
        <w:rPr>
          <w:rFonts w:cs="Liberation Serif"/>
        </w:rPr>
        <w:t>додавати</w:t>
      </w:r>
      <w:proofErr w:type="spellEnd"/>
      <w:r w:rsidRPr="00C0058F">
        <w:rPr>
          <w:rFonts w:cs="Liberation Serif"/>
        </w:rPr>
        <w:t xml:space="preserve"> </w:t>
      </w:r>
      <w:proofErr w:type="spellStart"/>
      <w:r w:rsidRPr="00C0058F">
        <w:rPr>
          <w:rFonts w:cs="Liberation Serif"/>
        </w:rPr>
        <w:t>без</w:t>
      </w:r>
      <w:proofErr w:type="spellEnd"/>
      <w:r w:rsidRPr="00C0058F">
        <w:rPr>
          <w:rFonts w:cs="Liberation Serif"/>
        </w:rPr>
        <w:t xml:space="preserve"> </w:t>
      </w:r>
      <w:proofErr w:type="spellStart"/>
      <w:r w:rsidRPr="00C0058F">
        <w:rPr>
          <w:rFonts w:cs="Liberation Serif"/>
        </w:rPr>
        <w:t>мењања</w:t>
      </w:r>
      <w:proofErr w:type="spellEnd"/>
      <w:r w:rsidRPr="00C0058F">
        <w:rPr>
          <w:rFonts w:cs="Liberation Serif"/>
        </w:rPr>
        <w:t xml:space="preserve"> </w:t>
      </w:r>
      <w:proofErr w:type="spellStart"/>
      <w:r w:rsidRPr="00C0058F">
        <w:rPr>
          <w:rFonts w:cs="Liberation Serif"/>
        </w:rPr>
        <w:t>туђег</w:t>
      </w:r>
      <w:proofErr w:type="spellEnd"/>
      <w:r w:rsidRPr="00C0058F">
        <w:rPr>
          <w:rFonts w:cs="Liberation Serif"/>
        </w:rPr>
        <w:t xml:space="preserve"> </w:t>
      </w:r>
      <w:proofErr w:type="spellStart"/>
      <w:r w:rsidRPr="00C0058F">
        <w:rPr>
          <w:rFonts w:cs="Liberation Serif"/>
        </w:rPr>
        <w:t>интерног</w:t>
      </w:r>
      <w:proofErr w:type="spellEnd"/>
      <w:r w:rsidRPr="00C0058F">
        <w:rPr>
          <w:rFonts w:cs="Liberation Serif"/>
        </w:rPr>
        <w:t xml:space="preserve"> стања.</w:t>
      </w:r>
    </w:p>
    <w:p w14:paraId="550C9F0B" w14:textId="77777777" w:rsidR="00B86A24" w:rsidRPr="00C0058F" w:rsidRDefault="00000000">
      <w:pPr>
        <w:pStyle w:val="OIBBullet"/>
        <w:rPr>
          <w:rFonts w:cs="Liberation Serif"/>
        </w:rPr>
      </w:pPr>
      <w:r w:rsidRPr="00C0058F">
        <w:rPr>
          <w:rFonts w:cs="Liberation Serif"/>
        </w:rPr>
        <w:t xml:space="preserve">•  Изолација </w:t>
      </w:r>
      <w:proofErr w:type="spellStart"/>
      <w:r w:rsidRPr="00C0058F">
        <w:rPr>
          <w:rFonts w:cs="Liberation Serif"/>
        </w:rPr>
        <w:t>корисничких</w:t>
      </w:r>
      <w:proofErr w:type="spellEnd"/>
      <w:r w:rsidRPr="00C0058F">
        <w:rPr>
          <w:rFonts w:cs="Liberation Serif"/>
        </w:rPr>
        <w:t xml:space="preserve"> </w:t>
      </w:r>
      <w:proofErr w:type="spellStart"/>
      <w:r w:rsidRPr="00C0058F">
        <w:rPr>
          <w:rFonts w:cs="Liberation Serif"/>
        </w:rPr>
        <w:t>података</w:t>
      </w:r>
      <w:proofErr w:type="spellEnd"/>
      <w:r w:rsidRPr="00C0058F">
        <w:rPr>
          <w:rFonts w:cs="Liberation Serif"/>
        </w:rPr>
        <w:t xml:space="preserve"> и </w:t>
      </w:r>
      <w:proofErr w:type="spellStart"/>
      <w:r w:rsidRPr="00C0058F">
        <w:rPr>
          <w:rFonts w:cs="Liberation Serif"/>
        </w:rPr>
        <w:t>провере</w:t>
      </w:r>
      <w:proofErr w:type="spellEnd"/>
      <w:r w:rsidRPr="00C0058F">
        <w:rPr>
          <w:rFonts w:cs="Liberation Serif"/>
        </w:rPr>
        <w:t xml:space="preserve"> </w:t>
      </w:r>
      <w:proofErr w:type="spellStart"/>
      <w:r w:rsidRPr="00C0058F">
        <w:rPr>
          <w:rFonts w:cs="Liberation Serif"/>
        </w:rPr>
        <w:t>дозвола</w:t>
      </w:r>
      <w:proofErr w:type="spellEnd"/>
      <w:r w:rsidRPr="00C0058F">
        <w:rPr>
          <w:rFonts w:cs="Liberation Serif"/>
        </w:rPr>
        <w:t xml:space="preserve"> </w:t>
      </w:r>
      <w:proofErr w:type="spellStart"/>
      <w:r w:rsidRPr="00C0058F">
        <w:rPr>
          <w:rFonts w:cs="Liberation Serif"/>
        </w:rPr>
        <w:t>на</w:t>
      </w:r>
      <w:proofErr w:type="spellEnd"/>
      <w:r w:rsidRPr="00C0058F">
        <w:rPr>
          <w:rFonts w:cs="Liberation Serif"/>
        </w:rPr>
        <w:t xml:space="preserve"> </w:t>
      </w:r>
      <w:proofErr w:type="spellStart"/>
      <w:r w:rsidRPr="00C0058F">
        <w:rPr>
          <w:rFonts w:cs="Liberation Serif"/>
        </w:rPr>
        <w:t>серверу</w:t>
      </w:r>
      <w:proofErr w:type="spellEnd"/>
      <w:r w:rsidR="007A0FD4">
        <w:rPr>
          <w:rFonts w:cs="Liberation Serif"/>
          <w:lang w:val="sr-Cyrl-RS"/>
        </w:rPr>
        <w:t>. К</w:t>
      </w:r>
      <w:proofErr w:type="spellStart"/>
      <w:r w:rsidRPr="00C0058F">
        <w:rPr>
          <w:rFonts w:cs="Liberation Serif"/>
        </w:rPr>
        <w:t>лијентски</w:t>
      </w:r>
      <w:proofErr w:type="spellEnd"/>
      <w:r w:rsidRPr="00C0058F">
        <w:rPr>
          <w:rFonts w:cs="Liberation Serif"/>
        </w:rPr>
        <w:t xml:space="preserve"> </w:t>
      </w:r>
      <w:proofErr w:type="spellStart"/>
      <w:r w:rsidRPr="00C0058F">
        <w:rPr>
          <w:rFonts w:cs="Liberation Serif"/>
        </w:rPr>
        <w:t>интерфејс</w:t>
      </w:r>
      <w:proofErr w:type="spellEnd"/>
      <w:r w:rsidRPr="00C0058F">
        <w:rPr>
          <w:rFonts w:cs="Liberation Serif"/>
        </w:rPr>
        <w:t xml:space="preserve"> </w:t>
      </w:r>
      <w:proofErr w:type="spellStart"/>
      <w:r w:rsidRPr="00C0058F">
        <w:rPr>
          <w:rFonts w:cs="Liberation Serif"/>
        </w:rPr>
        <w:t>није</w:t>
      </w:r>
      <w:proofErr w:type="spellEnd"/>
      <w:r w:rsidRPr="00C0058F">
        <w:rPr>
          <w:rFonts w:cs="Liberation Serif"/>
        </w:rPr>
        <w:t xml:space="preserve"> </w:t>
      </w:r>
      <w:proofErr w:type="spellStart"/>
      <w:r w:rsidRPr="00C0058F">
        <w:rPr>
          <w:rFonts w:cs="Liberation Serif"/>
        </w:rPr>
        <w:t>безбедносна</w:t>
      </w:r>
      <w:proofErr w:type="spellEnd"/>
      <w:r w:rsidRPr="00C0058F">
        <w:rPr>
          <w:rFonts w:cs="Liberation Serif"/>
        </w:rPr>
        <w:t xml:space="preserve"> </w:t>
      </w:r>
      <w:proofErr w:type="spellStart"/>
      <w:r w:rsidRPr="00C0058F">
        <w:rPr>
          <w:rFonts w:cs="Liberation Serif"/>
        </w:rPr>
        <w:t>граница</w:t>
      </w:r>
      <w:proofErr w:type="spellEnd"/>
      <w:r w:rsidRPr="00C0058F">
        <w:rPr>
          <w:rFonts w:cs="Liberation Serif"/>
        </w:rPr>
        <w:t>.</w:t>
      </w:r>
    </w:p>
    <w:p w14:paraId="603E3EA3" w14:textId="77777777" w:rsidR="00B86A24" w:rsidRPr="00C0058F" w:rsidRDefault="00000000">
      <w:pPr>
        <w:pStyle w:val="OIBBullet"/>
        <w:rPr>
          <w:rFonts w:cs="Liberation Serif"/>
        </w:rPr>
      </w:pPr>
      <w:r w:rsidRPr="00C0058F">
        <w:rPr>
          <w:rFonts w:cs="Liberation Serif"/>
        </w:rPr>
        <w:t>•  Нови типови лабораторија користе стабилне уговоре за улаз, сценарио, евалуацију и повратну информацију.</w:t>
      </w:r>
    </w:p>
    <w:p w14:paraId="4EF5E4A8" w14:textId="77777777" w:rsidR="00B86A24" w:rsidRPr="00C0058F" w:rsidRDefault="00000000">
      <w:pPr>
        <w:pStyle w:val="OIBBullet"/>
        <w:rPr>
          <w:rFonts w:cs="Liberation Serif"/>
        </w:rPr>
      </w:pPr>
      <w:r w:rsidRPr="00C0058F">
        <w:rPr>
          <w:rFonts w:cs="Liberation Serif"/>
        </w:rPr>
        <w:t>•  Објављена ревизија лабораторије је непроменљива за покушаје који су већ започети.</w:t>
      </w:r>
    </w:p>
    <w:p w14:paraId="4A51DB05" w14:textId="77777777" w:rsidR="00B86A24" w:rsidRPr="00C0058F" w:rsidRDefault="00000000">
      <w:pPr>
        <w:pStyle w:val="OIBBullet"/>
        <w:rPr>
          <w:rFonts w:cs="Liberation Serif"/>
        </w:rPr>
      </w:pPr>
      <w:r w:rsidRPr="00C0058F">
        <w:rPr>
          <w:rFonts w:cs="Liberation Serif"/>
        </w:rPr>
        <w:t>•  Заштита система има предност над „реалистичношћу“ лабораторије: у почетку симулације, а касније изоловано извршавање као додатни модул.</w:t>
      </w:r>
    </w:p>
    <w:p w14:paraId="414C2E6D" w14:textId="77777777" w:rsidR="00B86A24" w:rsidRPr="00C0058F" w:rsidRDefault="00000000">
      <w:pPr>
        <w:spacing w:before="120" w:after="60"/>
        <w:rPr>
          <w:rFonts w:cs="Liberation Serif"/>
        </w:rPr>
      </w:pPr>
      <w:r w:rsidRPr="00C0058F">
        <w:rPr>
          <w:rFonts w:cs="Liberation Serif"/>
          <w:b/>
        </w:rPr>
        <w:t>Изван обавезног језгра</w:t>
      </w:r>
    </w:p>
    <w:p w14:paraId="229DDCBF" w14:textId="77777777" w:rsidR="00B86A24" w:rsidRPr="00C0058F" w:rsidRDefault="00000000">
      <w:pPr>
        <w:jc w:val="both"/>
        <w:rPr>
          <w:rFonts w:cs="Liberation Serif"/>
        </w:rPr>
      </w:pPr>
      <w:r w:rsidRPr="00C0058F">
        <w:rPr>
          <w:rFonts w:cs="Liberation Serif"/>
        </w:rPr>
        <w:t>Аутоматско покретање произвољног студентског кода, јавна изложеност рањивих сервиса, интеграције са стварним институционалним налозима и сложена аналитика нису предуслов за постојање платформе. Ако се уведу, морају бити засебно спецификовани, ревидирани и безбедносно контролисани.</w:t>
      </w:r>
    </w:p>
    <w:p w14:paraId="1D2A5A5D" w14:textId="77777777" w:rsidR="00B86A24" w:rsidRPr="00C0058F" w:rsidRDefault="00000000">
      <w:pPr>
        <w:pStyle w:val="Heading2"/>
        <w:rPr>
          <w:rFonts w:ascii="Liberation Serif" w:hAnsi="Liberation Serif" w:cs="Liberation Serif"/>
        </w:rPr>
      </w:pPr>
      <w:bookmarkStart w:id="2" w:name="oiblab_h_12"/>
      <w:r w:rsidRPr="00C0058F">
        <w:rPr>
          <w:rFonts w:ascii="Liberation Serif" w:hAnsi="Liberation Serif" w:cs="Liberation Serif"/>
        </w:rPr>
        <w:t>1.1 Нормативност и обележавање захтева</w:t>
      </w:r>
      <w:bookmarkEnd w:id="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030"/>
      </w:tblGrid>
      <w:tr w:rsidR="00B86A24" w:rsidRPr="00C0058F" w14:paraId="4FAB1855" w14:textId="77777777">
        <w:trPr>
          <w:cantSplit/>
          <w:tblHeader/>
          <w:jc w:val="center"/>
        </w:trPr>
        <w:tc>
          <w:tcPr>
            <w:tcW w:w="1928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9667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Ознака</w:t>
            </w:r>
          </w:p>
        </w:tc>
        <w:tc>
          <w:tcPr>
            <w:tcW w:w="7030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DDF4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Тумачење</w:t>
            </w:r>
          </w:p>
        </w:tc>
      </w:tr>
      <w:tr w:rsidR="00B86A24" w:rsidRPr="00C0058F" w14:paraId="0F973497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D14C8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 — језгро</w:t>
            </w:r>
          </w:p>
        </w:tc>
        <w:tc>
          <w:tcPr>
            <w:tcW w:w="70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725E4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Неопходна функционалност за стабилну основну платформу.</w:t>
            </w:r>
          </w:p>
        </w:tc>
      </w:tr>
      <w:tr w:rsidR="00B86A24" w:rsidRPr="00C0058F" w14:paraId="7AB7B143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C94F2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 — проширење</w:t>
            </w:r>
          </w:p>
        </w:tc>
        <w:tc>
          <w:tcPr>
            <w:tcW w:w="70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EF9F1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Планирана функционалност која се може додати када су предуслови испуњени.</w:t>
            </w:r>
          </w:p>
        </w:tc>
      </w:tr>
      <w:tr w:rsidR="00B86A24" w:rsidRPr="00C0058F" w14:paraId="7BA21E1A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84B1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 — напредно</w:t>
            </w:r>
          </w:p>
        </w:tc>
        <w:tc>
          <w:tcPr>
            <w:tcW w:w="70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0616B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Захтева додатну инфраструктуру, безбедносну анализу или већу зрелост производа.</w:t>
            </w:r>
          </w:p>
        </w:tc>
      </w:tr>
      <w:tr w:rsidR="00B86A24" w:rsidRPr="00C0058F" w14:paraId="1B46D9CB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9D16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ID захтева</w:t>
            </w:r>
          </w:p>
        </w:tc>
        <w:tc>
          <w:tcPr>
            <w:tcW w:w="70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93C70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Стабилна ознака која идентификује захтев кроз измене спецификације.</w:t>
            </w:r>
          </w:p>
        </w:tc>
      </w:tr>
    </w:tbl>
    <w:p w14:paraId="081E0576" w14:textId="77777777" w:rsidR="00B86A24" w:rsidRPr="00C0058F" w:rsidRDefault="00B86A24">
      <w:pPr>
        <w:spacing w:after="0"/>
        <w:rPr>
          <w:rFonts w:cs="Liberation Serif"/>
        </w:rPr>
      </w:pPr>
    </w:p>
    <w:p w14:paraId="02C422A3" w14:textId="77777777" w:rsidR="00B86A24" w:rsidRPr="0045462F" w:rsidRDefault="00000000">
      <w:pPr>
        <w:jc w:val="both"/>
        <w:rPr>
          <w:rFonts w:cs="Liberation Serif"/>
          <w:lang w:val="sr-Cyrl-RS"/>
        </w:rPr>
      </w:pPr>
      <w:r w:rsidRPr="00C0058F">
        <w:rPr>
          <w:rFonts w:cs="Liberation Serif"/>
        </w:rPr>
        <w:t xml:space="preserve">Ознаке Ј/П/Н разликују основне, проширене и инфраструктурно захтевније функционалности. Оне описују зависности између захтева и не мењају правила приступа </w:t>
      </w:r>
      <w:proofErr w:type="spellStart"/>
      <w:r w:rsidRPr="00C0058F">
        <w:rPr>
          <w:rFonts w:cs="Liberation Serif"/>
        </w:rPr>
        <w:t>или</w:t>
      </w:r>
      <w:proofErr w:type="spellEnd"/>
      <w:r w:rsidRPr="00C0058F">
        <w:rPr>
          <w:rFonts w:cs="Liberation Serif"/>
        </w:rPr>
        <w:t xml:space="preserve"> </w:t>
      </w:r>
      <w:proofErr w:type="spellStart"/>
      <w:r w:rsidRPr="00C0058F">
        <w:rPr>
          <w:rFonts w:cs="Liberation Serif"/>
        </w:rPr>
        <w:t>уговоре</w:t>
      </w:r>
      <w:proofErr w:type="spellEnd"/>
      <w:r w:rsidRPr="00C0058F">
        <w:rPr>
          <w:rFonts w:cs="Liberation Serif"/>
        </w:rPr>
        <w:t xml:space="preserve"> </w:t>
      </w:r>
      <w:proofErr w:type="spellStart"/>
      <w:r w:rsidRPr="00C0058F">
        <w:rPr>
          <w:rFonts w:cs="Liberation Serif"/>
        </w:rPr>
        <w:t>постојећих</w:t>
      </w:r>
      <w:proofErr w:type="spellEnd"/>
      <w:r w:rsidRPr="00C0058F">
        <w:rPr>
          <w:rFonts w:cs="Liberation Serif"/>
        </w:rPr>
        <w:t xml:space="preserve"> </w:t>
      </w:r>
      <w:proofErr w:type="spellStart"/>
      <w:r w:rsidRPr="00C0058F">
        <w:rPr>
          <w:rFonts w:cs="Liberation Serif"/>
        </w:rPr>
        <w:t>модула</w:t>
      </w:r>
      <w:proofErr w:type="spellEnd"/>
      <w:r w:rsidRPr="00C0058F">
        <w:rPr>
          <w:rFonts w:cs="Liberation Serif"/>
        </w:rPr>
        <w:t>.</w:t>
      </w:r>
    </w:p>
    <w:p w14:paraId="3971857B" w14:textId="77777777" w:rsidR="00B86A24" w:rsidRPr="00C0058F" w:rsidRDefault="00000000">
      <w:pPr>
        <w:pStyle w:val="Heading1"/>
        <w:pageBreakBefore/>
        <w:rPr>
          <w:rFonts w:ascii="Liberation Serif" w:hAnsi="Liberation Serif" w:cs="Liberation Serif"/>
        </w:rPr>
      </w:pPr>
      <w:bookmarkStart w:id="3" w:name="oiblab_h_13"/>
      <w:r w:rsidRPr="00C0058F">
        <w:rPr>
          <w:rFonts w:ascii="Liberation Serif" w:hAnsi="Liberation Serif" w:cs="Liberation Serif"/>
        </w:rPr>
        <w:lastRenderedPageBreak/>
        <w:t xml:space="preserve">2 Корисници, </w:t>
      </w:r>
      <w:proofErr w:type="spellStart"/>
      <w:r w:rsidRPr="00C0058F">
        <w:rPr>
          <w:rFonts w:ascii="Liberation Serif" w:hAnsi="Liberation Serif" w:cs="Liberation Serif"/>
        </w:rPr>
        <w:t>сценарији</w:t>
      </w:r>
      <w:proofErr w:type="spellEnd"/>
      <w:r w:rsidRPr="00C0058F">
        <w:rPr>
          <w:rFonts w:ascii="Liberation Serif" w:hAnsi="Liberation Serif" w:cs="Liberation Serif"/>
        </w:rPr>
        <w:t xml:space="preserve"> и </w:t>
      </w:r>
      <w:proofErr w:type="spellStart"/>
      <w:r w:rsidRPr="00C0058F">
        <w:rPr>
          <w:rFonts w:ascii="Liberation Serif" w:hAnsi="Liberation Serif" w:cs="Liberation Serif"/>
        </w:rPr>
        <w:t>права</w:t>
      </w:r>
      <w:bookmarkEnd w:id="3"/>
      <w:proofErr w:type="spellEnd"/>
    </w:p>
    <w:p w14:paraId="531A975A" w14:textId="77777777" w:rsidR="00B86A24" w:rsidRPr="00C0058F" w:rsidRDefault="00000000">
      <w:pPr>
        <w:jc w:val="both"/>
        <w:rPr>
          <w:rFonts w:cs="Liberation Serif"/>
        </w:rPr>
      </w:pPr>
      <w:r w:rsidRPr="00C0058F">
        <w:rPr>
          <w:rFonts w:cs="Liberation Serif"/>
        </w:rPr>
        <w:t>Систем разликује глобални статус налога од улоге у конкретном курсу. Једна особа може бити студент у једном курсу и наставник у другом, док техничка администрација не подразумева аутоматско право да чита садржај студентских одговора.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087"/>
      </w:tblGrid>
      <w:tr w:rsidR="00B86A24" w:rsidRPr="00C0058F" w14:paraId="6DE0D1C5" w14:textId="77777777">
        <w:trPr>
          <w:cantSplit/>
          <w:tblHeader/>
          <w:jc w:val="center"/>
        </w:trPr>
        <w:tc>
          <w:tcPr>
            <w:tcW w:w="1871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D361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Актер</w:t>
            </w:r>
          </w:p>
        </w:tc>
        <w:tc>
          <w:tcPr>
            <w:tcW w:w="7087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817E8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Овлашћења</w:t>
            </w:r>
          </w:p>
        </w:tc>
      </w:tr>
      <w:tr w:rsidR="00B86A24" w:rsidRPr="00C0058F" w14:paraId="52123E00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DC57A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Посетилац</w:t>
            </w:r>
          </w:p>
        </w:tc>
        <w:tc>
          <w:tcPr>
            <w:tcW w:w="70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B302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proofErr w:type="spellStart"/>
            <w:r w:rsidRPr="00C0058F">
              <w:rPr>
                <w:rFonts w:cs="Liberation Serif"/>
                <w:sz w:val="18"/>
              </w:rPr>
              <w:t>Преглед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јавног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описа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платформе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и </w:t>
            </w:r>
            <w:proofErr w:type="spellStart"/>
            <w:r w:rsidRPr="00C0058F">
              <w:rPr>
                <w:rFonts w:cs="Liberation Serif"/>
                <w:sz w:val="18"/>
              </w:rPr>
              <w:t>ако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је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дозвољено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, </w:t>
            </w:r>
            <w:proofErr w:type="spellStart"/>
            <w:r w:rsidRPr="00C0058F">
              <w:rPr>
                <w:rFonts w:cs="Liberation Serif"/>
                <w:sz w:val="18"/>
              </w:rPr>
              <w:t>јавног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каталога</w:t>
            </w:r>
            <w:proofErr w:type="spellEnd"/>
            <w:r w:rsidR="00C80B3A">
              <w:rPr>
                <w:rFonts w:cs="Liberation Serif"/>
                <w:sz w:val="18"/>
                <w:lang w:val="sr-Cyrl-RS"/>
              </w:rPr>
              <w:t xml:space="preserve">: </w:t>
            </w:r>
            <w:proofErr w:type="spellStart"/>
            <w:r w:rsidRPr="00C0058F">
              <w:rPr>
                <w:rFonts w:cs="Liberation Serif"/>
                <w:sz w:val="18"/>
              </w:rPr>
              <w:t>без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приступа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одговорима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и </w:t>
            </w:r>
            <w:proofErr w:type="spellStart"/>
            <w:r w:rsidRPr="00C0058F">
              <w:rPr>
                <w:rFonts w:cs="Liberation Serif"/>
                <w:sz w:val="18"/>
              </w:rPr>
              <w:t>личним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подацима</w:t>
            </w:r>
            <w:proofErr w:type="spellEnd"/>
            <w:r w:rsidRPr="00C0058F">
              <w:rPr>
                <w:rFonts w:cs="Liberation Serif"/>
                <w:sz w:val="18"/>
              </w:rPr>
              <w:t>.</w:t>
            </w:r>
          </w:p>
        </w:tc>
      </w:tr>
      <w:tr w:rsidR="00B86A24" w:rsidRPr="00C0058F" w14:paraId="4EA71C9F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E161F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Студент</w:t>
            </w:r>
          </w:p>
        </w:tc>
        <w:tc>
          <w:tcPr>
            <w:tcW w:w="70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77092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proofErr w:type="spellStart"/>
            <w:r w:rsidRPr="00C0058F">
              <w:rPr>
                <w:rFonts w:cs="Liberation Serif"/>
                <w:sz w:val="18"/>
              </w:rPr>
              <w:t>Преглед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додељених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лабораторија</w:t>
            </w:r>
            <w:proofErr w:type="spellEnd"/>
            <w:r w:rsidR="00C80B3A">
              <w:rPr>
                <w:rFonts w:cs="Liberation Serif"/>
                <w:sz w:val="18"/>
                <w:lang w:val="sr-Cyrl-RS"/>
              </w:rPr>
              <w:t>:</w:t>
            </w:r>
            <w:r w:rsidRPr="00C0058F">
              <w:rPr>
                <w:rFonts w:cs="Liberation Serif"/>
                <w:sz w:val="18"/>
              </w:rPr>
              <w:t xml:space="preserve"> покретање, решавање и </w:t>
            </w:r>
            <w:proofErr w:type="spellStart"/>
            <w:r w:rsidRPr="00C0058F">
              <w:rPr>
                <w:rFonts w:cs="Liberation Serif"/>
                <w:sz w:val="18"/>
              </w:rPr>
              <w:t>предаја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сопствених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покушаја</w:t>
            </w:r>
            <w:proofErr w:type="spellEnd"/>
            <w:r w:rsidR="00C80B3A">
              <w:rPr>
                <w:rFonts w:cs="Liberation Serif"/>
                <w:sz w:val="18"/>
                <w:lang w:val="sr-Cyrl-RS"/>
              </w:rPr>
              <w:t>.</w:t>
            </w:r>
            <w:r w:rsidRPr="00C0058F">
              <w:rPr>
                <w:rFonts w:cs="Liberation Serif"/>
                <w:sz w:val="18"/>
              </w:rPr>
              <w:t xml:space="preserve"> </w:t>
            </w:r>
            <w:r w:rsidR="00C80B3A">
              <w:rPr>
                <w:rFonts w:cs="Liberation Serif"/>
                <w:sz w:val="18"/>
                <w:lang w:val="sr-Cyrl-RS"/>
              </w:rPr>
              <w:t>У</w:t>
            </w:r>
            <w:proofErr w:type="spellStart"/>
            <w:r w:rsidRPr="00C0058F">
              <w:rPr>
                <w:rFonts w:cs="Liberation Serif"/>
                <w:sz w:val="18"/>
              </w:rPr>
              <w:t>вид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у </w:t>
            </w:r>
            <w:proofErr w:type="spellStart"/>
            <w:r w:rsidRPr="00C0058F">
              <w:rPr>
                <w:rFonts w:cs="Liberation Serif"/>
                <w:sz w:val="18"/>
              </w:rPr>
              <w:t>дозвољену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повратну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информацију.</w:t>
            </w:r>
          </w:p>
        </w:tc>
      </w:tr>
      <w:tr w:rsidR="00B86A24" w:rsidRPr="00C0058F" w14:paraId="786CB0A3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01D87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Наставник</w:t>
            </w:r>
          </w:p>
        </w:tc>
        <w:tc>
          <w:tcPr>
            <w:tcW w:w="70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DAA80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 xml:space="preserve">Управљање додељеним курсевима, </w:t>
            </w:r>
            <w:proofErr w:type="spellStart"/>
            <w:r w:rsidRPr="00C0058F">
              <w:rPr>
                <w:rFonts w:cs="Liberation Serif"/>
                <w:sz w:val="18"/>
              </w:rPr>
              <w:t>лабораторијама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и </w:t>
            </w:r>
            <w:proofErr w:type="spellStart"/>
            <w:r w:rsidRPr="00C0058F">
              <w:rPr>
                <w:rFonts w:cs="Liberation Serif"/>
                <w:sz w:val="18"/>
              </w:rPr>
              <w:t>њиховим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ревизијама</w:t>
            </w:r>
            <w:proofErr w:type="spellEnd"/>
            <w:r w:rsidR="00C80B3A">
              <w:rPr>
                <w:rFonts w:cs="Liberation Serif"/>
                <w:sz w:val="18"/>
                <w:lang w:val="sr-Cyrl-RS"/>
              </w:rPr>
              <w:t>.</w:t>
            </w:r>
            <w:r w:rsidRPr="00C0058F">
              <w:rPr>
                <w:rFonts w:cs="Liberation Serif"/>
                <w:sz w:val="18"/>
              </w:rPr>
              <w:t xml:space="preserve"> </w:t>
            </w:r>
            <w:r w:rsidR="00C80B3A">
              <w:rPr>
                <w:rFonts w:cs="Liberation Serif"/>
                <w:sz w:val="18"/>
                <w:lang w:val="sr-Cyrl-RS"/>
              </w:rPr>
              <w:t>П</w:t>
            </w:r>
            <w:proofErr w:type="spellStart"/>
            <w:r w:rsidRPr="00C0058F">
              <w:rPr>
                <w:rFonts w:cs="Liberation Serif"/>
                <w:sz w:val="18"/>
              </w:rPr>
              <w:t>реглед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покушаја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уписаних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студената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и ручна евалуација.</w:t>
            </w:r>
          </w:p>
        </w:tc>
      </w:tr>
      <w:tr w:rsidR="00B86A24" w:rsidRPr="00C0058F" w14:paraId="2DF79646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C161E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Сарадник</w:t>
            </w:r>
          </w:p>
        </w:tc>
        <w:tc>
          <w:tcPr>
            <w:tcW w:w="70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61BD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Само експлицитно делегиране наставничке радње у оквиру курса (нпр. преглед покушаја).</w:t>
            </w:r>
          </w:p>
        </w:tc>
      </w:tr>
      <w:tr w:rsidR="00B86A24" w:rsidRPr="00C0058F" w14:paraId="0898DB06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4CBC9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Администратор</w:t>
            </w:r>
          </w:p>
        </w:tc>
        <w:tc>
          <w:tcPr>
            <w:tcW w:w="70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ECD44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 xml:space="preserve">Конфигурација система, управљање </w:t>
            </w:r>
            <w:proofErr w:type="spellStart"/>
            <w:r w:rsidRPr="00C0058F">
              <w:rPr>
                <w:rFonts w:cs="Liberation Serif"/>
                <w:sz w:val="18"/>
              </w:rPr>
              <w:t>налозима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и </w:t>
            </w:r>
            <w:proofErr w:type="spellStart"/>
            <w:r w:rsidRPr="00C0058F">
              <w:rPr>
                <w:rFonts w:cs="Liberation Serif"/>
                <w:sz w:val="18"/>
              </w:rPr>
              <w:t>техничким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стањем</w:t>
            </w:r>
            <w:proofErr w:type="spellEnd"/>
            <w:r w:rsidR="00C80B3A">
              <w:rPr>
                <w:rFonts w:cs="Liberation Serif"/>
                <w:sz w:val="18"/>
                <w:lang w:val="sr-Cyrl-RS"/>
              </w:rPr>
              <w:t>.</w:t>
            </w:r>
            <w:r w:rsidRPr="00C0058F">
              <w:rPr>
                <w:rFonts w:cs="Liberation Serif"/>
                <w:sz w:val="18"/>
              </w:rPr>
              <w:t xml:space="preserve"> </w:t>
            </w:r>
            <w:r w:rsidR="00C80B3A">
              <w:rPr>
                <w:rFonts w:cs="Liberation Serif"/>
                <w:sz w:val="18"/>
                <w:lang w:val="sr-Cyrl-RS"/>
              </w:rPr>
              <w:t>П</w:t>
            </w:r>
            <w:proofErr w:type="spellStart"/>
            <w:r w:rsidRPr="00C0058F">
              <w:rPr>
                <w:rFonts w:cs="Liberation Serif"/>
                <w:sz w:val="18"/>
              </w:rPr>
              <w:t>риступ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осетљивим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резултатима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само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уз посебну, евидентирану дозволу.</w:t>
            </w:r>
          </w:p>
        </w:tc>
      </w:tr>
      <w:tr w:rsidR="00B86A24" w:rsidRPr="00C0058F" w14:paraId="759615A9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173B3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Сервисни извршилац</w:t>
            </w:r>
          </w:p>
        </w:tc>
        <w:tc>
          <w:tcPr>
            <w:tcW w:w="70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4866A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Ограничени машински идентитет који обрађује задатке и нема право приступа произвољним налозима.</w:t>
            </w:r>
          </w:p>
        </w:tc>
      </w:tr>
    </w:tbl>
    <w:p w14:paraId="19C9F93F" w14:textId="77777777" w:rsidR="00B86A24" w:rsidRPr="00C0058F" w:rsidRDefault="00B86A24">
      <w:pPr>
        <w:spacing w:after="0"/>
        <w:rPr>
          <w:rFonts w:cs="Liberation Serif"/>
        </w:rPr>
      </w:pPr>
    </w:p>
    <w:p w14:paraId="746B9B4F" w14:textId="77777777" w:rsidR="00B86A24" w:rsidRPr="00C0058F" w:rsidRDefault="00000000">
      <w:pPr>
        <w:pStyle w:val="Heading2"/>
        <w:rPr>
          <w:rFonts w:ascii="Liberation Serif" w:hAnsi="Liberation Serif" w:cs="Liberation Serif"/>
        </w:rPr>
      </w:pPr>
      <w:bookmarkStart w:id="4" w:name="oiblab_h_14"/>
      <w:r w:rsidRPr="00C0058F">
        <w:rPr>
          <w:rFonts w:ascii="Liberation Serif" w:hAnsi="Liberation Serif" w:cs="Liberation Serif"/>
        </w:rPr>
        <w:t>2.1 Правила ауторизације</w:t>
      </w:r>
      <w:bookmarkEnd w:id="4"/>
    </w:p>
    <w:p w14:paraId="5F321318" w14:textId="77777777" w:rsidR="00B86A24" w:rsidRPr="00C0058F" w:rsidRDefault="00000000">
      <w:pPr>
        <w:pStyle w:val="OIBBullet"/>
        <w:rPr>
          <w:rFonts w:cs="Liberation Serif"/>
        </w:rPr>
      </w:pPr>
      <w:r w:rsidRPr="00C0058F">
        <w:rPr>
          <w:rFonts w:cs="Liberation Serif"/>
        </w:rPr>
        <w:t>•  Одлука о приступу зависи од субјекта, радње, конкретног ресурса, курса, чланства и статуса ресурса.</w:t>
      </w:r>
    </w:p>
    <w:p w14:paraId="1F13610E" w14:textId="77777777" w:rsidR="00B86A24" w:rsidRPr="00C0058F" w:rsidRDefault="00000000">
      <w:pPr>
        <w:pStyle w:val="OIBBullet"/>
        <w:rPr>
          <w:rFonts w:cs="Liberation Serif"/>
        </w:rPr>
      </w:pPr>
      <w:r w:rsidRPr="00C0058F">
        <w:rPr>
          <w:rFonts w:cs="Liberation Serif"/>
        </w:rPr>
        <w:t>•  Недозвољен приступ одбија се на серверу и не сме да ода садржај туђег покушаја.</w:t>
      </w:r>
    </w:p>
    <w:p w14:paraId="457F07B0" w14:textId="77777777" w:rsidR="00B86A24" w:rsidRPr="00C0058F" w:rsidRDefault="00000000">
      <w:pPr>
        <w:pStyle w:val="OIBBullet"/>
        <w:rPr>
          <w:rFonts w:cs="Liberation Serif"/>
        </w:rPr>
      </w:pPr>
      <w:r w:rsidRPr="00C0058F">
        <w:rPr>
          <w:rFonts w:cs="Liberation Serif"/>
        </w:rPr>
        <w:t>•  Провера права мора бити поновљена у сваком релевантном API случају употребе.</w:t>
      </w:r>
    </w:p>
    <w:p w14:paraId="3556CE38" w14:textId="77777777" w:rsidR="00B86A24" w:rsidRPr="00C0058F" w:rsidRDefault="00000000">
      <w:pPr>
        <w:pStyle w:val="OIBBullet"/>
        <w:rPr>
          <w:rFonts w:cs="Liberation Serif"/>
        </w:rPr>
      </w:pPr>
      <w:r w:rsidRPr="00C0058F">
        <w:rPr>
          <w:rFonts w:cs="Liberation Serif"/>
        </w:rPr>
        <w:t>•  Пренос власништва, промена наставника и иступање студента не смеју ретроактивно да измене историјске резултате.</w:t>
      </w:r>
    </w:p>
    <w:p w14:paraId="5E3207AB" w14:textId="77777777" w:rsidR="00B86A24" w:rsidRPr="00C0058F" w:rsidRDefault="00000000">
      <w:pPr>
        <w:pStyle w:val="OIBBullet"/>
        <w:rPr>
          <w:rFonts w:cs="Liberation Serif"/>
        </w:rPr>
      </w:pPr>
      <w:r w:rsidRPr="00C0058F">
        <w:rPr>
          <w:rFonts w:cs="Liberation Serif"/>
        </w:rPr>
        <w:t>•  Привилеговане радње имају ревизорски запис са актером, радњом, временом и исходом, без тајни.</w:t>
      </w:r>
    </w:p>
    <w:p w14:paraId="405D1658" w14:textId="77777777" w:rsidR="00B86A24" w:rsidRPr="00C0058F" w:rsidRDefault="00000000">
      <w:pPr>
        <w:keepNext/>
        <w:keepLines/>
        <w:spacing w:before="100" w:after="0"/>
        <w:jc w:val="center"/>
        <w:rPr>
          <w:rFonts w:cs="Liberation Serif"/>
        </w:rPr>
      </w:pPr>
      <w:r>
        <w:rPr>
          <w:noProof/>
        </w:rPr>
        <w:drawing>
          <wp:inline distT="0" distB="0" distL="0" distR="0" wp14:anchorId="6A7C327F" wp14:editId="39AA271A">
            <wp:extent cx="5652000" cy="253745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uthoriz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53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0509" w14:textId="77777777" w:rsidR="00B86A24" w:rsidRPr="00C0058F" w:rsidRDefault="00000000">
      <w:pPr>
        <w:pStyle w:val="Caption"/>
        <w:jc w:val="center"/>
        <w:rPr>
          <w:rFonts w:cs="Liberation Serif"/>
        </w:rPr>
      </w:pPr>
      <w:r w:rsidRPr="00C0058F">
        <w:rPr>
          <w:rFonts w:cs="Liberation Serif"/>
        </w:rPr>
        <w:t>Слика 2.1.1. UML дијаграм секвенце: провера овлашћења за конкретан покушај.</w:t>
      </w:r>
    </w:p>
    <w:p w14:paraId="7CE106A7" w14:textId="77777777" w:rsidR="00B86A24" w:rsidRPr="00C0058F" w:rsidRDefault="00000000">
      <w:pPr>
        <w:pStyle w:val="Heading1"/>
        <w:pageBreakBefore/>
        <w:rPr>
          <w:rFonts w:ascii="Liberation Serif" w:hAnsi="Liberation Serif" w:cs="Liberation Serif"/>
        </w:rPr>
      </w:pPr>
      <w:bookmarkStart w:id="5" w:name="oiblab_h_15"/>
      <w:r w:rsidRPr="00C0058F">
        <w:rPr>
          <w:rFonts w:ascii="Liberation Serif" w:hAnsi="Liberation Serif" w:cs="Liberation Serif"/>
        </w:rPr>
        <w:lastRenderedPageBreak/>
        <w:t>3 Концептуална архитектура и границе модула</w:t>
      </w:r>
      <w:bookmarkEnd w:id="5"/>
    </w:p>
    <w:p w14:paraId="5FC93372" w14:textId="77777777" w:rsidR="00B86A24" w:rsidRPr="00C0058F" w:rsidRDefault="00000000">
      <w:pPr>
        <w:jc w:val="both"/>
        <w:rPr>
          <w:rFonts w:cs="Liberation Serif"/>
        </w:rPr>
      </w:pPr>
      <w:r w:rsidRPr="00C0058F">
        <w:rPr>
          <w:rFonts w:cs="Liberation Serif"/>
        </w:rPr>
        <w:t xml:space="preserve">Систем је организован као модуларни монолит. Серверска апликација садржи логички изоловане модуле који комуницирају преко јасних интерфејса и контролисаног приступа подацима. Сваки модул чува сопствене инваријанте. Издвајање појединачног модула у засебан процес дозвољено је само уз очуване </w:t>
      </w:r>
      <w:proofErr w:type="spellStart"/>
      <w:r w:rsidRPr="00C0058F">
        <w:rPr>
          <w:rFonts w:cs="Liberation Serif"/>
        </w:rPr>
        <w:t>уговоре</w:t>
      </w:r>
      <w:proofErr w:type="spellEnd"/>
      <w:r w:rsidRPr="00C0058F">
        <w:rPr>
          <w:rFonts w:cs="Liberation Serif"/>
        </w:rPr>
        <w:t xml:space="preserve"> и </w:t>
      </w:r>
      <w:proofErr w:type="spellStart"/>
      <w:r w:rsidRPr="00C0058F">
        <w:rPr>
          <w:rFonts w:cs="Liberation Serif"/>
        </w:rPr>
        <w:t>безбедносне</w:t>
      </w:r>
      <w:proofErr w:type="spellEnd"/>
      <w:r w:rsidRPr="00C0058F">
        <w:rPr>
          <w:rFonts w:cs="Liberation Serif"/>
        </w:rPr>
        <w:t xml:space="preserve"> </w:t>
      </w:r>
      <w:proofErr w:type="spellStart"/>
      <w:r w:rsidRPr="00C0058F">
        <w:rPr>
          <w:rFonts w:cs="Liberation Serif"/>
        </w:rPr>
        <w:t>границе</w:t>
      </w:r>
      <w:proofErr w:type="spellEnd"/>
      <w:r w:rsidRPr="00C0058F">
        <w:rPr>
          <w:rFonts w:cs="Liberation Serif"/>
        </w:rPr>
        <w:t>.</w:t>
      </w:r>
    </w:p>
    <w:p w14:paraId="44C78324" w14:textId="77777777" w:rsidR="00B86A24" w:rsidRPr="00C0058F" w:rsidRDefault="00000000">
      <w:pPr>
        <w:keepNext/>
        <w:keepLines/>
        <w:spacing w:before="100" w:after="0"/>
        <w:jc w:val="center"/>
        <w:rPr>
          <w:rFonts w:cs="Liberation Serif"/>
        </w:rPr>
      </w:pPr>
      <w:r>
        <w:rPr>
          <w:noProof/>
        </w:rPr>
        <w:drawing>
          <wp:inline distT="0" distB="0" distL="0" distR="0" wp14:anchorId="4FAAD8AD" wp14:editId="68474295">
            <wp:extent cx="5652000" cy="252852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mpon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52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D70B" w14:textId="77777777" w:rsidR="00B86A24" w:rsidRPr="00C0058F" w:rsidRDefault="00000000">
      <w:pPr>
        <w:pStyle w:val="Caption"/>
        <w:jc w:val="center"/>
        <w:rPr>
          <w:rFonts w:cs="Liberation Serif"/>
        </w:rPr>
      </w:pPr>
      <w:r w:rsidRPr="00C0058F">
        <w:rPr>
          <w:rFonts w:cs="Liberation Serif"/>
        </w:rPr>
        <w:t>Слика 3.1. UML дијаграм компоненти: границе одговорности.</w:t>
      </w:r>
    </w:p>
    <w:p w14:paraId="2F8C881B" w14:textId="77777777" w:rsidR="00B86A24" w:rsidRPr="00C0058F" w:rsidRDefault="00000000">
      <w:pPr>
        <w:pStyle w:val="Heading2"/>
        <w:rPr>
          <w:rFonts w:ascii="Liberation Serif" w:hAnsi="Liberation Serif" w:cs="Liberation Serif"/>
        </w:rPr>
      </w:pPr>
      <w:bookmarkStart w:id="6" w:name="oiblab_h_16"/>
      <w:r w:rsidRPr="00C0058F">
        <w:rPr>
          <w:rFonts w:ascii="Liberation Serif" w:hAnsi="Liberation Serif" w:cs="Liberation Serif"/>
        </w:rPr>
        <w:t>3.1 Стабилни уговори између модула</w:t>
      </w:r>
      <w:bookmarkEnd w:id="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458"/>
        <w:gridCol w:w="3458"/>
      </w:tblGrid>
      <w:tr w:rsidR="00B86A24" w:rsidRPr="00C0058F" w14:paraId="61187F28" w14:textId="77777777">
        <w:trPr>
          <w:cantSplit/>
          <w:tblHeader/>
          <w:jc w:val="center"/>
        </w:trPr>
        <w:tc>
          <w:tcPr>
            <w:tcW w:w="2041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4E35B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Уговор</w:t>
            </w:r>
          </w:p>
        </w:tc>
        <w:tc>
          <w:tcPr>
            <w:tcW w:w="3458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70B43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Подаци / одговорност</w:t>
            </w:r>
          </w:p>
        </w:tc>
        <w:tc>
          <w:tcPr>
            <w:tcW w:w="3458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BF1F1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Правило</w:t>
            </w:r>
          </w:p>
        </w:tc>
      </w:tr>
      <w:tr w:rsidR="00B86A24" w:rsidRPr="00C0058F" w14:paraId="6BCA4B8D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D31E8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IIdentityContext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46608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Идентификација субјекта и статус налога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F20C3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Без излагања лозинки, тајни и сирових сесија.</w:t>
            </w:r>
          </w:p>
        </w:tc>
      </w:tr>
      <w:tr w:rsidR="00B86A24" w:rsidRPr="00C0058F" w14:paraId="3008EA23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C1505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IAccessDecision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33031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Провера права над конкретним ресурсом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9CCF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 xml:space="preserve">Одлука </w:t>
            </w:r>
            <w:proofErr w:type="spellStart"/>
            <w:r w:rsidRPr="00C0058F">
              <w:rPr>
                <w:rFonts w:cs="Liberation Serif"/>
                <w:sz w:val="18"/>
              </w:rPr>
              <w:t>се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доноси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на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серверу</w:t>
            </w:r>
            <w:proofErr w:type="spellEnd"/>
            <w:r w:rsidR="00572E56">
              <w:rPr>
                <w:rFonts w:cs="Liberation Serif"/>
                <w:sz w:val="18"/>
                <w:lang w:val="sr-Cyrl-RS"/>
              </w:rPr>
              <w:t>.</w:t>
            </w:r>
            <w:r w:rsidRPr="00C0058F">
              <w:rPr>
                <w:rFonts w:cs="Liberation Serif"/>
                <w:sz w:val="18"/>
              </w:rPr>
              <w:t xml:space="preserve"> </w:t>
            </w:r>
            <w:r w:rsidR="00572E56">
              <w:rPr>
                <w:rFonts w:cs="Liberation Serif"/>
                <w:sz w:val="18"/>
                <w:lang w:val="sr-Cyrl-RS"/>
              </w:rPr>
              <w:t>П</w:t>
            </w:r>
            <w:proofErr w:type="spellStart"/>
            <w:r w:rsidRPr="00C0058F">
              <w:rPr>
                <w:rFonts w:cs="Liberation Serif"/>
                <w:sz w:val="18"/>
              </w:rPr>
              <w:t>одразумевано</w:t>
            </w:r>
            <w:proofErr w:type="spellEnd"/>
            <w:r w:rsidRPr="00C0058F">
              <w:rPr>
                <w:rFonts w:cs="Liberation Serif"/>
                <w:sz w:val="18"/>
              </w:rPr>
              <w:t xml:space="preserve"> </w:t>
            </w:r>
            <w:proofErr w:type="spellStart"/>
            <w:r w:rsidRPr="00C0058F">
              <w:rPr>
                <w:rFonts w:cs="Liberation Serif"/>
                <w:sz w:val="18"/>
              </w:rPr>
              <w:t>одбијање</w:t>
            </w:r>
            <w:proofErr w:type="spellEnd"/>
            <w:r w:rsidRPr="00C0058F">
              <w:rPr>
                <w:rFonts w:cs="Liberation Serif"/>
                <w:sz w:val="18"/>
              </w:rPr>
              <w:t>.</w:t>
            </w:r>
          </w:p>
        </w:tc>
      </w:tr>
      <w:tr w:rsidR="00B86A24" w:rsidRPr="00C0058F" w14:paraId="49E47EE1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0B025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ILabDefinitionReader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66150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Читање тачно одређене објављене ревизије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1A1A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Не прихвата произвољну измену објављене верзије.</w:t>
            </w:r>
          </w:p>
        </w:tc>
      </w:tr>
      <w:tr w:rsidR="00B86A24" w:rsidRPr="00C0058F" w14:paraId="0D43FEE5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4627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IAttemptStore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167B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Снимање статуса и догађаја покушаја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38E3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Идемпотентне операције и контрола конкурентних измена.</w:t>
            </w:r>
          </w:p>
        </w:tc>
      </w:tr>
      <w:tr w:rsidR="00B86A24" w:rsidRPr="00C0058F" w14:paraId="0692FA66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96570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ILabEvaluator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959E7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Извршавање евалуације дефинисаног типа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ECAC1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Детерминистички резултат за исти снимак података.</w:t>
            </w:r>
          </w:p>
        </w:tc>
      </w:tr>
      <w:tr w:rsidR="00B86A24" w:rsidRPr="00C0058F" w14:paraId="34E986BF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9CE13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IAuditWriter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77C8E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Структурисани безбедносни запис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621C6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Без личних тајни и осетљивих решења.</w:t>
            </w:r>
          </w:p>
        </w:tc>
      </w:tr>
      <w:tr w:rsidR="00B86A24" w:rsidRPr="00C0058F" w14:paraId="53CB2849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E31E9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IExecutionGateway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1A1C9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Извршење изолованог окружења (опционо)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C89A1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Квоте, timeout, ограничен мрежни приступ, чишћење.</w:t>
            </w:r>
          </w:p>
        </w:tc>
      </w:tr>
    </w:tbl>
    <w:p w14:paraId="33D55582" w14:textId="77777777" w:rsidR="00B86A24" w:rsidRPr="00C0058F" w:rsidRDefault="00B86A24">
      <w:pPr>
        <w:spacing w:after="0"/>
        <w:rPr>
          <w:rFonts w:cs="Liberation Serif"/>
        </w:rPr>
      </w:pPr>
    </w:p>
    <w:p w14:paraId="1A3E1FAA" w14:textId="77777777" w:rsidR="00B86A24" w:rsidRPr="00C0058F" w:rsidRDefault="00000000">
      <w:pPr>
        <w:pStyle w:val="Heading2"/>
        <w:rPr>
          <w:rFonts w:ascii="Liberation Serif" w:hAnsi="Liberation Serif" w:cs="Liberation Serif"/>
        </w:rPr>
      </w:pPr>
      <w:bookmarkStart w:id="7" w:name="oiblab_h_17"/>
      <w:r w:rsidRPr="00C0058F">
        <w:rPr>
          <w:rFonts w:ascii="Liberation Serif" w:hAnsi="Liberation Serif" w:cs="Liberation Serif"/>
        </w:rPr>
        <w:lastRenderedPageBreak/>
        <w:t>3.2 Кључни ентитети</w:t>
      </w:r>
      <w:bookmarkEnd w:id="7"/>
    </w:p>
    <w:p w14:paraId="5C518284" w14:textId="77777777" w:rsidR="00B86A24" w:rsidRPr="00C0058F" w:rsidRDefault="00000000">
      <w:pPr>
        <w:keepNext/>
        <w:keepLines/>
        <w:spacing w:before="100" w:after="0"/>
        <w:jc w:val="center"/>
        <w:rPr>
          <w:rFonts w:cs="Liberation Serif"/>
        </w:rPr>
      </w:pPr>
      <w:r>
        <w:rPr>
          <w:noProof/>
        </w:rPr>
        <w:drawing>
          <wp:inline distT="0" distB="0" distL="0" distR="0" wp14:anchorId="10D230E3" wp14:editId="6AAA3760">
            <wp:extent cx="5652000" cy="4097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om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0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DFEA" w14:textId="77777777" w:rsidR="00B86A24" w:rsidRPr="00C0058F" w:rsidRDefault="00000000">
      <w:pPr>
        <w:pStyle w:val="Caption"/>
        <w:jc w:val="center"/>
        <w:rPr>
          <w:rFonts w:cs="Liberation Serif"/>
        </w:rPr>
      </w:pPr>
      <w:r w:rsidRPr="00C0058F">
        <w:rPr>
          <w:rFonts w:cs="Liberation Serif"/>
        </w:rPr>
        <w:t>Слика 3.2.1. UML дијаграм класа: корисник, курс, лабораторија, ревизија и покушај.</w:t>
      </w:r>
    </w:p>
    <w:p w14:paraId="7582E54D" w14:textId="77777777" w:rsidR="00B86A24" w:rsidRPr="00C0058F" w:rsidRDefault="00000000">
      <w:pPr>
        <w:jc w:val="both"/>
        <w:rPr>
          <w:rFonts w:cs="Liberation Serif"/>
        </w:rPr>
      </w:pPr>
      <w:r w:rsidRPr="00C0058F">
        <w:rPr>
          <w:rFonts w:cs="Liberation Serif"/>
        </w:rPr>
        <w:t>Курс представља организациони контекст. Laboratory је трајни идентитет вежбе, а LabRevision означава конкретну објављену варијанту. Сваки Attempt је везан за једну ревизију. EvaluationResult се чува одвојено зато што може настати аутоматском или ручном провером.</w:t>
      </w:r>
    </w:p>
    <w:p w14:paraId="39A3BE3F" w14:textId="77777777" w:rsidR="001977E9" w:rsidRDefault="00000000">
      <w:pPr>
        <w:pStyle w:val="Heading2"/>
      </w:pPr>
      <w:bookmarkStart w:id="8" w:name="spec_h_3_3"/>
      <w:r>
        <w:t>3.3 Технолошки оквир и заменљивост компоненти</w:t>
      </w:r>
      <w:bookmarkEnd w:id="8"/>
    </w:p>
    <w:p w14:paraId="59C659B7" w14:textId="77777777" w:rsidR="001977E9" w:rsidRDefault="00000000">
      <w:r>
        <w:t>Референтне технологије дефинишу могућ начин реализације система. Замена клијентског оквира, складишта података или инфраструктурног адаптера не сме да промени доменска правила, одлуке о приступу и уговоре евалуације. Јавни уговори остају верзионисани, а измене података обухваћене миграцијама и регресионим тестовима.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118"/>
        <w:gridCol w:w="4195"/>
      </w:tblGrid>
      <w:tr w:rsidR="00B86A24" w:rsidRPr="00C0058F" w14:paraId="355C00D4" w14:textId="77777777">
        <w:trPr>
          <w:cantSplit/>
          <w:tblHeader/>
          <w:jc w:val="center"/>
        </w:trPr>
        <w:tc>
          <w:tcPr>
            <w:tcW w:w="1757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6CB1B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Слој</w:t>
            </w:r>
          </w:p>
        </w:tc>
        <w:tc>
          <w:tcPr>
            <w:tcW w:w="3118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EAE3C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Предлог</w:t>
            </w:r>
          </w:p>
        </w:tc>
        <w:tc>
          <w:tcPr>
            <w:tcW w:w="4195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31B79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Разлог</w:t>
            </w:r>
          </w:p>
        </w:tc>
      </w:tr>
      <w:tr w:rsidR="00B86A24" w:rsidRPr="00C0058F" w14:paraId="3A163124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98A5F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Презентација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241CF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React / TypeScript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7417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Веб интерфејс студента и наставника, одвојен од пословне логике.</w:t>
            </w:r>
          </w:p>
        </w:tc>
      </w:tr>
      <w:tr w:rsidR="00B86A24" w:rsidRPr="00C0058F" w14:paraId="63CC0473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68088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API и модуларни монолит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1CADD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ASP.NET Core / C#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6CA4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Јасни случајеви употребе и контроле приступа.</w:t>
            </w:r>
          </w:p>
        </w:tc>
      </w:tr>
      <w:tr w:rsidR="00B86A24" w:rsidRPr="00C0058F" w14:paraId="5D86CDFD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D3A21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Податке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F39C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PostgreSQL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58822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Транзакције, миграције и релације доменских ентитета.</w:t>
            </w:r>
          </w:p>
        </w:tc>
      </w:tr>
      <w:tr w:rsidR="00B86A24" w:rsidRPr="00C0058F" w14:paraId="24C81B39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99545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Аутентикација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5DAA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ASP.NET Core Identity или одговарајући адаптер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E34B2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Исправно управљање налозима без сопствене криптографије.</w:t>
            </w:r>
          </w:p>
        </w:tc>
      </w:tr>
      <w:tr w:rsidR="00B86A24" w:rsidRPr="00C0058F" w14:paraId="0F8B2FF0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C928A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Тестови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2A864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NUnit + интеграциони тестови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E67A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Заштита инваријанти и негативних безбедносних токова.</w:t>
            </w:r>
          </w:p>
        </w:tc>
      </w:tr>
      <w:tr w:rsidR="00B86A24" w:rsidRPr="00C0058F" w14:paraId="39C4FA3E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BABB9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Извршавање лабораторија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A780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Изоловани runner (опционо)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9C646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Напредна функционалност, засебна граница поверења.</w:t>
            </w:r>
          </w:p>
        </w:tc>
      </w:tr>
    </w:tbl>
    <w:p w14:paraId="54C0FE27" w14:textId="77777777" w:rsidR="00B86A24" w:rsidRPr="00C0058F" w:rsidRDefault="00000000">
      <w:pPr>
        <w:keepNext/>
        <w:keepLines/>
        <w:spacing w:before="100" w:after="0"/>
        <w:jc w:val="center"/>
        <w:rPr>
          <w:rFonts w:cs="Liberation Serif"/>
        </w:rPr>
      </w:pPr>
      <w:r>
        <w:rPr>
          <w:noProof/>
        </w:rPr>
        <w:lastRenderedPageBreak/>
        <w:drawing>
          <wp:inline distT="0" distB="0" distL="0" distR="0" wp14:anchorId="1F1B3F95" wp14:editId="73630B92">
            <wp:extent cx="5652000" cy="252852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ackag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52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1203" w14:textId="77777777" w:rsidR="00B86A24" w:rsidRPr="00C0058F" w:rsidRDefault="00000000">
      <w:pPr>
        <w:pStyle w:val="Caption"/>
        <w:jc w:val="center"/>
        <w:rPr>
          <w:rFonts w:cs="Liberation Serif"/>
        </w:rPr>
      </w:pPr>
      <w:r>
        <w:t>Слика 3.3.1. UML дијаграм пакета: зависност проширења од основне платформе.</w:t>
      </w:r>
    </w:p>
    <w:p w14:paraId="4436A986" w14:textId="77777777" w:rsidR="00B86A24" w:rsidRPr="00C0058F" w:rsidRDefault="00000000">
      <w:pPr>
        <w:pStyle w:val="Heading1"/>
        <w:pageBreakBefore/>
        <w:rPr>
          <w:rFonts w:ascii="Liberation Serif" w:hAnsi="Liberation Serif" w:cs="Liberation Serif"/>
        </w:rPr>
      </w:pPr>
      <w:bookmarkStart w:id="9" w:name="oiblab_h_18"/>
      <w:r w:rsidRPr="00C0058F">
        <w:rPr>
          <w:rFonts w:ascii="Liberation Serif" w:hAnsi="Liberation Serif" w:cs="Liberation Serif"/>
        </w:rPr>
        <w:lastRenderedPageBreak/>
        <w:t>4 Каталог функционалних захтева</w:t>
      </w:r>
      <w:bookmarkEnd w:id="9"/>
    </w:p>
    <w:p w14:paraId="00124882" w14:textId="77777777" w:rsidR="00B86A24" w:rsidRPr="00C0058F" w:rsidRDefault="00000000">
      <w:pPr>
        <w:jc w:val="both"/>
        <w:rPr>
          <w:rFonts w:cs="Liberation Serif"/>
        </w:rPr>
      </w:pPr>
      <w:r w:rsidRPr="00C0058F">
        <w:rPr>
          <w:rFonts w:cs="Liberation Serif"/>
        </w:rPr>
        <w:t>Каталог одређује функционалности платформе. Сваки захтев има јединствену, непроменљиву ознаку, категорију Ј/П/Н и минимални критеријум прихватања. Измене захтева морају бити документоване тако да се може утврдити утицај на већ реализовано понашање, податке и тестове. Идентификатор се не додељује другој намени.</w:t>
      </w:r>
    </w:p>
    <w:p w14:paraId="587459FF" w14:textId="77777777" w:rsidR="00B86A24" w:rsidRPr="00C0058F" w:rsidRDefault="00000000">
      <w:pPr>
        <w:pStyle w:val="Heading2"/>
        <w:spacing w:before="150" w:after="96"/>
        <w:rPr>
          <w:rFonts w:ascii="Liberation Serif" w:hAnsi="Liberation Serif" w:cs="Liberation Serif"/>
        </w:rPr>
      </w:pPr>
      <w:bookmarkStart w:id="10" w:name="oiblab_h_19"/>
      <w:r w:rsidRPr="00C0058F">
        <w:rPr>
          <w:rFonts w:ascii="Liberation Serif" w:hAnsi="Liberation Serif" w:cs="Liberation Serif"/>
        </w:rPr>
        <w:t>4.1 Управљање налозима и идентитетом</w:t>
      </w:r>
      <w:bookmarkEnd w:id="10"/>
    </w:p>
    <w:p w14:paraId="02AD8361" w14:textId="77777777" w:rsidR="00B86A24" w:rsidRPr="00C0058F" w:rsidRDefault="00000000">
      <w:pPr>
        <w:spacing w:after="82"/>
        <w:jc w:val="both"/>
        <w:rPr>
          <w:rFonts w:cs="Liberation Serif"/>
        </w:rPr>
      </w:pPr>
      <w:r w:rsidRPr="00C0058F">
        <w:rPr>
          <w:rFonts w:cs="Liberation Serif"/>
        </w:rPr>
        <w:t>Кориснички налози, пријава, статуси, опоравак приступа и минимални лични подаци.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2"/>
        <w:gridCol w:w="680"/>
        <w:gridCol w:w="3203"/>
        <w:gridCol w:w="4025"/>
      </w:tblGrid>
      <w:tr w:rsidR="00B86A24" w:rsidRPr="00C0058F" w14:paraId="6D80E035" w14:textId="77777777">
        <w:trPr>
          <w:cantSplit/>
          <w:tblHeader/>
          <w:jc w:val="center"/>
        </w:trPr>
        <w:tc>
          <w:tcPr>
            <w:tcW w:w="1162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95C50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ID</w:t>
            </w:r>
          </w:p>
        </w:tc>
        <w:tc>
          <w:tcPr>
            <w:tcW w:w="680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B47E8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Ниво</w:t>
            </w:r>
          </w:p>
        </w:tc>
        <w:tc>
          <w:tcPr>
            <w:tcW w:w="3203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65E6F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Функционални захтев</w:t>
            </w:r>
          </w:p>
        </w:tc>
        <w:tc>
          <w:tcPr>
            <w:tcW w:w="4025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5B66B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Минимални критеријум прихватања</w:t>
            </w:r>
          </w:p>
        </w:tc>
      </w:tr>
      <w:tr w:rsidR="00B86A24" w:rsidRPr="00C0058F" w14:paraId="21E87F73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64E0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IDN-01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B8D3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B4BBA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Регистрација налога или административно креирање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8F3B7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Креира се јединствен налог. Постојећи идентификатор се не може поново доделити.</w:t>
            </w:r>
          </w:p>
        </w:tc>
      </w:tr>
      <w:tr w:rsidR="00B86A24" w:rsidRPr="00C0058F" w14:paraId="40D99AAE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6E1BF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IDN-02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34C87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FBA4B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Безбедна пријава и одјава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A194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После одјаве стара сесија више није употребљива.</w:t>
            </w:r>
          </w:p>
        </w:tc>
      </w:tr>
      <w:tr w:rsidR="00B86A24" w:rsidRPr="00C0058F" w14:paraId="4B9E192B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0FDAC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IDN-03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48EEC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FCB36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Статуси налога: активан, блокиран, архивиран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AC32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Блокиран налог не добија нове приступне сесије.</w:t>
            </w:r>
          </w:p>
        </w:tc>
      </w:tr>
      <w:tr w:rsidR="00B86A24" w:rsidRPr="00C0058F" w14:paraId="50BC1BD9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386A9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IDN-04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5D6F1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7B3EC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Промена лозинке и опоравак приступа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23994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Ресет токен истиче, једнократан је и не открива постојање налога.</w:t>
            </w:r>
          </w:p>
        </w:tc>
      </w:tr>
      <w:tr w:rsidR="00B86A24" w:rsidRPr="00C0058F" w14:paraId="4E665279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85329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IDN-05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3A89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8B1B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Ограничење броја покушаја пријаве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E62D5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Прекомерни неуспешни покушаји активирају успоравање/блокаду.</w:t>
            </w:r>
          </w:p>
        </w:tc>
      </w:tr>
      <w:tr w:rsidR="00B86A24" w:rsidRPr="00C0058F" w14:paraId="3352790A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76CD1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IDN-06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A5C83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FF957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MFA за изабране групе корисника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14DC4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Привилеговани налог не може да заобиђе други фактор када је обавезан.</w:t>
            </w:r>
          </w:p>
        </w:tc>
      </w:tr>
      <w:tr w:rsidR="00B86A24" w:rsidRPr="00C0058F" w14:paraId="769A8366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FA3CC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IDN-07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FAE82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A8E0A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Историја активних сесија и опозив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C05C1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Опозвана сесија не може да настави захтеве.</w:t>
            </w:r>
          </w:p>
        </w:tc>
      </w:tr>
      <w:tr w:rsidR="00B86A24" w:rsidRPr="00C0058F" w14:paraId="6C40FD8F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AFC91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IDN-08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C2DD9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BC8A7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Федеративни идентитет преко OIDC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95E3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Поновљени идентитет се мапира на један унутрашњи налог, без дуплирања.</w:t>
            </w:r>
          </w:p>
        </w:tc>
      </w:tr>
    </w:tbl>
    <w:p w14:paraId="144C4805" w14:textId="77777777" w:rsidR="00B86A24" w:rsidRPr="00C0058F" w:rsidRDefault="00B86A24">
      <w:pPr>
        <w:spacing w:after="0"/>
        <w:rPr>
          <w:rFonts w:cs="Liberation Serif"/>
        </w:rPr>
      </w:pPr>
    </w:p>
    <w:p w14:paraId="4D739F0A" w14:textId="77777777" w:rsidR="00B86A24" w:rsidRPr="00C0058F" w:rsidRDefault="00000000">
      <w:pPr>
        <w:pStyle w:val="Heading2"/>
        <w:spacing w:before="150" w:after="96"/>
        <w:rPr>
          <w:rFonts w:ascii="Liberation Serif" w:hAnsi="Liberation Serif" w:cs="Liberation Serif"/>
        </w:rPr>
      </w:pPr>
      <w:bookmarkStart w:id="11" w:name="oiblab_h_20"/>
      <w:r w:rsidRPr="00C0058F">
        <w:rPr>
          <w:rFonts w:ascii="Liberation Serif" w:hAnsi="Liberation Serif" w:cs="Liberation Serif"/>
        </w:rPr>
        <w:t>4.2 Чланства, курсеви и овлашћења</w:t>
      </w:r>
      <w:bookmarkEnd w:id="11"/>
    </w:p>
    <w:p w14:paraId="67A91773" w14:textId="77777777" w:rsidR="00B86A24" w:rsidRPr="00C0058F" w:rsidRDefault="00000000">
      <w:pPr>
        <w:spacing w:after="82"/>
        <w:jc w:val="both"/>
        <w:rPr>
          <w:rFonts w:cs="Liberation Serif"/>
        </w:rPr>
      </w:pPr>
      <w:r w:rsidRPr="00C0058F">
        <w:rPr>
          <w:rFonts w:cs="Liberation Serif"/>
        </w:rPr>
        <w:t>Организација курсева и група, додела улога и провера власништва над ресурсима.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2"/>
        <w:gridCol w:w="680"/>
        <w:gridCol w:w="3203"/>
        <w:gridCol w:w="4025"/>
      </w:tblGrid>
      <w:tr w:rsidR="00B86A24" w:rsidRPr="00C0058F" w14:paraId="264EAA4B" w14:textId="77777777">
        <w:trPr>
          <w:cantSplit/>
          <w:tblHeader/>
          <w:jc w:val="center"/>
        </w:trPr>
        <w:tc>
          <w:tcPr>
            <w:tcW w:w="1162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F5884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ID</w:t>
            </w:r>
          </w:p>
        </w:tc>
        <w:tc>
          <w:tcPr>
            <w:tcW w:w="680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7A863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Ниво</w:t>
            </w:r>
          </w:p>
        </w:tc>
        <w:tc>
          <w:tcPr>
            <w:tcW w:w="3203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B546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Функционални захтев</w:t>
            </w:r>
          </w:p>
        </w:tc>
        <w:tc>
          <w:tcPr>
            <w:tcW w:w="4025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60DEC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Минимални критеријум прихватања</w:t>
            </w:r>
          </w:p>
        </w:tc>
      </w:tr>
      <w:tr w:rsidR="00B86A24" w:rsidRPr="00C0058F" w14:paraId="0B6E9F0F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E7D5B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ACC-01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FE987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2CA01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Креирање и архивирање курса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058FE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Архивирање спречава нове уписе, а не брише историју.</w:t>
            </w:r>
          </w:p>
        </w:tc>
      </w:tr>
      <w:tr w:rsidR="00B86A24" w:rsidRPr="00C0058F" w14:paraId="41A9AF4D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8CBE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ACC-02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250E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B58EE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Додела студента курсу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8BCA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Не може се двоструко уписати исти активан члан.</w:t>
            </w:r>
          </w:p>
        </w:tc>
      </w:tr>
      <w:tr w:rsidR="00B86A24" w:rsidRPr="00C0058F" w14:paraId="4F76C890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B7010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ACC-03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AE49A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4C275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Додела наставника и сарадника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D295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Измена права важи при следећем захтеву.</w:t>
            </w:r>
          </w:p>
        </w:tc>
      </w:tr>
      <w:tr w:rsidR="00B86A24" w:rsidRPr="00C0058F" w14:paraId="49C9B90C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F928B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ACC-04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9C87C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11516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Ауторизација на нивоу конкретног ресурса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6BD4A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Студент не чита покушај другог студента ни директним URL-ом.</w:t>
            </w:r>
          </w:p>
        </w:tc>
      </w:tr>
      <w:tr w:rsidR="00B86A24" w:rsidRPr="00C0058F" w14:paraId="3BC07AA0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CEBE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ACC-05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83085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E48C8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Подразумевано одбијање непознатих акција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F038D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Нова акција без политике не даје аутоматски приступ.</w:t>
            </w:r>
          </w:p>
        </w:tc>
      </w:tr>
      <w:tr w:rsidR="00B86A24" w:rsidRPr="00C0058F" w14:paraId="61D5FEDF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2D17A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ACC-06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F13F1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EB5B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Групе и ограничена видљивост по групи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5D1AB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Чланови једне групе не виде затворене материјале друге.</w:t>
            </w:r>
          </w:p>
        </w:tc>
      </w:tr>
      <w:tr w:rsidR="00B86A24" w:rsidRPr="00C0058F" w14:paraId="4593F77A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9F938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ACC-07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C0FD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297F5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Привремена делегирана дозвола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07996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По истеку делегације приступ престаје и постоји запис о промени.</w:t>
            </w:r>
          </w:p>
        </w:tc>
      </w:tr>
      <w:tr w:rsidR="00B86A24" w:rsidRPr="00C0058F" w14:paraId="5FED3844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89E9F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ACC-08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E1C97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FA325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Контекстуалне политике приступа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6B281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Ни улога ни атрибут сами не заобилазе власништво над ресурсом.</w:t>
            </w:r>
          </w:p>
        </w:tc>
      </w:tr>
    </w:tbl>
    <w:p w14:paraId="2A9480F7" w14:textId="77777777" w:rsidR="00B86A24" w:rsidRPr="00C0058F" w:rsidRDefault="00B86A24">
      <w:pPr>
        <w:spacing w:after="0"/>
        <w:rPr>
          <w:rFonts w:cs="Liberation Serif"/>
        </w:rPr>
      </w:pPr>
    </w:p>
    <w:p w14:paraId="1E244BAA" w14:textId="77777777" w:rsidR="00B86A24" w:rsidRPr="00C0058F" w:rsidRDefault="00000000">
      <w:pPr>
        <w:pStyle w:val="Heading2"/>
        <w:spacing w:before="150" w:after="96"/>
        <w:rPr>
          <w:rFonts w:ascii="Liberation Serif" w:hAnsi="Liberation Serif" w:cs="Liberation Serif"/>
        </w:rPr>
      </w:pPr>
      <w:bookmarkStart w:id="12" w:name="oiblab_h_21"/>
      <w:r w:rsidRPr="00C0058F">
        <w:rPr>
          <w:rFonts w:ascii="Liberation Serif" w:hAnsi="Liberation Serif" w:cs="Liberation Serif"/>
        </w:rPr>
        <w:lastRenderedPageBreak/>
        <w:t>4.3 Каталог лабораторија и тематске области</w:t>
      </w:r>
      <w:bookmarkEnd w:id="12"/>
    </w:p>
    <w:p w14:paraId="71777A9E" w14:textId="77777777" w:rsidR="00B86A24" w:rsidRPr="00C0058F" w:rsidRDefault="00000000">
      <w:pPr>
        <w:spacing w:after="82"/>
        <w:jc w:val="both"/>
        <w:rPr>
          <w:rFonts w:cs="Liberation Serif"/>
        </w:rPr>
      </w:pPr>
      <w:r w:rsidRPr="00C0058F">
        <w:rPr>
          <w:rFonts w:cs="Liberation Serif"/>
        </w:rPr>
        <w:t>Преглед, категоризација, претрага и навигација кроз лабораторије.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2"/>
        <w:gridCol w:w="680"/>
        <w:gridCol w:w="3203"/>
        <w:gridCol w:w="4025"/>
      </w:tblGrid>
      <w:tr w:rsidR="00B86A24" w:rsidRPr="00C0058F" w14:paraId="35E16697" w14:textId="77777777">
        <w:trPr>
          <w:cantSplit/>
          <w:tblHeader/>
          <w:jc w:val="center"/>
        </w:trPr>
        <w:tc>
          <w:tcPr>
            <w:tcW w:w="1162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A7F2A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ID</w:t>
            </w:r>
          </w:p>
        </w:tc>
        <w:tc>
          <w:tcPr>
            <w:tcW w:w="680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143EF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Ниво</w:t>
            </w:r>
          </w:p>
        </w:tc>
        <w:tc>
          <w:tcPr>
            <w:tcW w:w="3203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C15FB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Функционални захтев</w:t>
            </w:r>
          </w:p>
        </w:tc>
        <w:tc>
          <w:tcPr>
            <w:tcW w:w="4025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81568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Минимални критеријум прихватања</w:t>
            </w:r>
          </w:p>
        </w:tc>
      </w:tr>
      <w:tr w:rsidR="00B86A24" w:rsidRPr="00C0058F" w14:paraId="507E64A0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2977C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LAB-01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E4439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00CF5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Креирање лабораторије са трајним ID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F294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ID остаје исти кроз ревизије и измене наслова.</w:t>
            </w:r>
          </w:p>
        </w:tc>
      </w:tr>
      <w:tr w:rsidR="00B86A24" w:rsidRPr="00C0058F" w14:paraId="61AB4025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E728F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LAB-02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1A5EB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B0A96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Назив, циљ, тежина, тип, ознаке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F0E1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Потребна метапоља су валидирана и доступна у каталогу.</w:t>
            </w:r>
          </w:p>
        </w:tc>
      </w:tr>
      <w:tr w:rsidR="00B86A24" w:rsidRPr="00C0058F" w14:paraId="132FFEC0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C8BE7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LAB-03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F616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8775A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Везивање лабораторије за курс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BA112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Није могуће отворити лабораторију ван дозвољеног контекста.</w:t>
            </w:r>
          </w:p>
        </w:tc>
      </w:tr>
      <w:tr w:rsidR="00B86A24" w:rsidRPr="00C0058F" w14:paraId="2727A6E2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CC47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LAB-04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1A1CB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CB77C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Видљивост: нацрт, објављена, архивирана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BE35E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Студент не види нацрт или скривене критеријуме.</w:t>
            </w:r>
          </w:p>
        </w:tc>
      </w:tr>
      <w:tr w:rsidR="00B86A24" w:rsidRPr="00C0058F" w14:paraId="273A0D47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39E12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LAB-05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7F5FB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880BC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Претрага и филтрирање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8CDC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Резултати поштују права приступа корисника.</w:t>
            </w:r>
          </w:p>
        </w:tc>
      </w:tr>
      <w:tr w:rsidR="00B86A24" w:rsidRPr="00C0058F" w14:paraId="318425ED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C1E0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LAB-06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B9E0F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F75FE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Предуслови и логички пут учења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81A4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Недоступан задатак јасно приказује услов откључавања.</w:t>
            </w:r>
          </w:p>
        </w:tc>
      </w:tr>
      <w:tr w:rsidR="00B86A24" w:rsidRPr="00C0058F" w14:paraId="042D35D9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AFC7A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LAB-07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8BCB6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0717E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Локализација и приступачне варијанте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2D629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Обе језичке варијанте показују исту ревизију и исти evaluator.</w:t>
            </w:r>
          </w:p>
        </w:tc>
      </w:tr>
    </w:tbl>
    <w:p w14:paraId="55776F44" w14:textId="77777777" w:rsidR="00B86A24" w:rsidRPr="00C0058F" w:rsidRDefault="00B86A24">
      <w:pPr>
        <w:spacing w:after="0"/>
        <w:rPr>
          <w:rFonts w:cs="Liberation Serif"/>
        </w:rPr>
      </w:pPr>
    </w:p>
    <w:p w14:paraId="61F46EB3" w14:textId="77777777" w:rsidR="00B86A24" w:rsidRPr="00C0058F" w:rsidRDefault="00000000">
      <w:pPr>
        <w:pStyle w:val="Heading2"/>
        <w:spacing w:before="150" w:after="96"/>
        <w:rPr>
          <w:rFonts w:ascii="Liberation Serif" w:hAnsi="Liberation Serif" w:cs="Liberation Serif"/>
        </w:rPr>
      </w:pPr>
      <w:bookmarkStart w:id="13" w:name="oiblab_h_22"/>
      <w:r w:rsidRPr="00C0058F">
        <w:rPr>
          <w:rFonts w:ascii="Liberation Serif" w:hAnsi="Liberation Serif" w:cs="Liberation Serif"/>
        </w:rPr>
        <w:t>4.4 Ауторски алат и садржај лабораторије</w:t>
      </w:r>
      <w:bookmarkEnd w:id="13"/>
    </w:p>
    <w:p w14:paraId="7947B18D" w14:textId="77777777" w:rsidR="00B86A24" w:rsidRPr="00C0058F" w:rsidRDefault="00000000">
      <w:pPr>
        <w:spacing w:after="82"/>
        <w:jc w:val="both"/>
        <w:rPr>
          <w:rFonts w:cs="Liberation Serif"/>
        </w:rPr>
      </w:pPr>
      <w:r w:rsidRPr="00C0058F">
        <w:rPr>
          <w:rFonts w:cs="Liberation Serif"/>
        </w:rPr>
        <w:t>Уређивање сценарија, корака, средстава, тестних података и критеријума успеха.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2"/>
        <w:gridCol w:w="680"/>
        <w:gridCol w:w="3203"/>
        <w:gridCol w:w="4025"/>
      </w:tblGrid>
      <w:tr w:rsidR="00B86A24" w:rsidRPr="00C0058F" w14:paraId="3F77FE31" w14:textId="77777777">
        <w:trPr>
          <w:cantSplit/>
          <w:tblHeader/>
          <w:jc w:val="center"/>
        </w:trPr>
        <w:tc>
          <w:tcPr>
            <w:tcW w:w="1162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356F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ID</w:t>
            </w:r>
          </w:p>
        </w:tc>
        <w:tc>
          <w:tcPr>
            <w:tcW w:w="680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DC65C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Ниво</w:t>
            </w:r>
          </w:p>
        </w:tc>
        <w:tc>
          <w:tcPr>
            <w:tcW w:w="3203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3841A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Функционални захтев</w:t>
            </w:r>
          </w:p>
        </w:tc>
        <w:tc>
          <w:tcPr>
            <w:tcW w:w="4025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3C7C4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Минимални критеријум прихватања</w:t>
            </w:r>
          </w:p>
        </w:tc>
      </w:tr>
      <w:tr w:rsidR="00B86A24" w:rsidRPr="00C0058F" w14:paraId="03BDF719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5F6E3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AUT-01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13708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D1726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Креирање и измена нацрта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1F384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Необјављени нацрт се може мењати без утицаја на постојеће покушаје.</w:t>
            </w:r>
          </w:p>
        </w:tc>
      </w:tr>
      <w:tr w:rsidR="00B86A24" w:rsidRPr="00C0058F" w14:paraId="64435338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BD39B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AUT-02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5B43A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3FE77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Структурирани кораци и упутства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9E983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Кораци имају стабилан редослед и проверену шему.</w:t>
            </w:r>
          </w:p>
        </w:tc>
      </w:tr>
      <w:tr w:rsidR="00B86A24" w:rsidRPr="00C0058F" w14:paraId="0B06E085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DC7D3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AUT-03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BD443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EF78A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Валидација улазних параметара сценарија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F57E9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Неконзистентна конфигурација не може да се објави.</w:t>
            </w:r>
          </w:p>
        </w:tc>
      </w:tr>
      <w:tr w:rsidR="00B86A24" w:rsidRPr="00C0058F" w14:paraId="10B0093C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E00A7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AUT-04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FF0B6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5CF9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Одвајање јавних података од evaluator кључа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D9341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Клијенту се никада не испоручују тачни одговори унапред.</w:t>
            </w:r>
          </w:p>
        </w:tc>
      </w:tr>
      <w:tr w:rsidR="00B86A24" w:rsidRPr="00C0058F" w14:paraId="1EC51B30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5F032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AUT-05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0916D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BEBD0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Контролисано додавање прилога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669DE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Недозвољени тип и превелика датотека се одбијају.</w:t>
            </w:r>
          </w:p>
        </w:tc>
      </w:tr>
      <w:tr w:rsidR="00B86A24" w:rsidRPr="00C0058F" w14:paraId="4CFA46C8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B0B99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AUT-06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CD5FD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E3014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Шаблони за брзу израду задатка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B55E9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Копија шаблона има нови ID и не мења изворни шаблон.</w:t>
            </w:r>
          </w:p>
        </w:tc>
      </w:tr>
      <w:tr w:rsidR="00B86A24" w:rsidRPr="00C0058F" w14:paraId="3B07D224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7A398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AUT-07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FDC5D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B7BC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Преглед ученичког приказа пре објаве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E7933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Преглед открива само оно што студент сме да види.</w:t>
            </w:r>
          </w:p>
        </w:tc>
      </w:tr>
      <w:tr w:rsidR="00B86A24" w:rsidRPr="00C0058F" w14:paraId="055D3562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15802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AUT-08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E2202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F9272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Сарадничко уређивање са конфликтима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60D87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Конкурентне измене не преписују туђи нацрт без упозорења.</w:t>
            </w:r>
          </w:p>
        </w:tc>
      </w:tr>
    </w:tbl>
    <w:p w14:paraId="63D5B682" w14:textId="77777777" w:rsidR="00B86A24" w:rsidRPr="00C0058F" w:rsidRDefault="00B86A24">
      <w:pPr>
        <w:spacing w:after="0"/>
        <w:rPr>
          <w:rFonts w:cs="Liberation Serif"/>
        </w:rPr>
      </w:pPr>
    </w:p>
    <w:p w14:paraId="18C78520" w14:textId="77777777" w:rsidR="00B86A24" w:rsidRPr="00C0058F" w:rsidRDefault="00000000">
      <w:pPr>
        <w:pStyle w:val="Heading2"/>
        <w:spacing w:before="150" w:after="96"/>
        <w:rPr>
          <w:rFonts w:ascii="Liberation Serif" w:hAnsi="Liberation Serif" w:cs="Liberation Serif"/>
        </w:rPr>
      </w:pPr>
      <w:bookmarkStart w:id="14" w:name="oiblab_h_23"/>
      <w:r w:rsidRPr="00C0058F">
        <w:rPr>
          <w:rFonts w:ascii="Liberation Serif" w:hAnsi="Liberation Serif" w:cs="Liberation Serif"/>
        </w:rPr>
        <w:t>4.5 Објављивање, верзије и повлачење</w:t>
      </w:r>
      <w:bookmarkEnd w:id="14"/>
    </w:p>
    <w:p w14:paraId="394AE5AE" w14:textId="77777777" w:rsidR="00B86A24" w:rsidRPr="00C0058F" w:rsidRDefault="00000000">
      <w:pPr>
        <w:spacing w:after="82"/>
        <w:jc w:val="both"/>
        <w:rPr>
          <w:rFonts w:cs="Liberation Serif"/>
        </w:rPr>
      </w:pPr>
      <w:r w:rsidRPr="00C0058F">
        <w:rPr>
          <w:rFonts w:cs="Liberation Serif"/>
        </w:rPr>
        <w:t>Животни циклус лабораторијских ревизија и непроменљивост покушаја.</w:t>
      </w:r>
    </w:p>
    <w:p w14:paraId="095A21E0" w14:textId="77777777" w:rsidR="00B86A24" w:rsidRPr="00C0058F" w:rsidRDefault="00000000">
      <w:pPr>
        <w:keepNext/>
        <w:keepLines/>
        <w:spacing w:before="100" w:after="0"/>
        <w:jc w:val="center"/>
        <w:rPr>
          <w:rFonts w:cs="Liberation Serif"/>
        </w:rPr>
      </w:pPr>
      <w:r>
        <w:rPr>
          <w:noProof/>
        </w:rPr>
        <w:lastRenderedPageBreak/>
        <w:drawing>
          <wp:inline distT="0" distB="0" distL="0" distR="0" wp14:anchorId="39BFD514" wp14:editId="0F5E2F78">
            <wp:extent cx="5652000" cy="2260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vision_st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2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43CC" w14:textId="77777777" w:rsidR="00B86A24" w:rsidRPr="00C0058F" w:rsidRDefault="00000000">
      <w:pPr>
        <w:pStyle w:val="Caption"/>
        <w:jc w:val="center"/>
        <w:rPr>
          <w:rFonts w:cs="Liberation Serif"/>
        </w:rPr>
      </w:pPr>
      <w:r w:rsidRPr="00C0058F">
        <w:rPr>
          <w:rFonts w:cs="Liberation Serif"/>
        </w:rPr>
        <w:t>Слика 4.5.1. UML дијаграм стања: животни циклус ревизије лабораторије.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2"/>
        <w:gridCol w:w="680"/>
        <w:gridCol w:w="3203"/>
        <w:gridCol w:w="4025"/>
      </w:tblGrid>
      <w:tr w:rsidR="00B86A24" w:rsidRPr="00C0058F" w14:paraId="4BEDCF64" w14:textId="77777777">
        <w:trPr>
          <w:cantSplit/>
          <w:tblHeader/>
          <w:jc w:val="center"/>
        </w:trPr>
        <w:tc>
          <w:tcPr>
            <w:tcW w:w="1162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7FD68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ID</w:t>
            </w:r>
          </w:p>
        </w:tc>
        <w:tc>
          <w:tcPr>
            <w:tcW w:w="680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54F43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Ниво</w:t>
            </w:r>
          </w:p>
        </w:tc>
        <w:tc>
          <w:tcPr>
            <w:tcW w:w="3203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28FA2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Функционални захтев</w:t>
            </w:r>
          </w:p>
        </w:tc>
        <w:tc>
          <w:tcPr>
            <w:tcW w:w="4025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10A74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Минимални критеријум прихватања</w:t>
            </w:r>
          </w:p>
        </w:tc>
      </w:tr>
      <w:tr w:rsidR="00B86A24" w:rsidRPr="00C0058F" w14:paraId="7B094568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A1A8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REV-01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196A4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0F754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Издавање нумерисане ревизије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12B07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Свако објављивање добија нови број и snapshot дефиниције.</w:t>
            </w:r>
          </w:p>
        </w:tc>
      </w:tr>
      <w:tr w:rsidR="00B86A24" w:rsidRPr="00C0058F" w14:paraId="2030A4F8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8A81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REV-02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16014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3BE91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Валидација пре објаве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6A119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Неважећи тип или непотпун evaluator блокира објављивање.</w:t>
            </w:r>
          </w:p>
        </w:tc>
      </w:tr>
      <w:tr w:rsidR="00B86A24" w:rsidRPr="00C0058F" w14:paraId="442558B9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3587E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REV-03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AB592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8C5E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Везивање покушаја за тачну ревизију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DDFF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Накнадна измена задатка не мења започети покушај.</w:t>
            </w:r>
          </w:p>
        </w:tc>
      </w:tr>
      <w:tr w:rsidR="00B86A24" w:rsidRPr="00C0058F" w14:paraId="3E5C3ECB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C99D2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REV-04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9FBDB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3EAED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Архивирање лабораторије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623E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Архивирана вежба више не прихвата нове покушаје.</w:t>
            </w:r>
          </w:p>
        </w:tc>
      </w:tr>
      <w:tr w:rsidR="00B86A24" w:rsidRPr="00C0058F" w14:paraId="48A80E7A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E1BE7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REV-05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5501C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32C0D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Двостепено одобрење објаве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1D71E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Аутор не може сам да одобри ревизију ако је политика то захтевала.</w:t>
            </w:r>
          </w:p>
        </w:tc>
      </w:tr>
      <w:tr w:rsidR="00B86A24" w:rsidRPr="00C0058F" w14:paraId="60471C89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402A7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REV-06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A9463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8382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Поређење ревизија и опис измена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8EE72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Видљив је delta према претходној верзији.</w:t>
            </w:r>
          </w:p>
        </w:tc>
      </w:tr>
      <w:tr w:rsidR="00B86A24" w:rsidRPr="00C0058F" w14:paraId="6B459A9E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1E8B4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REV-07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D24F5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3B15B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Пробна објава за одабрани курс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BE295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Ограничени експеримент не мења продукциону верзију осталих курсева.</w:t>
            </w:r>
          </w:p>
        </w:tc>
      </w:tr>
    </w:tbl>
    <w:p w14:paraId="68498453" w14:textId="77777777" w:rsidR="00B86A24" w:rsidRPr="00C0058F" w:rsidRDefault="00B86A24">
      <w:pPr>
        <w:spacing w:after="0"/>
        <w:rPr>
          <w:rFonts w:cs="Liberation Serif"/>
        </w:rPr>
      </w:pPr>
    </w:p>
    <w:p w14:paraId="676657C4" w14:textId="77777777" w:rsidR="00B86A24" w:rsidRPr="00C0058F" w:rsidRDefault="00000000">
      <w:pPr>
        <w:pStyle w:val="Heading2"/>
        <w:spacing w:before="150" w:after="96"/>
        <w:rPr>
          <w:rFonts w:ascii="Liberation Serif" w:hAnsi="Liberation Serif" w:cs="Liberation Serif"/>
        </w:rPr>
      </w:pPr>
      <w:bookmarkStart w:id="15" w:name="oiblab_h_24"/>
      <w:r w:rsidRPr="00C0058F">
        <w:rPr>
          <w:rFonts w:ascii="Liberation Serif" w:hAnsi="Liberation Serif" w:cs="Liberation Serif"/>
        </w:rPr>
        <w:t>4.6 Додела вежби и приступ роковима</w:t>
      </w:r>
      <w:bookmarkEnd w:id="15"/>
    </w:p>
    <w:p w14:paraId="5C41DE75" w14:textId="77777777" w:rsidR="00B86A24" w:rsidRPr="00C0058F" w:rsidRDefault="00000000">
      <w:pPr>
        <w:spacing w:after="82"/>
        <w:jc w:val="both"/>
        <w:rPr>
          <w:rFonts w:cs="Liberation Serif"/>
        </w:rPr>
      </w:pPr>
      <w:r w:rsidRPr="00C0058F">
        <w:rPr>
          <w:rFonts w:cs="Liberation Serif"/>
        </w:rPr>
        <w:t>Наставничко додељивање лабораторија корисницима и групама.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2"/>
        <w:gridCol w:w="680"/>
        <w:gridCol w:w="3203"/>
        <w:gridCol w:w="4025"/>
      </w:tblGrid>
      <w:tr w:rsidR="00B86A24" w:rsidRPr="00C0058F" w14:paraId="5805AB2F" w14:textId="77777777">
        <w:trPr>
          <w:cantSplit/>
          <w:tblHeader/>
          <w:jc w:val="center"/>
        </w:trPr>
        <w:tc>
          <w:tcPr>
            <w:tcW w:w="1162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009B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ID</w:t>
            </w:r>
          </w:p>
        </w:tc>
        <w:tc>
          <w:tcPr>
            <w:tcW w:w="680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80A75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Ниво</w:t>
            </w:r>
          </w:p>
        </w:tc>
        <w:tc>
          <w:tcPr>
            <w:tcW w:w="3203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9F840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Функционални захтев</w:t>
            </w:r>
          </w:p>
        </w:tc>
        <w:tc>
          <w:tcPr>
            <w:tcW w:w="4025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97C8F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Минимални критеријум прихватања</w:t>
            </w:r>
          </w:p>
        </w:tc>
      </w:tr>
      <w:tr w:rsidR="00B86A24" w:rsidRPr="00C0058F" w14:paraId="2A997218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8502C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ASN-01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C8DB9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E2D5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Додела лабораторије курсу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3D4BF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Додељивање захтева објављену ревизију.</w:t>
            </w:r>
          </w:p>
        </w:tc>
      </w:tr>
      <w:tr w:rsidR="00B86A24" w:rsidRPr="00C0058F" w14:paraId="0B20DFBB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AD13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ASN-02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FA1F2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89D6A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Преглед доступних задатака за студента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FCF3C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Студент види само активне доделе својих курсева.</w:t>
            </w:r>
          </w:p>
        </w:tc>
      </w:tr>
      <w:tr w:rsidR="00B86A24" w:rsidRPr="00C0058F" w14:paraId="011052B8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33B28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ASN-03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46AE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9566B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Рок и статус доступности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9396E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После истека студент не може започети нови покушај ако није дозвољено.</w:t>
            </w:r>
          </w:p>
        </w:tc>
      </w:tr>
      <w:tr w:rsidR="00B86A24" w:rsidRPr="00C0058F" w14:paraId="1D4291EE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1FE8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ASN-04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CFAA1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BDEAA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Ограничење максималног броја покушаја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DF295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Одбија се покушај изнад лимита без мењања резултата.</w:t>
            </w:r>
          </w:p>
        </w:tc>
      </w:tr>
      <w:tr w:rsidR="00B86A24" w:rsidRPr="00C0058F" w14:paraId="6C19E5E8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E5135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ASN-05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235C5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9BA71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Додела конкретној групи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65091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Друга група не види приватну доделу.</w:t>
            </w:r>
          </w:p>
        </w:tc>
      </w:tr>
      <w:tr w:rsidR="00B86A24" w:rsidRPr="00C0058F" w14:paraId="5567A42B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95E47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ASN-06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6AE51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2F20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Изузеће и индивидуално продужење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6CC8F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Рок може да измени само овлашћени наставник. Свака измена остаје забележена.</w:t>
            </w:r>
          </w:p>
        </w:tc>
      </w:tr>
      <w:tr w:rsidR="00B86A24" w:rsidRPr="00C0058F" w14:paraId="5286824E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11F50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ASN-07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F25E4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83F0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Условљавање претходним задацима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37034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Услов се проверава на серверу, не само у интерфејсу.</w:t>
            </w:r>
          </w:p>
        </w:tc>
      </w:tr>
    </w:tbl>
    <w:p w14:paraId="0D41C24E" w14:textId="77777777" w:rsidR="00B86A24" w:rsidRPr="00C0058F" w:rsidRDefault="00B86A24">
      <w:pPr>
        <w:spacing w:after="0"/>
        <w:rPr>
          <w:rFonts w:cs="Liberation Serif"/>
        </w:rPr>
      </w:pPr>
    </w:p>
    <w:p w14:paraId="2EC7E741" w14:textId="77777777" w:rsidR="00B86A24" w:rsidRPr="00C0058F" w:rsidRDefault="00000000">
      <w:pPr>
        <w:pStyle w:val="Heading2"/>
        <w:spacing w:before="150" w:after="96"/>
        <w:rPr>
          <w:rFonts w:ascii="Liberation Serif" w:hAnsi="Liberation Serif" w:cs="Liberation Serif"/>
        </w:rPr>
      </w:pPr>
      <w:bookmarkStart w:id="16" w:name="oiblab_h_25"/>
      <w:r w:rsidRPr="00C0058F">
        <w:rPr>
          <w:rFonts w:ascii="Liberation Serif" w:hAnsi="Liberation Serif" w:cs="Liberation Serif"/>
        </w:rPr>
        <w:lastRenderedPageBreak/>
        <w:t>4.7 Покушаји, одговори и радни простор</w:t>
      </w:r>
      <w:bookmarkEnd w:id="16"/>
    </w:p>
    <w:p w14:paraId="45FF75F0" w14:textId="77777777" w:rsidR="00B86A24" w:rsidRPr="00C0058F" w:rsidRDefault="00000000">
      <w:pPr>
        <w:spacing w:after="82"/>
        <w:jc w:val="both"/>
        <w:rPr>
          <w:rFonts w:cs="Liberation Serif"/>
        </w:rPr>
      </w:pPr>
      <w:r w:rsidRPr="00C0058F">
        <w:rPr>
          <w:rFonts w:cs="Liberation Serif"/>
        </w:rPr>
        <w:t>Покретање, чување, наставак и предаја студентског рада.</w:t>
      </w:r>
    </w:p>
    <w:p w14:paraId="745C6368" w14:textId="77777777" w:rsidR="00B86A24" w:rsidRPr="00C0058F" w:rsidRDefault="00000000">
      <w:pPr>
        <w:keepNext/>
        <w:keepLines/>
        <w:spacing w:before="100" w:after="0"/>
        <w:jc w:val="center"/>
        <w:rPr>
          <w:rFonts w:cs="Liberation Serif"/>
        </w:rPr>
      </w:pPr>
      <w:r>
        <w:rPr>
          <w:noProof/>
        </w:rPr>
        <w:drawing>
          <wp:inline distT="0" distB="0" distL="0" distR="0" wp14:anchorId="2B4FC1D9" wp14:editId="2DCC5E9A">
            <wp:extent cx="5652000" cy="263013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ttempt_st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63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8A37" w14:textId="77777777" w:rsidR="00B86A24" w:rsidRPr="00C0058F" w:rsidRDefault="00000000">
      <w:pPr>
        <w:pStyle w:val="Caption"/>
        <w:jc w:val="center"/>
        <w:rPr>
          <w:rFonts w:cs="Liberation Serif"/>
        </w:rPr>
      </w:pPr>
      <w:r w:rsidRPr="00C0058F">
        <w:rPr>
          <w:rFonts w:cs="Liberation Serif"/>
        </w:rPr>
        <w:t>Слика 4.7.1. UML дијаграм стања: животни циклус студентског покушаја.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2"/>
        <w:gridCol w:w="680"/>
        <w:gridCol w:w="3203"/>
        <w:gridCol w:w="4025"/>
      </w:tblGrid>
      <w:tr w:rsidR="00B86A24" w:rsidRPr="00C0058F" w14:paraId="47EDDEC3" w14:textId="77777777">
        <w:trPr>
          <w:cantSplit/>
          <w:tblHeader/>
          <w:jc w:val="center"/>
        </w:trPr>
        <w:tc>
          <w:tcPr>
            <w:tcW w:w="1162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E9160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ID</w:t>
            </w:r>
          </w:p>
        </w:tc>
        <w:tc>
          <w:tcPr>
            <w:tcW w:w="680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FDFCC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Ниво</w:t>
            </w:r>
          </w:p>
        </w:tc>
        <w:tc>
          <w:tcPr>
            <w:tcW w:w="3203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D7450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Функционални захтев</w:t>
            </w:r>
          </w:p>
        </w:tc>
        <w:tc>
          <w:tcPr>
            <w:tcW w:w="4025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7FABC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Минимални критеријум прихватања</w:t>
            </w:r>
          </w:p>
        </w:tc>
      </w:tr>
      <w:tr w:rsidR="00B86A24" w:rsidRPr="00C0058F" w14:paraId="617274F8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87C72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ATT-01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F83E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A4D86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Креирање покушаја са идемпотентним кључем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0E3E2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Дупли захтев не ствара дупли покушај.</w:t>
            </w:r>
          </w:p>
        </w:tc>
      </w:tr>
      <w:tr w:rsidR="00B86A24" w:rsidRPr="00C0058F" w14:paraId="1DBCD957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FE270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ATT-02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C4F0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E163D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Памћење стања и радних одговора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FF8E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Након освежавања странице дозвољени напредак остаје сачуван.</w:t>
            </w:r>
          </w:p>
        </w:tc>
      </w:tr>
      <w:tr w:rsidR="00B86A24" w:rsidRPr="00C0058F" w14:paraId="7CE97390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EA982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ATT-03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BD6D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CD419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Провера власништва над сваким покушајем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59BE6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Читање/измена туђег покушаја враћа одбијање.</w:t>
            </w:r>
          </w:p>
        </w:tc>
      </w:tr>
      <w:tr w:rsidR="00B86A24" w:rsidRPr="00C0058F" w14:paraId="02218380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0363D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ATT-04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9BA4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0BC56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Једнократна коначна предаја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9FEBB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Поновљена предаја враћа исти резултат и не рачуна се два пута.</w:t>
            </w:r>
          </w:p>
        </w:tc>
      </w:tr>
      <w:tr w:rsidR="00B86A24" w:rsidRPr="00C0058F" w14:paraId="4DE94C3D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BE80B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ATT-05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5BF32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8CCCE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Конкурентне измене и верзија стања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DA5A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Застарели упис не преписује новији рад.</w:t>
            </w:r>
          </w:p>
        </w:tc>
      </w:tr>
      <w:tr w:rsidR="00B86A24" w:rsidRPr="00C0058F" w14:paraId="1E6D7B1C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1EA61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ATT-06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D58ED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D60F4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Стања започет, у току, предат, завршен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14AE3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Недозвољен прелаз статуса се одбија.</w:t>
            </w:r>
          </w:p>
        </w:tc>
      </w:tr>
      <w:tr w:rsidR="00B86A24" w:rsidRPr="00C0058F" w14:paraId="75BDFF16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189AF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ATT-07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FCEB1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D4900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Временско ограничење и истек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A623F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Истек је серверски ауторитативан и не зависи од локалног сата.</w:t>
            </w:r>
          </w:p>
        </w:tc>
      </w:tr>
      <w:tr w:rsidR="00B86A24" w:rsidRPr="00C0058F" w14:paraId="2F83A206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EFD8B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ATT-08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59C9B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9C0DC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Евиденција дозволених акција унутар покушаја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CA64A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Поновљив след акција носи секвенцијални број.</w:t>
            </w:r>
          </w:p>
        </w:tc>
      </w:tr>
    </w:tbl>
    <w:p w14:paraId="67EB8DBA" w14:textId="77777777" w:rsidR="00B86A24" w:rsidRPr="00C0058F" w:rsidRDefault="00B86A24">
      <w:pPr>
        <w:spacing w:after="0"/>
        <w:rPr>
          <w:rFonts w:cs="Liberation Serif"/>
        </w:rPr>
      </w:pPr>
    </w:p>
    <w:p w14:paraId="52A918B2" w14:textId="77777777" w:rsidR="00B86A24" w:rsidRPr="00C0058F" w:rsidRDefault="00000000">
      <w:pPr>
        <w:pStyle w:val="Heading2"/>
        <w:spacing w:before="150" w:after="96"/>
        <w:rPr>
          <w:rFonts w:ascii="Liberation Serif" w:hAnsi="Liberation Serif" w:cs="Liberation Serif"/>
        </w:rPr>
      </w:pPr>
      <w:bookmarkStart w:id="17" w:name="oiblab_h_26"/>
      <w:r w:rsidRPr="00C0058F">
        <w:rPr>
          <w:rFonts w:ascii="Liberation Serif" w:hAnsi="Liberation Serif" w:cs="Liberation Serif"/>
        </w:rPr>
        <w:t>4.8 Језгро евалуације и резултати</w:t>
      </w:r>
      <w:bookmarkEnd w:id="17"/>
    </w:p>
    <w:p w14:paraId="3C2555BB" w14:textId="77777777" w:rsidR="00B86A24" w:rsidRPr="00C0058F" w:rsidRDefault="00000000">
      <w:pPr>
        <w:spacing w:after="82"/>
        <w:jc w:val="both"/>
        <w:rPr>
          <w:rFonts w:cs="Liberation Serif"/>
        </w:rPr>
      </w:pPr>
      <w:r w:rsidRPr="00C0058F">
        <w:rPr>
          <w:rFonts w:cs="Liberation Serif"/>
        </w:rPr>
        <w:t>Типизирано оцењивање безбедносних сценарија и верзионисана повратна информација.</w:t>
      </w:r>
    </w:p>
    <w:p w14:paraId="7F56C471" w14:textId="77777777" w:rsidR="00B86A24" w:rsidRPr="00C0058F" w:rsidRDefault="00000000">
      <w:pPr>
        <w:keepNext/>
        <w:keepLines/>
        <w:spacing w:before="100" w:after="0"/>
        <w:jc w:val="center"/>
        <w:rPr>
          <w:rFonts w:cs="Liberation Serif"/>
        </w:rPr>
      </w:pPr>
      <w:r>
        <w:rPr>
          <w:noProof/>
        </w:rPr>
        <w:lastRenderedPageBreak/>
        <w:drawing>
          <wp:inline distT="0" distB="0" distL="0" distR="0" wp14:anchorId="1455F956" wp14:editId="414B2558">
            <wp:extent cx="5652000" cy="23455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evaluat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34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1744" w14:textId="77777777" w:rsidR="00B86A24" w:rsidRPr="00C0058F" w:rsidRDefault="00000000">
      <w:pPr>
        <w:pStyle w:val="Caption"/>
        <w:jc w:val="center"/>
        <w:rPr>
          <w:rFonts w:cs="Liberation Serif"/>
        </w:rPr>
      </w:pPr>
      <w:r w:rsidRPr="00C0058F">
        <w:rPr>
          <w:rFonts w:cs="Liberation Serif"/>
        </w:rPr>
        <w:t>Слика 4.8.1. UML дијаграм класа: проширив evaluator уговор.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2"/>
        <w:gridCol w:w="680"/>
        <w:gridCol w:w="3203"/>
        <w:gridCol w:w="4025"/>
      </w:tblGrid>
      <w:tr w:rsidR="00B86A24" w:rsidRPr="00C0058F" w14:paraId="1C645A85" w14:textId="77777777">
        <w:trPr>
          <w:cantSplit/>
          <w:tblHeader/>
          <w:jc w:val="center"/>
        </w:trPr>
        <w:tc>
          <w:tcPr>
            <w:tcW w:w="1162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785B0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ID</w:t>
            </w:r>
          </w:p>
        </w:tc>
        <w:tc>
          <w:tcPr>
            <w:tcW w:w="680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49E94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Ниво</w:t>
            </w:r>
          </w:p>
        </w:tc>
        <w:tc>
          <w:tcPr>
            <w:tcW w:w="3203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6FD5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Функционални захтев</w:t>
            </w:r>
          </w:p>
        </w:tc>
        <w:tc>
          <w:tcPr>
            <w:tcW w:w="4025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B0F2E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Минимални критеријум прихватања</w:t>
            </w:r>
          </w:p>
        </w:tc>
      </w:tr>
      <w:tr w:rsidR="00B86A24" w:rsidRPr="00C0058F" w14:paraId="43379F11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F173C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EVAL-01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F3CD3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3D59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Избор evaluator-а према типу лабораторије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F53D2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Непознат тип не покреће произвољан код.</w:t>
            </w:r>
          </w:p>
        </w:tc>
      </w:tr>
      <w:tr w:rsidR="00B86A24" w:rsidRPr="00C0058F" w14:paraId="3AB218B4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DE14D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EVAL-02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312E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89706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Детерминистичка провера замрзнутог улаза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AAE22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Исти snapshot и одговор дају исти исход.</w:t>
            </w:r>
          </w:p>
        </w:tc>
      </w:tr>
      <w:tr w:rsidR="00B86A24" w:rsidRPr="00C0058F" w14:paraId="6A28DFBE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A8FE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EVAL-03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1E601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59126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Раздвајање интерног кључа од јавног feedback-а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24785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Студент не може да прочита скривене одговоре кроз API.</w:t>
            </w:r>
          </w:p>
        </w:tc>
      </w:tr>
      <w:tr w:rsidR="00B86A24" w:rsidRPr="00C0058F" w14:paraId="47D3DDF6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1C62D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EVAL-04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81A9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F0AF7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Исход: успешно, неуспешно, делимично, ручно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88C40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Вредности су ограничене дефинисаним скупом.</w:t>
            </w:r>
          </w:p>
        </w:tc>
      </w:tr>
      <w:tr w:rsidR="00B86A24" w:rsidRPr="00C0058F" w14:paraId="5EB7A7D5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F6F56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EVAL-05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31D58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DA473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Резултат је везан за ID покушаја и evaluator верзију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EB877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Поновљена евалуација је ревизибилна и не брише претходни запис.</w:t>
            </w:r>
          </w:p>
        </w:tc>
      </w:tr>
      <w:tr w:rsidR="00B86A24" w:rsidRPr="00C0058F" w14:paraId="2B3CE219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AE6F8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EVAL-06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A072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F247D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Грешка evaluator-а не значи пад студента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BA5AD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Технички неуспех се бележи засебним статусом.</w:t>
            </w:r>
          </w:p>
        </w:tc>
      </w:tr>
      <w:tr w:rsidR="00B86A24" w:rsidRPr="00C0058F" w14:paraId="759A2FBD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BA9EB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EVAL-07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66BC5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5395B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Делимично бодовање и рубрика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A2837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Сума ставки не прелази дефинисани максимум.</w:t>
            </w:r>
          </w:p>
        </w:tc>
      </w:tr>
      <w:tr w:rsidR="00B86A24" w:rsidRPr="00C0058F" w14:paraId="6FBE68D9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2658C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EVAL-08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27A32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A9F99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Асинхрони ред послова за дуже провере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D9C09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Задатак има статус, timeout и поновљиво преузимање исхода.</w:t>
            </w:r>
          </w:p>
        </w:tc>
      </w:tr>
    </w:tbl>
    <w:p w14:paraId="76C940AB" w14:textId="77777777" w:rsidR="00B86A24" w:rsidRPr="00C0058F" w:rsidRDefault="00B86A24">
      <w:pPr>
        <w:spacing w:after="0"/>
        <w:rPr>
          <w:rFonts w:cs="Liberation Serif"/>
        </w:rPr>
      </w:pPr>
    </w:p>
    <w:p w14:paraId="21C2D948" w14:textId="77777777" w:rsidR="00B86A24" w:rsidRPr="00C0058F" w:rsidRDefault="00000000">
      <w:pPr>
        <w:pStyle w:val="Heading2"/>
        <w:spacing w:before="150" w:after="96"/>
        <w:rPr>
          <w:rFonts w:ascii="Liberation Serif" w:hAnsi="Liberation Serif" w:cs="Liberation Serif"/>
        </w:rPr>
      </w:pPr>
      <w:bookmarkStart w:id="18" w:name="oiblab_h_27"/>
      <w:r w:rsidRPr="00C0058F">
        <w:rPr>
          <w:rFonts w:ascii="Liberation Serif" w:hAnsi="Liberation Serif" w:cs="Liberation Serif"/>
        </w:rPr>
        <w:t>4.9 Ручни преглед и повратне информације</w:t>
      </w:r>
      <w:bookmarkEnd w:id="18"/>
    </w:p>
    <w:p w14:paraId="4B166E0E" w14:textId="77777777" w:rsidR="00B86A24" w:rsidRPr="00C0058F" w:rsidRDefault="00000000">
      <w:pPr>
        <w:spacing w:after="82"/>
        <w:jc w:val="both"/>
        <w:rPr>
          <w:rFonts w:cs="Liberation Serif"/>
        </w:rPr>
      </w:pPr>
      <w:r w:rsidRPr="00C0058F">
        <w:rPr>
          <w:rFonts w:cs="Liberation Serif"/>
        </w:rPr>
        <w:t>Наставнички увид, ручно образложење и решавање спорних исхода.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2"/>
        <w:gridCol w:w="680"/>
        <w:gridCol w:w="3203"/>
        <w:gridCol w:w="4025"/>
      </w:tblGrid>
      <w:tr w:rsidR="00B86A24" w:rsidRPr="00C0058F" w14:paraId="140514BE" w14:textId="77777777">
        <w:trPr>
          <w:cantSplit/>
          <w:tblHeader/>
          <w:jc w:val="center"/>
        </w:trPr>
        <w:tc>
          <w:tcPr>
            <w:tcW w:w="1162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88F33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ID</w:t>
            </w:r>
          </w:p>
        </w:tc>
        <w:tc>
          <w:tcPr>
            <w:tcW w:w="680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66C0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Ниво</w:t>
            </w:r>
          </w:p>
        </w:tc>
        <w:tc>
          <w:tcPr>
            <w:tcW w:w="3203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CC12F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Функционални захтев</w:t>
            </w:r>
          </w:p>
        </w:tc>
        <w:tc>
          <w:tcPr>
            <w:tcW w:w="4025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00DC0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Минимални критеријум прихватања</w:t>
            </w:r>
          </w:p>
        </w:tc>
      </w:tr>
      <w:tr w:rsidR="00B86A24" w:rsidRPr="00C0058F" w14:paraId="42D71567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F9729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REVW-01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AE2C8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FF65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Преглед покушаја у сопственом курсу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933D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Наставник другог курса не може да чита податке без дозволе.</w:t>
            </w:r>
          </w:p>
        </w:tc>
      </w:tr>
      <w:tr w:rsidR="00B86A24" w:rsidRPr="00C0058F" w14:paraId="7C5560A3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5CD6C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REVW-02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A8594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75A92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Додавање текстуалне повратне информације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E5EA2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Бележи се аутор и време уз очување претходних верзија.</w:t>
            </w:r>
          </w:p>
        </w:tc>
      </w:tr>
      <w:tr w:rsidR="00B86A24" w:rsidRPr="00C0058F" w14:paraId="0DF4A531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69586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REVW-03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2608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EE22E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Ручно потврђивање условног резултата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BD445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Резултат прелази из чекања у коначан статус.</w:t>
            </w:r>
          </w:p>
        </w:tc>
      </w:tr>
      <w:tr w:rsidR="00B86A24" w:rsidRPr="00C0058F" w14:paraId="18E62AA0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71F08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REVW-04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24B5C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5E1AD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Преглед скривених критеријума само наставнику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39510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Ученички API не открива интерне референтне податке.</w:t>
            </w:r>
          </w:p>
        </w:tc>
      </w:tr>
      <w:tr w:rsidR="00B86A24" w:rsidRPr="00C0058F" w14:paraId="4520F1A1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FDEEA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REVW-05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B85A4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6CFE3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Захтев за поновни преглед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6126F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Захтев се обрађује са јасним роком и историјом одлуке.</w:t>
            </w:r>
          </w:p>
        </w:tc>
      </w:tr>
      <w:tr w:rsidR="00B86A24" w:rsidRPr="00C0058F" w14:paraId="775460B1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E278C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REVW-06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40CC4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9930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Пакетни преглед више покушаја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BAB8E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Нема масовног преписивања резултата без експлицитне потврде.</w:t>
            </w:r>
          </w:p>
        </w:tc>
      </w:tr>
      <w:tr w:rsidR="00B86A24" w:rsidRPr="00C0058F" w14:paraId="079734B6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0E50E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lastRenderedPageBreak/>
              <w:t>REVW-07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359D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DB049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Двоструко независно оцењивање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4C138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Постоји механизам усаглашавања различитих процена.</w:t>
            </w:r>
          </w:p>
        </w:tc>
      </w:tr>
    </w:tbl>
    <w:p w14:paraId="4ECDE2D6" w14:textId="77777777" w:rsidR="00B86A24" w:rsidRPr="00C0058F" w:rsidRDefault="00B86A24">
      <w:pPr>
        <w:spacing w:after="0"/>
        <w:rPr>
          <w:rFonts w:cs="Liberation Serif"/>
        </w:rPr>
      </w:pPr>
    </w:p>
    <w:p w14:paraId="4B8418D6" w14:textId="77777777" w:rsidR="00B86A24" w:rsidRPr="00C0058F" w:rsidRDefault="00000000">
      <w:pPr>
        <w:pStyle w:val="Heading2"/>
        <w:spacing w:before="150" w:after="96"/>
        <w:rPr>
          <w:rFonts w:ascii="Liberation Serif" w:hAnsi="Liberation Serif" w:cs="Liberation Serif"/>
        </w:rPr>
      </w:pPr>
      <w:bookmarkStart w:id="19" w:name="oiblab_h_28"/>
      <w:r w:rsidRPr="00C0058F">
        <w:rPr>
          <w:rFonts w:ascii="Liberation Serif" w:hAnsi="Liberation Serif" w:cs="Liberation Serif"/>
        </w:rPr>
        <w:t>4.10 Напредак, компетенције и извештаји</w:t>
      </w:r>
      <w:bookmarkEnd w:id="19"/>
    </w:p>
    <w:p w14:paraId="25B9B591" w14:textId="77777777" w:rsidR="00B86A24" w:rsidRPr="00C0058F" w:rsidRDefault="00000000">
      <w:pPr>
        <w:spacing w:after="82"/>
        <w:jc w:val="both"/>
        <w:rPr>
          <w:rFonts w:cs="Liberation Serif"/>
        </w:rPr>
      </w:pPr>
      <w:r w:rsidRPr="00C0058F">
        <w:rPr>
          <w:rFonts w:cs="Liberation Serif"/>
        </w:rPr>
        <w:t>Лични напредак, наставнички преглед и извештаји без откривања туђих резултата.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2"/>
        <w:gridCol w:w="680"/>
        <w:gridCol w:w="3203"/>
        <w:gridCol w:w="4025"/>
      </w:tblGrid>
      <w:tr w:rsidR="00B86A24" w:rsidRPr="00C0058F" w14:paraId="027E8B80" w14:textId="77777777">
        <w:trPr>
          <w:cantSplit/>
          <w:tblHeader/>
          <w:jc w:val="center"/>
        </w:trPr>
        <w:tc>
          <w:tcPr>
            <w:tcW w:w="1162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73DC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ID</w:t>
            </w:r>
          </w:p>
        </w:tc>
        <w:tc>
          <w:tcPr>
            <w:tcW w:w="680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9439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Ниво</w:t>
            </w:r>
          </w:p>
        </w:tc>
        <w:tc>
          <w:tcPr>
            <w:tcW w:w="3203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4062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Функционални захтев</w:t>
            </w:r>
          </w:p>
        </w:tc>
        <w:tc>
          <w:tcPr>
            <w:tcW w:w="4025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9DB6E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Минимални критеријум прихватања</w:t>
            </w:r>
          </w:p>
        </w:tc>
      </w:tr>
      <w:tr w:rsidR="00B86A24" w:rsidRPr="00C0058F" w14:paraId="4DF13874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BA4DD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PRG-01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49CD7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5D12D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Студентски преглед решених и активних вежби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A7D70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Приказује се само сопствена историја.</w:t>
            </w:r>
          </w:p>
        </w:tc>
      </w:tr>
      <w:tr w:rsidR="00B86A24" w:rsidRPr="00C0058F" w14:paraId="32B44CF7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0F9F3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PRG-02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C027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D7178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Наставнички преглед курса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AF35E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Агрегати су ограничени на курс који наставник води.</w:t>
            </w:r>
          </w:p>
        </w:tc>
      </w:tr>
      <w:tr w:rsidR="00B86A24" w:rsidRPr="00C0058F" w14:paraId="0569848E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F97C5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PRG-03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2402E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91187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Преглед историје и варијанти покушаја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6442F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Не губе се стари резултати након нове ревизије задатка.</w:t>
            </w:r>
          </w:p>
        </w:tc>
      </w:tr>
      <w:tr w:rsidR="00B86A24" w:rsidRPr="00C0058F" w14:paraId="574A2AD5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EDD0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PRG-04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4149A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B360C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Мапирање лабораторија на компетенције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94E60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Једна вежба може проверавати више компетенција.</w:t>
            </w:r>
          </w:p>
        </w:tc>
      </w:tr>
      <w:tr w:rsidR="00B86A24" w:rsidRPr="00C0058F" w14:paraId="3F1F10EA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5A0A5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PRG-05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4C7B9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2DEF4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Извоз сопствених резултата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0483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Извоз поштује ауторизацију и не открива туђе личне податке.</w:t>
            </w:r>
          </w:p>
        </w:tc>
      </w:tr>
      <w:tr w:rsidR="00B86A24" w:rsidRPr="00C0058F" w14:paraId="68D4A6FC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D8BDE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PRG-06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FAC33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1F6BC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Трендови и аналитика тежине задатака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76422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Не објављују се агрегати на премалом узорку.</w:t>
            </w:r>
          </w:p>
        </w:tc>
      </w:tr>
      <w:tr w:rsidR="00B86A24" w:rsidRPr="00C0058F" w14:paraId="11292821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17031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PRG-07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DD5DC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632A0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Препорука следеће вежбе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512C9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Објашњив критеријум и могућност искључења персонализације.</w:t>
            </w:r>
          </w:p>
        </w:tc>
      </w:tr>
    </w:tbl>
    <w:p w14:paraId="72F52A17" w14:textId="77777777" w:rsidR="00B86A24" w:rsidRPr="00C0058F" w:rsidRDefault="00B86A24">
      <w:pPr>
        <w:spacing w:after="0"/>
        <w:rPr>
          <w:rFonts w:cs="Liberation Serif"/>
        </w:rPr>
      </w:pPr>
    </w:p>
    <w:p w14:paraId="425CA5B9" w14:textId="77777777" w:rsidR="00B86A24" w:rsidRPr="00C0058F" w:rsidRDefault="00000000">
      <w:pPr>
        <w:pStyle w:val="Heading2"/>
        <w:spacing w:before="150" w:after="96"/>
        <w:rPr>
          <w:rFonts w:ascii="Liberation Serif" w:hAnsi="Liberation Serif" w:cs="Liberation Serif"/>
        </w:rPr>
      </w:pPr>
      <w:bookmarkStart w:id="20" w:name="oiblab_h_29"/>
      <w:r w:rsidRPr="00C0058F">
        <w:rPr>
          <w:rFonts w:ascii="Liberation Serif" w:hAnsi="Liberation Serif" w:cs="Liberation Serif"/>
        </w:rPr>
        <w:t>4.11 Догађаји, ревизија и обавештења</w:t>
      </w:r>
      <w:bookmarkEnd w:id="20"/>
    </w:p>
    <w:p w14:paraId="774E7D4D" w14:textId="77777777" w:rsidR="00B86A24" w:rsidRPr="00C0058F" w:rsidRDefault="00000000">
      <w:pPr>
        <w:spacing w:after="82"/>
        <w:jc w:val="both"/>
        <w:rPr>
          <w:rFonts w:cs="Liberation Serif"/>
        </w:rPr>
      </w:pPr>
      <w:r w:rsidRPr="00C0058F">
        <w:rPr>
          <w:rFonts w:cs="Liberation Serif"/>
        </w:rPr>
        <w:t>Структурисани записи безбедносно релевантних радњи и нотификације.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2"/>
        <w:gridCol w:w="680"/>
        <w:gridCol w:w="3203"/>
        <w:gridCol w:w="4025"/>
      </w:tblGrid>
      <w:tr w:rsidR="00B86A24" w:rsidRPr="00C0058F" w14:paraId="52397E89" w14:textId="77777777">
        <w:trPr>
          <w:cantSplit/>
          <w:tblHeader/>
          <w:jc w:val="center"/>
        </w:trPr>
        <w:tc>
          <w:tcPr>
            <w:tcW w:w="1162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9DDA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ID</w:t>
            </w:r>
          </w:p>
        </w:tc>
        <w:tc>
          <w:tcPr>
            <w:tcW w:w="680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9DC2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Ниво</w:t>
            </w:r>
          </w:p>
        </w:tc>
        <w:tc>
          <w:tcPr>
            <w:tcW w:w="3203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EFD9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Функционални захтев</w:t>
            </w:r>
          </w:p>
        </w:tc>
        <w:tc>
          <w:tcPr>
            <w:tcW w:w="4025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3394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Минимални критеријум прихватања</w:t>
            </w:r>
          </w:p>
        </w:tc>
      </w:tr>
      <w:tr w:rsidR="00B86A24" w:rsidRPr="00C0058F" w14:paraId="09B40582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81F8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AUD-01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9DEB4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59262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Ревизорски запис за пријаву и промену права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A22C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Запис има актер, догађај, време и исход.</w:t>
            </w:r>
          </w:p>
        </w:tc>
      </w:tr>
      <w:tr w:rsidR="00B86A24" w:rsidRPr="00C0058F" w14:paraId="6D8B2F60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43FE6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AUD-02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4904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F2D0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Ревизорски запис за објаву ревизије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9086A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Видљив је аутор промене и ID објављене верзије.</w:t>
            </w:r>
          </w:p>
        </w:tc>
      </w:tr>
      <w:tr w:rsidR="00B86A24" w:rsidRPr="00C0058F" w14:paraId="1A94CBC4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A56D3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AUD-03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5C7E4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65175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Тајне и студентски одговори се не уписују у лог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3D9BF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Провера логова не проналази токене или скривене кључеве.</w:t>
            </w:r>
          </w:p>
        </w:tc>
      </w:tr>
      <w:tr w:rsidR="00B86A24" w:rsidRPr="00C0058F" w14:paraId="7F53C50B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59D5C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AUD-04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6BEAC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1A647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Корелациони идентификатор у позивима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8D7F2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Могуће је пратити један захтев кроз модуле.</w:t>
            </w:r>
          </w:p>
        </w:tc>
      </w:tr>
      <w:tr w:rsidR="00B86A24" w:rsidRPr="00C0058F" w14:paraId="5DF844FC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BB3AF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AUD-05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D12AC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64195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Обавештење о доступној вежби и резултату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2C3BA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Понављање догађаја не ствара дупле поруке.</w:t>
            </w:r>
          </w:p>
        </w:tc>
      </w:tr>
      <w:tr w:rsidR="00B86A24" w:rsidRPr="00C0058F" w14:paraId="0B0A6626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7B6BE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AUD-06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E7A6D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8F7E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Наставнички преглед безбедносних догађаја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B124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Приказани су само догађаји за које постоји овлашћење.</w:t>
            </w:r>
          </w:p>
        </w:tc>
      </w:tr>
      <w:tr w:rsidR="00B86A24" w:rsidRPr="00C0058F" w14:paraId="0BBA71AF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FD869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AUD-07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22017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9EF03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Упозорења на аномалије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71905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Правило има евидентан праг, доказ и механизам искључења.</w:t>
            </w:r>
          </w:p>
        </w:tc>
      </w:tr>
    </w:tbl>
    <w:p w14:paraId="0AA7FC87" w14:textId="77777777" w:rsidR="00B86A24" w:rsidRPr="00C0058F" w:rsidRDefault="00B86A24">
      <w:pPr>
        <w:spacing w:after="0"/>
        <w:rPr>
          <w:rFonts w:cs="Liberation Serif"/>
        </w:rPr>
      </w:pPr>
    </w:p>
    <w:p w14:paraId="698F7220" w14:textId="77777777" w:rsidR="00B86A24" w:rsidRPr="00C0058F" w:rsidRDefault="00000000">
      <w:pPr>
        <w:pStyle w:val="Heading2"/>
        <w:spacing w:before="150" w:after="96"/>
        <w:rPr>
          <w:rFonts w:ascii="Liberation Serif" w:hAnsi="Liberation Serif" w:cs="Liberation Serif"/>
        </w:rPr>
      </w:pPr>
      <w:bookmarkStart w:id="21" w:name="oiblab_h_30"/>
      <w:r w:rsidRPr="00C0058F">
        <w:rPr>
          <w:rFonts w:ascii="Liberation Serif" w:hAnsi="Liberation Serif" w:cs="Liberation Serif"/>
        </w:rPr>
        <w:t>4.12 Управљање подацима, приватност и администрација</w:t>
      </w:r>
      <w:bookmarkEnd w:id="21"/>
    </w:p>
    <w:p w14:paraId="3F1A2079" w14:textId="77777777" w:rsidR="00B86A24" w:rsidRPr="00C0058F" w:rsidRDefault="00000000">
      <w:pPr>
        <w:spacing w:after="82"/>
        <w:jc w:val="both"/>
        <w:rPr>
          <w:rFonts w:cs="Liberation Serif"/>
        </w:rPr>
      </w:pPr>
      <w:r w:rsidRPr="00C0058F">
        <w:rPr>
          <w:rFonts w:cs="Liberation Serif"/>
        </w:rPr>
        <w:t>Одржавање система, животни циклус података, резервне копије и техничке дозволе.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2"/>
        <w:gridCol w:w="680"/>
        <w:gridCol w:w="3203"/>
        <w:gridCol w:w="4025"/>
      </w:tblGrid>
      <w:tr w:rsidR="00B86A24" w:rsidRPr="00C0058F" w14:paraId="5866FDEF" w14:textId="77777777">
        <w:trPr>
          <w:cantSplit/>
          <w:tblHeader/>
          <w:jc w:val="center"/>
        </w:trPr>
        <w:tc>
          <w:tcPr>
            <w:tcW w:w="1162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5C9C8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ID</w:t>
            </w:r>
          </w:p>
        </w:tc>
        <w:tc>
          <w:tcPr>
            <w:tcW w:w="680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EE717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Ниво</w:t>
            </w:r>
          </w:p>
        </w:tc>
        <w:tc>
          <w:tcPr>
            <w:tcW w:w="3203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49EF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Функционални захтев</w:t>
            </w:r>
          </w:p>
        </w:tc>
        <w:tc>
          <w:tcPr>
            <w:tcW w:w="4025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D2C89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Минимални критеријум прихватања</w:t>
            </w:r>
          </w:p>
        </w:tc>
      </w:tr>
      <w:tr w:rsidR="00B86A24" w:rsidRPr="00C0058F" w14:paraId="00A11C8B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289DE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ADM-01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3F80B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39AA5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Администраторска промена статуса налога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49F0A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Свака измена права је евидентирана и подлеже контроли.</w:t>
            </w:r>
          </w:p>
        </w:tc>
      </w:tr>
      <w:tr w:rsidR="00B86A24" w:rsidRPr="00C0058F" w14:paraId="45530742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0C1F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lastRenderedPageBreak/>
              <w:t>ADM-02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AEB0F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C7156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Миграције шеме базе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8CA99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Чиста инсталација и надоградња стварају исти модел.</w:t>
            </w:r>
          </w:p>
        </w:tc>
      </w:tr>
      <w:tr w:rsidR="00B86A24" w:rsidRPr="00C0058F" w14:paraId="7741C377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A3D0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ADM-03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14FFE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AA152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Резервна копија и проверен поступак опоравка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F9BFD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Пробни restore је извршив у тестном окружењу.</w:t>
            </w:r>
          </w:p>
        </w:tc>
      </w:tr>
      <w:tr w:rsidR="00B86A24" w:rsidRPr="00C0058F" w14:paraId="27F4D6FF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F4B20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ADM-04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5F864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AFE8D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Конфигурација преко окружења без чувања тајни у коду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3D0F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Тајне нису присутне у репозиторијуму или логовима.</w:t>
            </w:r>
          </w:p>
        </w:tc>
      </w:tr>
      <w:tr w:rsidR="00B86A24" w:rsidRPr="00C0058F" w14:paraId="50625688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E8B5B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ADM-05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15AA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503CB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Политика задржавања и архивирања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37311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Подаци се не бришу без правила, а приступ архиви је ограничен.</w:t>
            </w:r>
          </w:p>
        </w:tc>
      </w:tr>
      <w:tr w:rsidR="00B86A24" w:rsidRPr="00C0058F" w14:paraId="23CC0170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9E74D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ADM-06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49F3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8BDAC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Самоуслужни извоз личних података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5555D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Извоз везан за аутентификованог корисника.</w:t>
            </w:r>
          </w:p>
        </w:tc>
      </w:tr>
      <w:tr w:rsidR="00B86A24" w:rsidRPr="00C0058F" w14:paraId="0F30134C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5FECB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ADM-07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9302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8A065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Захтев за брисање/анонимизацију у дозвољеном опсегу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10E5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Захтев не нарушава легитимни ревизорски интегритет.</w:t>
            </w:r>
          </w:p>
        </w:tc>
      </w:tr>
      <w:tr w:rsidR="00B86A24" w:rsidRPr="00C0058F" w14:paraId="2B3C739F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610F7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ADM-08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B540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3700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Вишекурсна администрација са делегирањем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1C999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Раздвајање административне и наставничке моћи је проверљиво.</w:t>
            </w:r>
          </w:p>
        </w:tc>
      </w:tr>
    </w:tbl>
    <w:p w14:paraId="492C75A6" w14:textId="77777777" w:rsidR="00B86A24" w:rsidRPr="00C0058F" w:rsidRDefault="00B86A24">
      <w:pPr>
        <w:spacing w:after="0"/>
        <w:rPr>
          <w:rFonts w:cs="Liberation Serif"/>
        </w:rPr>
      </w:pPr>
    </w:p>
    <w:p w14:paraId="49AA47CE" w14:textId="77777777" w:rsidR="00B86A24" w:rsidRPr="00C0058F" w:rsidRDefault="00000000">
      <w:pPr>
        <w:pStyle w:val="Heading2"/>
        <w:spacing w:before="150" w:after="96"/>
        <w:rPr>
          <w:rFonts w:ascii="Liberation Serif" w:hAnsi="Liberation Serif" w:cs="Liberation Serif"/>
        </w:rPr>
      </w:pPr>
      <w:bookmarkStart w:id="22" w:name="oiblab_h_31"/>
      <w:r w:rsidRPr="00C0058F">
        <w:rPr>
          <w:rFonts w:ascii="Liberation Serif" w:hAnsi="Liberation Serif" w:cs="Liberation Serif"/>
        </w:rPr>
        <w:t>4.13 Типови интерактивних лабораторија</w:t>
      </w:r>
      <w:bookmarkEnd w:id="22"/>
    </w:p>
    <w:p w14:paraId="24919642" w14:textId="77777777" w:rsidR="00B86A24" w:rsidRPr="00C0058F" w:rsidRDefault="00000000">
      <w:pPr>
        <w:spacing w:after="82"/>
        <w:jc w:val="both"/>
        <w:rPr>
          <w:rFonts w:cs="Liberation Serif"/>
        </w:rPr>
      </w:pPr>
      <w:r w:rsidRPr="00C0058F">
        <w:rPr>
          <w:rFonts w:cs="Liberation Serif"/>
        </w:rPr>
        <w:t>Додавање врста сценарија кроз заједнички уговор evaluator-а.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2"/>
        <w:gridCol w:w="680"/>
        <w:gridCol w:w="3203"/>
        <w:gridCol w:w="4025"/>
      </w:tblGrid>
      <w:tr w:rsidR="00B86A24" w:rsidRPr="00C0058F" w14:paraId="2694A022" w14:textId="77777777">
        <w:trPr>
          <w:cantSplit/>
          <w:tblHeader/>
          <w:jc w:val="center"/>
        </w:trPr>
        <w:tc>
          <w:tcPr>
            <w:tcW w:w="1162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3E357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ID</w:t>
            </w:r>
          </w:p>
        </w:tc>
        <w:tc>
          <w:tcPr>
            <w:tcW w:w="680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953D9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Ниво</w:t>
            </w:r>
          </w:p>
        </w:tc>
        <w:tc>
          <w:tcPr>
            <w:tcW w:w="3203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68A84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Функционални захтев</w:t>
            </w:r>
          </w:p>
        </w:tc>
        <w:tc>
          <w:tcPr>
            <w:tcW w:w="4025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0C1BD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Минимални критеријум прихватања</w:t>
            </w:r>
          </w:p>
        </w:tc>
      </w:tr>
      <w:tr w:rsidR="00B86A24" w:rsidRPr="00C0058F" w14:paraId="1F58BAD9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D0057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TYP-01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E097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6DB0F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Одлучивање о приступу (RBAC и власништво)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299C2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Тачне и недозвољене одлуке о ресурсима су проверљиве.</w:t>
            </w:r>
          </w:p>
        </w:tc>
      </w:tr>
      <w:tr w:rsidR="00B86A24" w:rsidRPr="00C0058F" w14:paraId="0B9EFD79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04CFA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TYP-02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E213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C162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Анализа безбедносних догађаја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9A258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Идентификован је скуп релевантних догађаја и образложен налаз.</w:t>
            </w:r>
          </w:p>
        </w:tc>
      </w:tr>
      <w:tr w:rsidR="00B86A24" w:rsidRPr="00C0058F" w14:paraId="36DB67CD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EB25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TYP-03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BDAED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E86CB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Процена безбедносне конфигурације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F1AF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Провера открива јасно задате небезбедне параметре.</w:t>
            </w:r>
          </w:p>
        </w:tc>
      </w:tr>
      <w:tr w:rsidR="00B86A24" w:rsidRPr="00C0058F" w14:paraId="551C4D42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A020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TYP-04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CCF9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48FC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Моделовање претњи и граница поверења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9D6AE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Корисник повезује имовину, претњу, контролу и доказ.</w:t>
            </w:r>
          </w:p>
        </w:tc>
      </w:tr>
      <w:tr w:rsidR="00B86A24" w:rsidRPr="00C0058F" w14:paraId="6490B68F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CCAF2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TYP-05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690EC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69331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Модел MFA и сесија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DB211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Није могуће користити опозвану или истеклу симулирану сесију.</w:t>
            </w:r>
          </w:p>
        </w:tc>
      </w:tr>
      <w:tr w:rsidR="00B86A24" w:rsidRPr="00C0058F" w14:paraId="25DBF864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B871E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TYP-06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F7731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79CC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Контекстуална ABAC одлука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15C96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Одлука користи субјекат, радњу, ресурс и контекст.</w:t>
            </w:r>
          </w:p>
        </w:tc>
      </w:tr>
      <w:tr w:rsidR="00B86A24" w:rsidRPr="00C0058F" w14:paraId="16F0AD12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4DFE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TYP-07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9F91D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ABB46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Одговор на инцидент и корелација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50AE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Студент идентификује редослед активности и предлаже контролу.</w:t>
            </w:r>
          </w:p>
        </w:tc>
      </w:tr>
      <w:tr w:rsidR="00B86A24" w:rsidRPr="00C0058F" w14:paraId="31C017AB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C3AE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TYP-08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DC353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F33B0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Сценарији са изолованим сервисима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2C5B8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Извршилац не може да пређе квоте или приступи мрежи платформе.</w:t>
            </w:r>
          </w:p>
        </w:tc>
      </w:tr>
    </w:tbl>
    <w:p w14:paraId="3158DBDB" w14:textId="77777777" w:rsidR="00B86A24" w:rsidRPr="00C0058F" w:rsidRDefault="00B86A24">
      <w:pPr>
        <w:spacing w:after="0"/>
        <w:rPr>
          <w:rFonts w:cs="Liberation Serif"/>
        </w:rPr>
      </w:pPr>
    </w:p>
    <w:p w14:paraId="38F72724" w14:textId="77777777" w:rsidR="00B86A24" w:rsidRPr="00C0058F" w:rsidRDefault="00000000">
      <w:pPr>
        <w:pStyle w:val="Heading2"/>
        <w:spacing w:before="150" w:after="96"/>
        <w:rPr>
          <w:rFonts w:ascii="Liberation Serif" w:hAnsi="Liberation Serif" w:cs="Liberation Serif"/>
        </w:rPr>
      </w:pPr>
      <w:bookmarkStart w:id="23" w:name="oiblab_h_32"/>
      <w:r w:rsidRPr="00C0058F">
        <w:rPr>
          <w:rFonts w:ascii="Liberation Serif" w:hAnsi="Liberation Serif" w:cs="Liberation Serif"/>
        </w:rPr>
        <w:t>4.14 Изоловано извршавање и техничке лабораторије</w:t>
      </w:r>
      <w:bookmarkEnd w:id="23"/>
    </w:p>
    <w:p w14:paraId="7CA56DF6" w14:textId="77777777" w:rsidR="00B86A24" w:rsidRPr="00C0058F" w:rsidRDefault="00000000">
      <w:pPr>
        <w:spacing w:after="82"/>
        <w:jc w:val="both"/>
        <w:rPr>
          <w:rFonts w:cs="Liberation Serif"/>
        </w:rPr>
      </w:pPr>
      <w:r w:rsidRPr="00C0058F">
        <w:rPr>
          <w:rFonts w:cs="Liberation Serif"/>
        </w:rPr>
        <w:t>Контролисани технички сценарији који не угрожавају основни систем.</w:t>
      </w:r>
    </w:p>
    <w:p w14:paraId="7178670F" w14:textId="77777777" w:rsidR="00B86A24" w:rsidRPr="00C0058F" w:rsidRDefault="00000000">
      <w:pPr>
        <w:keepNext/>
        <w:keepLines/>
        <w:spacing w:before="100" w:after="0"/>
        <w:jc w:val="center"/>
        <w:rPr>
          <w:rFonts w:cs="Liberation Serif"/>
        </w:rPr>
      </w:pPr>
      <w:r>
        <w:rPr>
          <w:noProof/>
        </w:rPr>
        <w:lastRenderedPageBreak/>
        <w:drawing>
          <wp:inline distT="0" distB="0" distL="0" distR="0" wp14:anchorId="7AE47748" wp14:editId="29C10EF3">
            <wp:extent cx="5652000" cy="264751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tru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64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8B7C" w14:textId="77777777" w:rsidR="00B86A24" w:rsidRPr="00C0058F" w:rsidRDefault="00000000">
      <w:pPr>
        <w:pStyle w:val="Caption"/>
        <w:jc w:val="center"/>
        <w:rPr>
          <w:rFonts w:cs="Liberation Serif"/>
        </w:rPr>
      </w:pPr>
      <w:r w:rsidRPr="00C0058F">
        <w:rPr>
          <w:rFonts w:cs="Liberation Serif"/>
        </w:rPr>
        <w:t>Слика 4.14.1. Границе поверења: контролисано извршавање ван основног процеса.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2"/>
        <w:gridCol w:w="680"/>
        <w:gridCol w:w="3203"/>
        <w:gridCol w:w="4025"/>
      </w:tblGrid>
      <w:tr w:rsidR="00B86A24" w:rsidRPr="00C0058F" w14:paraId="17132C33" w14:textId="77777777">
        <w:trPr>
          <w:cantSplit/>
          <w:tblHeader/>
          <w:jc w:val="center"/>
        </w:trPr>
        <w:tc>
          <w:tcPr>
            <w:tcW w:w="1162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F1D03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ID</w:t>
            </w:r>
          </w:p>
        </w:tc>
        <w:tc>
          <w:tcPr>
            <w:tcW w:w="680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CDA25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Ниво</w:t>
            </w:r>
          </w:p>
        </w:tc>
        <w:tc>
          <w:tcPr>
            <w:tcW w:w="3203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DA1E6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Функционални захтев</w:t>
            </w:r>
          </w:p>
        </w:tc>
        <w:tc>
          <w:tcPr>
            <w:tcW w:w="4025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CD3FB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Минимални критеријум прихватања</w:t>
            </w:r>
          </w:p>
        </w:tc>
      </w:tr>
      <w:tr w:rsidR="00B86A24" w:rsidRPr="00C0058F" w14:paraId="07E595ED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9361A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RUN-01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5BB8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C6FF0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Покретање само потписаног/одобреног шаблона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33A8F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Корисник не може задати произвољну host команду.</w:t>
            </w:r>
          </w:p>
        </w:tc>
      </w:tr>
      <w:tr w:rsidR="00B86A24" w:rsidRPr="00C0058F" w14:paraId="7C67C390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B54D3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RUN-02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5EE4B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9BFE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Једнократно окружење по покушају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C42FB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Стање других покушаја није доступно.</w:t>
            </w:r>
          </w:p>
        </w:tc>
      </w:tr>
      <w:tr w:rsidR="00B86A24" w:rsidRPr="00C0058F" w14:paraId="7CCC7740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C6791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RUN-03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1FC13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4449B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CPU, RAM, време и мрежне квоте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CD29E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Прекорачење квоте прекида рад без пада апликације.</w:t>
            </w:r>
          </w:p>
        </w:tc>
      </w:tr>
      <w:tr w:rsidR="00B86A24" w:rsidRPr="00C0058F" w14:paraId="49372D62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07BC4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RUN-04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CEA42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7CDE3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Ограничен приступ складишту и тајнама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4A5B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Нема монтирања host тајни и осетљивих volume-а.</w:t>
            </w:r>
          </w:p>
        </w:tc>
      </w:tr>
      <w:tr w:rsidR="00B86A24" w:rsidRPr="00C0058F" w14:paraId="275C840A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D4EDD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RUN-05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B4C71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5A3F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Истек и принудно чишћење ресурса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B08EA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Након краја покушаја окружење и привремени подаци не остају активни.</w:t>
            </w:r>
          </w:p>
        </w:tc>
      </w:tr>
      <w:tr w:rsidR="00B86A24" w:rsidRPr="00C0058F" w14:paraId="53A0661D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424D6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RUN-06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A00CC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64BF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Провера спремности извршиоца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6DF6C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Неисправан runner зауставља нова покретања уз јасну грешку.</w:t>
            </w:r>
          </w:p>
        </w:tc>
      </w:tr>
      <w:tr w:rsidR="00B86A24" w:rsidRPr="00C0058F" w14:paraId="7F953447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7A471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RUN-07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728E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B9326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Потписан резултат/потврда извршавања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CFAFB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Резултат се повезује са тачно једним покушајем.</w:t>
            </w:r>
          </w:p>
        </w:tc>
      </w:tr>
    </w:tbl>
    <w:p w14:paraId="1A039376" w14:textId="77777777" w:rsidR="00B86A24" w:rsidRPr="00C0058F" w:rsidRDefault="00B86A24">
      <w:pPr>
        <w:spacing w:after="0"/>
        <w:rPr>
          <w:rFonts w:cs="Liberation Serif"/>
        </w:rPr>
      </w:pPr>
    </w:p>
    <w:p w14:paraId="163CDF86" w14:textId="77777777" w:rsidR="00B86A24" w:rsidRPr="00C0058F" w:rsidRDefault="00000000">
      <w:pPr>
        <w:pStyle w:val="Heading2"/>
        <w:pageBreakBefore/>
        <w:spacing w:before="150" w:after="96"/>
        <w:rPr>
          <w:rFonts w:ascii="Liberation Serif" w:hAnsi="Liberation Serif" w:cs="Liberation Serif"/>
        </w:rPr>
      </w:pPr>
      <w:bookmarkStart w:id="24" w:name="oiblab_h_33"/>
      <w:r w:rsidRPr="00C0058F">
        <w:rPr>
          <w:rFonts w:ascii="Liberation Serif" w:hAnsi="Liberation Serif" w:cs="Liberation Serif"/>
        </w:rPr>
        <w:lastRenderedPageBreak/>
        <w:t>4.15 Интеграције и проширивост</w:t>
      </w:r>
      <w:bookmarkEnd w:id="24"/>
    </w:p>
    <w:p w14:paraId="3857E05C" w14:textId="77777777" w:rsidR="00B86A24" w:rsidRPr="00C0058F" w:rsidRDefault="00000000">
      <w:pPr>
        <w:spacing w:after="82"/>
        <w:jc w:val="both"/>
        <w:rPr>
          <w:rFonts w:cs="Liberation Serif"/>
        </w:rPr>
      </w:pPr>
      <w:r w:rsidRPr="00C0058F">
        <w:rPr>
          <w:rFonts w:cs="Liberation Serif"/>
        </w:rPr>
        <w:t>Отворене границе за будуће интерфејсе и институционалне системе.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2"/>
        <w:gridCol w:w="680"/>
        <w:gridCol w:w="3203"/>
        <w:gridCol w:w="4025"/>
      </w:tblGrid>
      <w:tr w:rsidR="00B86A24" w:rsidRPr="00C0058F" w14:paraId="46105F8F" w14:textId="77777777">
        <w:trPr>
          <w:cantSplit/>
          <w:tblHeader/>
          <w:jc w:val="center"/>
        </w:trPr>
        <w:tc>
          <w:tcPr>
            <w:tcW w:w="1162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470A9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ID</w:t>
            </w:r>
          </w:p>
        </w:tc>
        <w:tc>
          <w:tcPr>
            <w:tcW w:w="680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6EA65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Ниво</w:t>
            </w:r>
          </w:p>
        </w:tc>
        <w:tc>
          <w:tcPr>
            <w:tcW w:w="3203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F01CC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Функционални захтев</w:t>
            </w:r>
          </w:p>
        </w:tc>
        <w:tc>
          <w:tcPr>
            <w:tcW w:w="4025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8C57C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Минимални критеријум прихватања</w:t>
            </w:r>
          </w:p>
        </w:tc>
      </w:tr>
      <w:tr w:rsidR="00B86A24" w:rsidRPr="00C0058F" w14:paraId="62A0D259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2ECAE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INT-01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C38C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8BBB4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Верзионисани јавни API уговори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BA1F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Промена не руши постојеће клијенте без јасне миграције.</w:t>
            </w:r>
          </w:p>
        </w:tc>
      </w:tr>
      <w:tr w:rsidR="00B86A24" w:rsidRPr="00C0058F" w14:paraId="2CE5B9A1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B28FE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INT-02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7562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0E9B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Догађаји о завршеној лабораторији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D2D94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Догађај има ID, верзију, време и идемпотентног потрошача.</w:t>
            </w:r>
          </w:p>
        </w:tc>
      </w:tr>
      <w:tr w:rsidR="00B86A24" w:rsidRPr="00C0058F" w14:paraId="5FAFBE07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0F2A9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INT-03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E2635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09AAB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Извоз резултата у отвореном формату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E70B7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Уз дозволу се извози минимално потребан скуп поља.</w:t>
            </w:r>
          </w:p>
        </w:tc>
      </w:tr>
      <w:tr w:rsidR="00B86A24" w:rsidRPr="00C0058F" w14:paraId="1626FEBE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9FEA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INT-04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B9DB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EE6D2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Интеграција обавештења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DDDAF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Квар спољног сервиса не утиче на пријем предаје.</w:t>
            </w:r>
          </w:p>
        </w:tc>
      </w:tr>
      <w:tr w:rsidR="00B86A24" w:rsidRPr="00C0058F" w14:paraId="3AF6ABE6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0788F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INT-05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EC36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3A0A9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Јединствена пријава са институционалним идентитетом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B474E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Мапирање налога је јасно и може се опозвати.</w:t>
            </w:r>
          </w:p>
        </w:tc>
      </w:tr>
      <w:tr w:rsidR="00B86A24" w:rsidRPr="00C0058F" w14:paraId="1BD0DBCD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D5D7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INT-06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66651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0B6D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Каталог додатака за лабораторије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B3124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Нови тип испуњава верзионисани уговор и пролази сертификационе тестове.</w:t>
            </w:r>
          </w:p>
        </w:tc>
      </w:tr>
      <w:tr w:rsidR="00B86A24" w:rsidRPr="00C0058F" w14:paraId="7FE819B6" w14:textId="77777777">
        <w:trPr>
          <w:cantSplit/>
          <w:jc w:val="center"/>
        </w:trPr>
        <w:tc>
          <w:tcPr>
            <w:tcW w:w="11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8D0F2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INT-07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8C2B0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5BAB2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Интеграција са екстерним LMS-ом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C1911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Нема изношења података без договора и техничке дозволе.</w:t>
            </w:r>
          </w:p>
        </w:tc>
      </w:tr>
    </w:tbl>
    <w:p w14:paraId="062F4CB6" w14:textId="77777777" w:rsidR="00B86A24" w:rsidRPr="00C0058F" w:rsidRDefault="00B86A24">
      <w:pPr>
        <w:spacing w:after="0"/>
        <w:rPr>
          <w:rFonts w:cs="Liberation Serif"/>
        </w:rPr>
      </w:pPr>
    </w:p>
    <w:p w14:paraId="5F9EA3AE" w14:textId="77777777" w:rsidR="00B86A24" w:rsidRPr="00C0058F" w:rsidRDefault="00000000">
      <w:pPr>
        <w:pStyle w:val="Heading1"/>
        <w:pageBreakBefore/>
        <w:rPr>
          <w:rFonts w:ascii="Liberation Serif" w:hAnsi="Liberation Serif" w:cs="Liberation Serif"/>
        </w:rPr>
      </w:pPr>
      <w:bookmarkStart w:id="25" w:name="oiblab_h_34"/>
      <w:r w:rsidRPr="00C0058F">
        <w:rPr>
          <w:rFonts w:ascii="Liberation Serif" w:hAnsi="Liberation Serif" w:cs="Liberation Serif"/>
        </w:rPr>
        <w:lastRenderedPageBreak/>
        <w:t>5 Типови лабораторијских сценарија</w:t>
      </w:r>
      <w:bookmarkEnd w:id="25"/>
    </w:p>
    <w:p w14:paraId="63FA2193" w14:textId="77777777" w:rsidR="00B86A24" w:rsidRPr="00C0058F" w:rsidRDefault="00000000">
      <w:pPr>
        <w:jc w:val="both"/>
        <w:rPr>
          <w:rFonts w:cs="Liberation Serif"/>
        </w:rPr>
      </w:pPr>
      <w:r w:rsidRPr="00C0058F">
        <w:rPr>
          <w:rFonts w:cs="Liberation Serif"/>
        </w:rPr>
        <w:t>Ово поглавље разрађује садржај лабораторијских задатака, а не уводи нове функције платформе. За сваки тип описани су подаци које студент добија, радња коју извршава и начин провере резултата. Заједнички механизми каталога, покушаја и евалуације дефинисани су у поглављу 4. Свака лабораторија користи њихове безбедносне границе и правила приступа.</w:t>
      </w:r>
    </w:p>
    <w:p w14:paraId="0DE6FCAA" w14:textId="77777777" w:rsidR="00B86A24" w:rsidRPr="00C0058F" w:rsidRDefault="00000000">
      <w:pPr>
        <w:pStyle w:val="Heading2"/>
        <w:rPr>
          <w:rFonts w:ascii="Liberation Serif" w:hAnsi="Liberation Serif" w:cs="Liberation Serif"/>
        </w:rPr>
      </w:pPr>
      <w:bookmarkStart w:id="26" w:name="oiblab_h_35"/>
      <w:r w:rsidRPr="00C0058F">
        <w:rPr>
          <w:rFonts w:ascii="Liberation Serif" w:hAnsi="Liberation Serif" w:cs="Liberation Serif"/>
        </w:rPr>
        <w:t>5.1 Контрола приступа и власништво</w:t>
      </w:r>
      <w:bookmarkEnd w:id="26"/>
    </w:p>
    <w:p w14:paraId="7177CDB0" w14:textId="77777777" w:rsidR="00B86A24" w:rsidRPr="00C0058F" w:rsidRDefault="00000000">
      <w:pPr>
        <w:jc w:val="both"/>
        <w:rPr>
          <w:rFonts w:cs="Liberation Serif"/>
        </w:rPr>
      </w:pPr>
      <w:r>
        <w:t>Улаз: Корисник, ресурс, тражена радња и скуп дозвола. Студент одлучује да ли приступ треба дозволити и образлаже одлуку.</w:t>
      </w:r>
    </w:p>
    <w:p w14:paraId="1C1AC12A" w14:textId="77777777" w:rsidR="00B86A24" w:rsidRPr="00C0058F" w:rsidRDefault="00000000">
      <w:pPr>
        <w:jc w:val="both"/>
        <w:rPr>
          <w:rFonts w:cs="Liberation Serif"/>
        </w:rPr>
      </w:pPr>
      <w:r>
        <w:t>Провера: Решење се пореди са очекиваном одлуком за сваки захтев. Погрешно ослањање само на пријаву или улогу мора бити откривено.</w:t>
      </w:r>
    </w:p>
    <w:p w14:paraId="49713535" w14:textId="77777777" w:rsidR="00B86A24" w:rsidRPr="00C0058F" w:rsidRDefault="00000000">
      <w:pPr>
        <w:jc w:val="both"/>
        <w:rPr>
          <w:rFonts w:cs="Liberation Serif"/>
        </w:rPr>
      </w:pPr>
      <w:r>
        <w:t>Негативни случајеви: Приступ туђем ресурсу, замена ID вредности и непостојеће чланство.</w:t>
      </w:r>
    </w:p>
    <w:p w14:paraId="17132100" w14:textId="77777777" w:rsidR="00B86A24" w:rsidRPr="00C0058F" w:rsidRDefault="00000000">
      <w:pPr>
        <w:jc w:val="both"/>
        <w:rPr>
          <w:rFonts w:cs="Liberation Serif"/>
        </w:rPr>
      </w:pPr>
      <w:r>
        <w:t>Формат података: UserId, ResourceId, Action и Context. Излаз је Allow или Deny без откривања поверљивих правила.</w:t>
      </w:r>
    </w:p>
    <w:p w14:paraId="53E5C24F" w14:textId="77777777" w:rsidR="001977E9" w:rsidRDefault="00000000">
      <w:pPr>
        <w:spacing w:before="20" w:after="140"/>
      </w:pPr>
      <w:r>
        <w:rPr>
          <w:i/>
          <w:sz w:val="19"/>
        </w:rPr>
        <w:t>Повезани захтеви: TYP-01, ACC-04, EVAL-02</w:t>
      </w:r>
    </w:p>
    <w:p w14:paraId="305C2B37" w14:textId="77777777" w:rsidR="00B86A24" w:rsidRPr="00C0058F" w:rsidRDefault="00000000">
      <w:pPr>
        <w:pStyle w:val="Heading2"/>
        <w:rPr>
          <w:rFonts w:ascii="Liberation Serif" w:hAnsi="Liberation Serif" w:cs="Liberation Serif"/>
        </w:rPr>
      </w:pPr>
      <w:bookmarkStart w:id="27" w:name="oiblab_h_36"/>
      <w:r w:rsidRPr="00C0058F">
        <w:rPr>
          <w:rFonts w:ascii="Liberation Serif" w:hAnsi="Liberation Serif" w:cs="Liberation Serif"/>
        </w:rPr>
        <w:t>5.2 Анализа дневника активности</w:t>
      </w:r>
      <w:bookmarkEnd w:id="27"/>
    </w:p>
    <w:p w14:paraId="5AF2A0A4" w14:textId="77777777" w:rsidR="00B86A24" w:rsidRPr="00C0058F" w:rsidRDefault="00000000">
      <w:pPr>
        <w:jc w:val="both"/>
        <w:rPr>
          <w:rFonts w:cs="Liberation Serif"/>
        </w:rPr>
      </w:pPr>
      <w:r>
        <w:t>Улаз: Фиксни скуп временски означених безбедносних догађаја. Студент издваја повезане записе и објашњава зашто су значајни.</w:t>
      </w:r>
    </w:p>
    <w:p w14:paraId="29098E3E" w14:textId="77777777" w:rsidR="00B86A24" w:rsidRPr="00C0058F" w:rsidRDefault="00000000">
      <w:pPr>
        <w:jc w:val="both"/>
        <w:rPr>
          <w:rFonts w:cs="Liberation Serif"/>
        </w:rPr>
      </w:pPr>
      <w:r>
        <w:t>Провера: Систем пореди одабране догађаје са референтним скупом, а образложење се може додатно ручно прегледати.</w:t>
      </w:r>
    </w:p>
    <w:p w14:paraId="6EA2B21E" w14:textId="77777777" w:rsidR="00B86A24" w:rsidRPr="00C0058F" w:rsidRDefault="00000000">
      <w:pPr>
        <w:jc w:val="both"/>
        <w:rPr>
          <w:rFonts w:cs="Liberation Serif"/>
        </w:rPr>
      </w:pPr>
      <w:r>
        <w:t>Негативни случајеви: Лажне узбуне, дупликати и погрешно тумачење временских зона.</w:t>
      </w:r>
    </w:p>
    <w:p w14:paraId="729821AE" w14:textId="77777777" w:rsidR="001977E9" w:rsidRDefault="00000000">
      <w:pPr>
        <w:spacing w:before="20" w:after="140"/>
      </w:pPr>
      <w:r>
        <w:rPr>
          <w:i/>
          <w:sz w:val="19"/>
        </w:rPr>
        <w:t>Повезани захтеви: TYP-02, EVAL-01, EVAL-02</w:t>
      </w:r>
    </w:p>
    <w:p w14:paraId="515108EB" w14:textId="77777777" w:rsidR="00B86A24" w:rsidRPr="00C0058F" w:rsidRDefault="00000000">
      <w:pPr>
        <w:pStyle w:val="Heading2"/>
        <w:rPr>
          <w:rFonts w:ascii="Liberation Serif" w:hAnsi="Liberation Serif" w:cs="Liberation Serif"/>
        </w:rPr>
      </w:pPr>
      <w:bookmarkStart w:id="28" w:name="oiblab_h_37"/>
      <w:r w:rsidRPr="00C0058F">
        <w:rPr>
          <w:rFonts w:ascii="Liberation Serif" w:hAnsi="Liberation Serif" w:cs="Liberation Serif"/>
        </w:rPr>
        <w:t>5.3 Безбедна конфигурација</w:t>
      </w:r>
      <w:bookmarkEnd w:id="28"/>
    </w:p>
    <w:p w14:paraId="2CD01130" w14:textId="77777777" w:rsidR="00B86A24" w:rsidRPr="00C0058F" w:rsidRDefault="00000000">
      <w:pPr>
        <w:jc w:val="both"/>
        <w:rPr>
          <w:rFonts w:cs="Liberation Serif"/>
        </w:rPr>
      </w:pPr>
      <w:r>
        <w:t>Улаз: Конфигурација симулираног сервиса и правила допустивих вредности. Студент проналази небезбедна подешавања и предлаже измене.</w:t>
      </w:r>
    </w:p>
    <w:p w14:paraId="453034E8" w14:textId="77777777" w:rsidR="00B86A24" w:rsidRPr="00C0058F" w:rsidRDefault="00000000">
      <w:pPr>
        <w:jc w:val="both"/>
        <w:rPr>
          <w:rFonts w:cs="Liberation Serif"/>
        </w:rPr>
      </w:pPr>
      <w:r>
        <w:t>Провера: Поређење стања пре и после измене показује да ли су нарушена правила исправљена.</w:t>
      </w:r>
    </w:p>
    <w:p w14:paraId="656A7348" w14:textId="77777777" w:rsidR="00B86A24" w:rsidRPr="00C0058F" w:rsidRDefault="00000000">
      <w:pPr>
        <w:jc w:val="both"/>
        <w:rPr>
          <w:rFonts w:cs="Liberation Serif"/>
        </w:rPr>
      </w:pPr>
      <w:r>
        <w:t>Негативни случајеви: Дозвољени изузеци, недостајућа подешавања и међусобно противречне политике.</w:t>
      </w:r>
    </w:p>
    <w:p w14:paraId="3FD58A8A" w14:textId="77777777" w:rsidR="001977E9" w:rsidRDefault="00000000">
      <w:pPr>
        <w:spacing w:before="20" w:after="140"/>
      </w:pPr>
      <w:r>
        <w:rPr>
          <w:i/>
          <w:sz w:val="19"/>
        </w:rPr>
        <w:t>Повезани захтеви: TYP-03, AUT-03, EVAL-02</w:t>
      </w:r>
    </w:p>
    <w:p w14:paraId="7E30B3DC" w14:textId="77777777" w:rsidR="00B86A24" w:rsidRPr="00C0058F" w:rsidRDefault="00000000">
      <w:pPr>
        <w:pStyle w:val="Heading2"/>
        <w:rPr>
          <w:rFonts w:ascii="Liberation Serif" w:hAnsi="Liberation Serif" w:cs="Liberation Serif"/>
        </w:rPr>
      </w:pPr>
      <w:bookmarkStart w:id="29" w:name="oiblab_h_38"/>
      <w:r w:rsidRPr="00C0058F">
        <w:rPr>
          <w:rFonts w:ascii="Liberation Serif" w:hAnsi="Liberation Serif" w:cs="Liberation Serif"/>
        </w:rPr>
        <w:t>5.4 Границе поверења и модел претњи</w:t>
      </w:r>
      <w:bookmarkEnd w:id="29"/>
    </w:p>
    <w:p w14:paraId="2D70F60F" w14:textId="77777777" w:rsidR="00B86A24" w:rsidRPr="00C0058F" w:rsidRDefault="00000000">
      <w:pPr>
        <w:jc w:val="both"/>
        <w:rPr>
          <w:rFonts w:cs="Liberation Serif"/>
        </w:rPr>
      </w:pPr>
      <w:r>
        <w:t>Улаз: Опис система, компоненте, токови података и пословна имовина. Студент повезује претње, границе поверења и контроле.</w:t>
      </w:r>
    </w:p>
    <w:p w14:paraId="619C6FF2" w14:textId="77777777" w:rsidR="00B86A24" w:rsidRPr="00C0058F" w:rsidRDefault="00000000">
      <w:pPr>
        <w:jc w:val="both"/>
        <w:rPr>
          <w:rFonts w:cs="Liberation Serif"/>
        </w:rPr>
      </w:pPr>
      <w:r>
        <w:t>Провера: Машински се проверавају односи у моделу. Наставник користи рубрику за квалитет образложења.</w:t>
      </w:r>
    </w:p>
    <w:p w14:paraId="497F703A" w14:textId="77777777" w:rsidR="00B86A24" w:rsidRPr="00C0058F" w:rsidRDefault="00000000">
      <w:pPr>
        <w:jc w:val="both"/>
        <w:rPr>
          <w:rFonts w:cs="Liberation Serif"/>
        </w:rPr>
      </w:pPr>
      <w:r>
        <w:t>Негативни случајеви: Изостављена граница поверења, контрола на погрешном месту и претња без провере.</w:t>
      </w:r>
    </w:p>
    <w:p w14:paraId="39014EB1" w14:textId="77777777" w:rsidR="001977E9" w:rsidRDefault="00000000">
      <w:pPr>
        <w:spacing w:before="20" w:after="140"/>
      </w:pPr>
      <w:r>
        <w:rPr>
          <w:i/>
          <w:sz w:val="19"/>
        </w:rPr>
        <w:t>Повезани захтеви: TYP-04, AUT-02, REVW-02</w:t>
      </w:r>
    </w:p>
    <w:p w14:paraId="0234AC2E" w14:textId="77777777" w:rsidR="00B86A24" w:rsidRPr="00C0058F" w:rsidRDefault="00000000">
      <w:pPr>
        <w:pStyle w:val="Heading2"/>
        <w:rPr>
          <w:rFonts w:ascii="Liberation Serif" w:hAnsi="Liberation Serif" w:cs="Liberation Serif"/>
        </w:rPr>
      </w:pPr>
      <w:bookmarkStart w:id="30" w:name="oiblab_h_39"/>
      <w:r w:rsidRPr="00C0058F">
        <w:rPr>
          <w:rFonts w:ascii="Liberation Serif" w:hAnsi="Liberation Serif" w:cs="Liberation Serif"/>
        </w:rPr>
        <w:lastRenderedPageBreak/>
        <w:t>5.5 MFA и управљање сесијама</w:t>
      </w:r>
      <w:bookmarkEnd w:id="30"/>
    </w:p>
    <w:p w14:paraId="39BE05F3" w14:textId="77777777" w:rsidR="00B86A24" w:rsidRPr="00C0058F" w:rsidRDefault="00000000">
      <w:pPr>
        <w:jc w:val="both"/>
        <w:rPr>
          <w:rFonts w:cs="Liberation Serif"/>
        </w:rPr>
      </w:pPr>
      <w:r>
        <w:t>Улаз: Симулирани ток пријављивања са факторима и стањима сесије. Студент одређује дозвољене прелазе и предузима радње опозива.</w:t>
      </w:r>
    </w:p>
    <w:p w14:paraId="49F71FAF" w14:textId="77777777" w:rsidR="00B86A24" w:rsidRPr="00C0058F" w:rsidRDefault="00000000">
      <w:pPr>
        <w:jc w:val="both"/>
        <w:rPr>
          <w:rFonts w:cs="Liberation Serif"/>
        </w:rPr>
      </w:pPr>
      <w:r>
        <w:t>Провера: Систем утврђује да ли се истекле и опозване сесије одбијају, а обавезни фактор не прескаче.</w:t>
      </w:r>
    </w:p>
    <w:p w14:paraId="28875657" w14:textId="77777777" w:rsidR="00B86A24" w:rsidRPr="00C0058F" w:rsidRDefault="00000000">
      <w:pPr>
        <w:jc w:val="both"/>
        <w:rPr>
          <w:rFonts w:cs="Liberation Serif"/>
        </w:rPr>
      </w:pPr>
      <w:r>
        <w:t>Негативни случајеви: Поновна употреба опозване сесије и заобилажење другог фактора.</w:t>
      </w:r>
    </w:p>
    <w:p w14:paraId="6B08124F" w14:textId="77777777" w:rsidR="001977E9" w:rsidRDefault="00000000">
      <w:pPr>
        <w:spacing w:before="20" w:after="140"/>
      </w:pPr>
      <w:r>
        <w:rPr>
          <w:i/>
          <w:sz w:val="19"/>
        </w:rPr>
        <w:t>Повезани захтеви: TYP-05, IDN-06, IDN-07</w:t>
      </w:r>
    </w:p>
    <w:p w14:paraId="2FB33E36" w14:textId="77777777" w:rsidR="00B86A24" w:rsidRPr="00C0058F" w:rsidRDefault="00000000">
      <w:pPr>
        <w:pStyle w:val="Heading2"/>
        <w:rPr>
          <w:rFonts w:ascii="Liberation Serif" w:hAnsi="Liberation Serif" w:cs="Liberation Serif"/>
        </w:rPr>
      </w:pPr>
      <w:bookmarkStart w:id="31" w:name="oiblab_h_40"/>
      <w:r w:rsidRPr="00C0058F">
        <w:rPr>
          <w:rFonts w:ascii="Liberation Serif" w:hAnsi="Liberation Serif" w:cs="Liberation Serif"/>
        </w:rPr>
        <w:t>5.6 Контекстуална ауторизација</w:t>
      </w:r>
      <w:bookmarkEnd w:id="31"/>
    </w:p>
    <w:p w14:paraId="0A666B79" w14:textId="77777777" w:rsidR="00B86A24" w:rsidRPr="00C0058F" w:rsidRDefault="00000000">
      <w:pPr>
        <w:jc w:val="both"/>
        <w:rPr>
          <w:rFonts w:cs="Liberation Serif"/>
        </w:rPr>
      </w:pPr>
      <w:r>
        <w:t>Улаз: Субјекат, радња, ресурс, атрибути и контекст захтева. Студент процењује право приступа за више услова.</w:t>
      </w:r>
    </w:p>
    <w:p w14:paraId="1635A9DF" w14:textId="77777777" w:rsidR="00B86A24" w:rsidRPr="00C0058F" w:rsidRDefault="00000000">
      <w:pPr>
        <w:jc w:val="both"/>
        <w:rPr>
          <w:rFonts w:cs="Liberation Serif"/>
        </w:rPr>
      </w:pPr>
      <w:r>
        <w:t>Провера: Одлуке се пореде са правилом које укључује улогу, власништво, време и статус ресурса.</w:t>
      </w:r>
    </w:p>
    <w:p w14:paraId="23C28A3C" w14:textId="77777777" w:rsidR="00B86A24" w:rsidRPr="00C0058F" w:rsidRDefault="00000000">
      <w:pPr>
        <w:jc w:val="both"/>
        <w:rPr>
          <w:rFonts w:cs="Liberation Serif"/>
        </w:rPr>
      </w:pPr>
      <w:r>
        <w:t>Негативни случајеви: Недостајући атрибут, измењен контекст и погрешна подразумевана дозвола.</w:t>
      </w:r>
    </w:p>
    <w:p w14:paraId="793DD871" w14:textId="77777777" w:rsidR="001977E9" w:rsidRDefault="00000000">
      <w:pPr>
        <w:spacing w:before="20" w:after="140"/>
      </w:pPr>
      <w:r>
        <w:rPr>
          <w:i/>
          <w:sz w:val="19"/>
        </w:rPr>
        <w:t>Повезани захтеви: TYP-06, ACC-08, EVAL-02</w:t>
      </w:r>
    </w:p>
    <w:p w14:paraId="54A54D2D" w14:textId="77777777" w:rsidR="00B86A24" w:rsidRPr="00C0058F" w:rsidRDefault="00000000">
      <w:pPr>
        <w:pStyle w:val="Heading2"/>
        <w:rPr>
          <w:rFonts w:ascii="Liberation Serif" w:hAnsi="Liberation Serif" w:cs="Liberation Serif"/>
        </w:rPr>
      </w:pPr>
      <w:bookmarkStart w:id="32" w:name="oiblab_h_41"/>
      <w:r w:rsidRPr="00C0058F">
        <w:rPr>
          <w:rFonts w:ascii="Liberation Serif" w:hAnsi="Liberation Serif" w:cs="Liberation Serif"/>
        </w:rPr>
        <w:t>5.7 Детекција и одговор на инцидент</w:t>
      </w:r>
      <w:bookmarkEnd w:id="32"/>
    </w:p>
    <w:p w14:paraId="648EA75D" w14:textId="77777777" w:rsidR="00B86A24" w:rsidRPr="00C0058F" w:rsidRDefault="00000000">
      <w:pPr>
        <w:jc w:val="both"/>
        <w:rPr>
          <w:rFonts w:cs="Liberation Serif"/>
        </w:rPr>
      </w:pPr>
      <w:r>
        <w:t>Улаз: Безбедносни догађаји и опис контекста. Студент издваја повезане показатеље, одређује приоритет и бира следећи корак.</w:t>
      </w:r>
    </w:p>
    <w:p w14:paraId="4FB789D4" w14:textId="77777777" w:rsidR="00B86A24" w:rsidRPr="00C0058F" w:rsidRDefault="00000000">
      <w:pPr>
        <w:jc w:val="both"/>
        <w:rPr>
          <w:rFonts w:cs="Liberation Serif"/>
        </w:rPr>
      </w:pPr>
      <w:r>
        <w:t>Провера: Поред препознавања релевантних догађаја, проверава се редослед реаговања и образложење предложене контроле.</w:t>
      </w:r>
    </w:p>
    <w:p w14:paraId="4F2F6B32" w14:textId="77777777" w:rsidR="00B86A24" w:rsidRPr="00C0058F" w:rsidRDefault="00000000">
      <w:pPr>
        <w:jc w:val="both"/>
        <w:rPr>
          <w:rFonts w:cs="Liberation Serif"/>
        </w:rPr>
      </w:pPr>
      <w:r>
        <w:t>Негативни случајеви: Лажна узбуна, непотпун доказ и пропуштена ескалација.</w:t>
      </w:r>
    </w:p>
    <w:p w14:paraId="69304D8E" w14:textId="77777777" w:rsidR="001977E9" w:rsidRDefault="00000000">
      <w:pPr>
        <w:spacing w:before="20" w:after="140"/>
      </w:pPr>
      <w:r>
        <w:rPr>
          <w:i/>
          <w:sz w:val="19"/>
        </w:rPr>
        <w:t>Повезани захтеви: TYP-07, AUD-01, REVW-02</w:t>
      </w:r>
    </w:p>
    <w:p w14:paraId="7D1C2C1B" w14:textId="77777777" w:rsidR="00B86A24" w:rsidRPr="00C0058F" w:rsidRDefault="00000000">
      <w:pPr>
        <w:pStyle w:val="Heading2"/>
        <w:rPr>
          <w:rFonts w:ascii="Liberation Serif" w:hAnsi="Liberation Serif" w:cs="Liberation Serif"/>
        </w:rPr>
      </w:pPr>
      <w:bookmarkStart w:id="33" w:name="oiblab_h_42"/>
      <w:r w:rsidRPr="00C0058F">
        <w:rPr>
          <w:rFonts w:ascii="Liberation Serif" w:hAnsi="Liberation Serif" w:cs="Liberation Serif"/>
        </w:rPr>
        <w:t>5.8 Изолована лабораторијска окружења</w:t>
      </w:r>
      <w:bookmarkEnd w:id="33"/>
    </w:p>
    <w:p w14:paraId="3CD4FAC0" w14:textId="77777777" w:rsidR="00B86A24" w:rsidRPr="00C0058F" w:rsidRDefault="00000000">
      <w:pPr>
        <w:jc w:val="both"/>
        <w:rPr>
          <w:rFonts w:cs="Liberation Serif"/>
        </w:rPr>
      </w:pPr>
      <w:r>
        <w:t>Улаз: Унапред одобрен лабораторијски шаблон са ограниченим ресурсима и дозвољеним корацима. Студент извршава задатак само у изолованом окружењу.</w:t>
      </w:r>
    </w:p>
    <w:p w14:paraId="51A463A7" w14:textId="77777777" w:rsidR="00B86A24" w:rsidRPr="00C0058F" w:rsidRDefault="00000000">
      <w:pPr>
        <w:jc w:val="both"/>
        <w:rPr>
          <w:rFonts w:cs="Liberation Serif"/>
        </w:rPr>
      </w:pPr>
      <w:r>
        <w:t>Провера: Платформа бележи исход тачно једног покушаја и потврђује поштовање временских, процесорских и мрежних ограничења.</w:t>
      </w:r>
    </w:p>
    <w:p w14:paraId="2A8FD795" w14:textId="77777777" w:rsidR="00B86A24" w:rsidRPr="00C0058F" w:rsidRDefault="00000000">
      <w:pPr>
        <w:jc w:val="both"/>
        <w:rPr>
          <w:rFonts w:cs="Liberation Serif"/>
        </w:rPr>
      </w:pPr>
      <w:r>
        <w:t>Негативни случајеви: Произвољна команда домаћина, прекорачење квоте и приступ мрежи основне платформе.</w:t>
      </w:r>
    </w:p>
    <w:p w14:paraId="6B4E47C4" w14:textId="77777777" w:rsidR="001977E9" w:rsidRDefault="00000000">
      <w:pPr>
        <w:spacing w:before="20" w:after="140"/>
      </w:pPr>
      <w:r>
        <w:rPr>
          <w:i/>
          <w:sz w:val="19"/>
        </w:rPr>
        <w:t>Повезани захтеви: TYP-08, RUN-01, RUN-03</w:t>
      </w:r>
    </w:p>
    <w:p w14:paraId="352425D6" w14:textId="77777777" w:rsidR="00B86A24" w:rsidRPr="00C0058F" w:rsidRDefault="00000000">
      <w:pPr>
        <w:pStyle w:val="Heading1"/>
        <w:pageBreakBefore/>
        <w:rPr>
          <w:rFonts w:ascii="Liberation Serif" w:hAnsi="Liberation Serif" w:cs="Liberation Serif"/>
        </w:rPr>
      </w:pPr>
      <w:bookmarkStart w:id="34" w:name="oiblab_h_43"/>
      <w:r w:rsidRPr="00C0058F">
        <w:rPr>
          <w:rFonts w:ascii="Liberation Serif" w:hAnsi="Liberation Serif" w:cs="Liberation Serif"/>
        </w:rPr>
        <w:lastRenderedPageBreak/>
        <w:t>6 Кључни случајеви употребе и токови</w:t>
      </w:r>
      <w:bookmarkEnd w:id="34"/>
    </w:p>
    <w:p w14:paraId="46CC5158" w14:textId="77777777" w:rsidR="001977E9" w:rsidRDefault="00000000">
      <w:pPr>
        <w:spacing w:after="70"/>
      </w:pPr>
      <w:r>
        <w:t>Описани токови повезују више већ дефинисаних функционалности. Сваки случај употребе показује редослед провера, промену стања и поступање при неуспеху. Ознаке UC служе за опис интеракција и не представљају нове функционалне захтеве поред каталога из поглавља 4.</w:t>
      </w:r>
    </w:p>
    <w:p w14:paraId="27596534" w14:textId="77777777" w:rsidR="00B86A24" w:rsidRPr="00C0058F" w:rsidRDefault="00000000">
      <w:pPr>
        <w:pStyle w:val="Heading2"/>
        <w:spacing w:before="140" w:after="60"/>
        <w:rPr>
          <w:rFonts w:ascii="Liberation Serif" w:hAnsi="Liberation Serif" w:cs="Liberation Serif"/>
        </w:rPr>
      </w:pPr>
      <w:bookmarkStart w:id="35" w:name="oiblab_h_44"/>
      <w:r w:rsidRPr="00C0058F">
        <w:rPr>
          <w:rFonts w:ascii="Liberation Serif" w:hAnsi="Liberation Serif" w:cs="Liberation Serif"/>
        </w:rPr>
        <w:t>6.1 UC-01 Студент започиње лабораторију</w:t>
      </w:r>
      <w:bookmarkEnd w:id="35"/>
    </w:p>
    <w:p w14:paraId="2B8C3344" w14:textId="77777777" w:rsidR="00B86A24" w:rsidRPr="00C0058F" w:rsidRDefault="00000000">
      <w:pPr>
        <w:spacing w:after="70"/>
        <w:jc w:val="both"/>
        <w:rPr>
          <w:rFonts w:cs="Liberation Serif"/>
        </w:rPr>
      </w:pPr>
      <w:r w:rsidRPr="00C0058F">
        <w:rPr>
          <w:rFonts w:cs="Liberation Serif"/>
        </w:rPr>
        <w:t>Предуслов: Активан налог, уписан курс, објављена ревизија, неисцрпљен лимит.</w:t>
      </w:r>
    </w:p>
    <w:p w14:paraId="3C977419" w14:textId="77777777" w:rsidR="00B86A24" w:rsidRPr="00C0058F" w:rsidRDefault="00000000">
      <w:pPr>
        <w:spacing w:after="70"/>
        <w:jc w:val="both"/>
        <w:rPr>
          <w:rFonts w:cs="Liberation Serif"/>
        </w:rPr>
      </w:pPr>
      <w:r w:rsidRPr="00C0058F">
        <w:rPr>
          <w:rFonts w:cs="Liberation Serif"/>
        </w:rPr>
        <w:t>Основни ток: Студент бира лабораторију. Сервер проверава право приступа, рок и преостали број покушаја, затим креира Attempt везан за непроменљиву ревизију и враћа радни приказ.</w:t>
      </w:r>
    </w:p>
    <w:p w14:paraId="194DA5FF" w14:textId="77777777" w:rsidR="00B86A24" w:rsidRPr="00C0058F" w:rsidRDefault="00000000">
      <w:pPr>
        <w:spacing w:after="70"/>
        <w:jc w:val="both"/>
        <w:rPr>
          <w:rFonts w:cs="Liberation Serif"/>
        </w:rPr>
      </w:pPr>
      <w:r w:rsidRPr="00C0058F">
        <w:rPr>
          <w:rFonts w:cs="Liberation Serif"/>
        </w:rPr>
        <w:t>Алтернативни и негативни ток: Недозвољен курс, истек, дупли клик или блокиран налог враћа безбедан одговор без дуплирања.</w:t>
      </w:r>
    </w:p>
    <w:p w14:paraId="52E5E2FB" w14:textId="77777777" w:rsidR="00B86A24" w:rsidRPr="00C0058F" w:rsidRDefault="00000000">
      <w:pPr>
        <w:pStyle w:val="Heading2"/>
        <w:spacing w:before="140" w:after="60"/>
        <w:rPr>
          <w:rFonts w:ascii="Liberation Serif" w:hAnsi="Liberation Serif" w:cs="Liberation Serif"/>
        </w:rPr>
      </w:pPr>
      <w:bookmarkStart w:id="36" w:name="oiblab_h_45"/>
      <w:r w:rsidRPr="00C0058F">
        <w:rPr>
          <w:rFonts w:ascii="Liberation Serif" w:hAnsi="Liberation Serif" w:cs="Liberation Serif"/>
        </w:rPr>
        <w:t>6.2 UC-02 Студент предаје решење</w:t>
      </w:r>
      <w:bookmarkEnd w:id="36"/>
    </w:p>
    <w:p w14:paraId="58418BA0" w14:textId="77777777" w:rsidR="00B86A24" w:rsidRPr="00C0058F" w:rsidRDefault="00000000">
      <w:pPr>
        <w:spacing w:after="70"/>
        <w:jc w:val="both"/>
        <w:rPr>
          <w:rFonts w:cs="Liberation Serif"/>
        </w:rPr>
      </w:pPr>
      <w:r w:rsidRPr="00C0058F">
        <w:rPr>
          <w:rFonts w:cs="Liberation Serif"/>
        </w:rPr>
        <w:t>Предуслов: Покушај припада студенту и у стању је У току.</w:t>
      </w:r>
    </w:p>
    <w:p w14:paraId="65966E29" w14:textId="77777777" w:rsidR="00B86A24" w:rsidRPr="00C0058F" w:rsidRDefault="00000000">
      <w:pPr>
        <w:spacing w:after="70"/>
        <w:jc w:val="both"/>
        <w:rPr>
          <w:rFonts w:cs="Liberation Serif"/>
        </w:rPr>
      </w:pPr>
      <w:r w:rsidRPr="00C0058F">
        <w:rPr>
          <w:rFonts w:cs="Liberation Serif"/>
        </w:rPr>
        <w:t>Основни ток: Сачува се одговор, покушај пређе у Предат и покрене се одговарајући evaluator.</w:t>
      </w:r>
    </w:p>
    <w:p w14:paraId="570D1075" w14:textId="77777777" w:rsidR="00B86A24" w:rsidRPr="00C0058F" w:rsidRDefault="00000000">
      <w:pPr>
        <w:spacing w:after="70"/>
        <w:jc w:val="both"/>
        <w:rPr>
          <w:rFonts w:cs="Liberation Serif"/>
        </w:rPr>
      </w:pPr>
      <w:r w:rsidRPr="00C0058F">
        <w:rPr>
          <w:rFonts w:cs="Liberation Serif"/>
        </w:rPr>
        <w:t>Алтернативни и негативни ток: Поновљена предаја враћа претходно забележени исход. Предаја туђег или недозвољеног покушаја се одбија.</w:t>
      </w:r>
    </w:p>
    <w:p w14:paraId="2B3D321F" w14:textId="77777777" w:rsidR="00B86A24" w:rsidRPr="00C0058F" w:rsidRDefault="00000000">
      <w:pPr>
        <w:keepNext/>
        <w:keepLines/>
        <w:spacing w:before="100" w:after="70"/>
        <w:jc w:val="center"/>
        <w:rPr>
          <w:rFonts w:cs="Liberation Serif"/>
        </w:rPr>
      </w:pPr>
      <w:r>
        <w:rPr>
          <w:noProof/>
        </w:rPr>
        <w:drawing>
          <wp:inline distT="0" distB="0" distL="0" distR="0" wp14:anchorId="6E675B9D" wp14:editId="0E327FFD">
            <wp:extent cx="4860000" cy="399798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ubmit_seque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99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8C07" w14:textId="77777777" w:rsidR="00B86A24" w:rsidRPr="00C0058F" w:rsidRDefault="00000000">
      <w:pPr>
        <w:pStyle w:val="Caption"/>
        <w:jc w:val="center"/>
        <w:rPr>
          <w:rFonts w:cs="Liberation Serif"/>
        </w:rPr>
      </w:pPr>
      <w:r w:rsidRPr="00C0058F">
        <w:rPr>
          <w:rFonts w:cs="Liberation Serif"/>
        </w:rPr>
        <w:t>Слика 6.2.1. UML дијаграм секвенце: почетак, предаја и аутоматска евалуација.</w:t>
      </w:r>
    </w:p>
    <w:p w14:paraId="73E0CE4B" w14:textId="77777777" w:rsidR="00B86A24" w:rsidRPr="00C0058F" w:rsidRDefault="00000000">
      <w:pPr>
        <w:pStyle w:val="Heading2"/>
        <w:spacing w:before="140" w:after="60"/>
        <w:rPr>
          <w:rFonts w:ascii="Liberation Serif" w:hAnsi="Liberation Serif" w:cs="Liberation Serif"/>
        </w:rPr>
      </w:pPr>
      <w:bookmarkStart w:id="37" w:name="oiblab_h_46"/>
      <w:r w:rsidRPr="00C0058F">
        <w:rPr>
          <w:rFonts w:ascii="Liberation Serif" w:hAnsi="Liberation Serif" w:cs="Liberation Serif"/>
        </w:rPr>
        <w:t>6.3 UC-03 Наставник објављује лабораторију</w:t>
      </w:r>
      <w:bookmarkEnd w:id="37"/>
    </w:p>
    <w:p w14:paraId="125706B7" w14:textId="77777777" w:rsidR="00B86A24" w:rsidRPr="00C0058F" w:rsidRDefault="00000000">
      <w:pPr>
        <w:spacing w:after="70"/>
        <w:jc w:val="both"/>
        <w:rPr>
          <w:rFonts w:cs="Liberation Serif"/>
        </w:rPr>
      </w:pPr>
      <w:r w:rsidRPr="00C0058F">
        <w:rPr>
          <w:rFonts w:cs="Liberation Serif"/>
        </w:rPr>
        <w:t>Предуслов: Аутор има дозволу за објављивање и нацрт задовољава валидирана правила.</w:t>
      </w:r>
    </w:p>
    <w:p w14:paraId="2FA94A83" w14:textId="77777777" w:rsidR="00B86A24" w:rsidRPr="00C0058F" w:rsidRDefault="00000000">
      <w:pPr>
        <w:spacing w:after="70"/>
        <w:jc w:val="both"/>
        <w:rPr>
          <w:rFonts w:cs="Liberation Serif"/>
        </w:rPr>
      </w:pPr>
      <w:r w:rsidRPr="00C0058F">
        <w:rPr>
          <w:rFonts w:cs="Liberation Serif"/>
        </w:rPr>
        <w:t>Основни ток: Валидација, преглед, издавање непроменљиве ревизије, постављање у курс.</w:t>
      </w:r>
    </w:p>
    <w:p w14:paraId="0C9C47A1" w14:textId="77777777" w:rsidR="00B86A24" w:rsidRPr="00C0058F" w:rsidRDefault="00000000">
      <w:pPr>
        <w:spacing w:after="70"/>
        <w:jc w:val="both"/>
        <w:rPr>
          <w:rFonts w:cs="Liberation Serif"/>
        </w:rPr>
      </w:pPr>
      <w:r w:rsidRPr="00C0058F">
        <w:rPr>
          <w:rFonts w:cs="Liberation Serif"/>
        </w:rPr>
        <w:t>Алтернативни и негативни ток: Непотпуна шема или недозвољен аутор не могу да објаве лабораторију.</w:t>
      </w:r>
    </w:p>
    <w:p w14:paraId="62749C44" w14:textId="77777777" w:rsidR="00B86A24" w:rsidRPr="00C0058F" w:rsidRDefault="00000000">
      <w:pPr>
        <w:keepNext/>
        <w:keepLines/>
        <w:spacing w:before="100" w:after="70"/>
        <w:jc w:val="center"/>
        <w:rPr>
          <w:rFonts w:cs="Liberation Serif"/>
        </w:rPr>
      </w:pPr>
      <w:r>
        <w:rPr>
          <w:noProof/>
        </w:rPr>
        <w:lastRenderedPageBreak/>
        <w:drawing>
          <wp:inline distT="0" distB="0" distL="0" distR="0" wp14:anchorId="4264BA3E" wp14:editId="2D49B23E">
            <wp:extent cx="5076000" cy="227084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227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C00F" w14:textId="77777777" w:rsidR="00B86A24" w:rsidRPr="00C0058F" w:rsidRDefault="00000000">
      <w:pPr>
        <w:pStyle w:val="Caption"/>
        <w:jc w:val="center"/>
        <w:rPr>
          <w:rFonts w:cs="Liberation Serif"/>
        </w:rPr>
      </w:pPr>
      <w:r w:rsidRPr="00C0058F">
        <w:rPr>
          <w:rFonts w:cs="Liberation Serif"/>
        </w:rPr>
        <w:t>Слика 6.3.1. UML дијаграм активности: валидација и објављивање ревизије.</w:t>
      </w:r>
    </w:p>
    <w:p w14:paraId="2823D3BF" w14:textId="77777777" w:rsidR="00B86A24" w:rsidRPr="00C0058F" w:rsidRDefault="00000000">
      <w:pPr>
        <w:pStyle w:val="Heading2"/>
        <w:spacing w:before="140" w:after="60"/>
        <w:rPr>
          <w:rFonts w:ascii="Liberation Serif" w:hAnsi="Liberation Serif" w:cs="Liberation Serif"/>
        </w:rPr>
      </w:pPr>
      <w:bookmarkStart w:id="38" w:name="oiblab_h_47"/>
      <w:r w:rsidRPr="00C0058F">
        <w:rPr>
          <w:rFonts w:ascii="Liberation Serif" w:hAnsi="Liberation Serif" w:cs="Liberation Serif"/>
        </w:rPr>
        <w:t>6.4 UC-04 Наставник ручно проверава резултат</w:t>
      </w:r>
      <w:bookmarkEnd w:id="38"/>
    </w:p>
    <w:p w14:paraId="017F0721" w14:textId="77777777" w:rsidR="00B86A24" w:rsidRPr="00C0058F" w:rsidRDefault="00000000">
      <w:pPr>
        <w:spacing w:after="70"/>
        <w:jc w:val="both"/>
        <w:rPr>
          <w:rFonts w:cs="Liberation Serif"/>
        </w:rPr>
      </w:pPr>
      <w:r w:rsidRPr="00C0058F">
        <w:rPr>
          <w:rFonts w:cs="Liberation Serif"/>
        </w:rPr>
        <w:t>Предуслов: Резултат је на ручном прегледу, наставник има чланство.</w:t>
      </w:r>
    </w:p>
    <w:p w14:paraId="01412E12" w14:textId="77777777" w:rsidR="00B86A24" w:rsidRPr="00C0058F" w:rsidRDefault="00000000">
      <w:pPr>
        <w:spacing w:after="70"/>
        <w:jc w:val="both"/>
        <w:rPr>
          <w:rFonts w:cs="Liberation Serif"/>
        </w:rPr>
      </w:pPr>
      <w:r w:rsidRPr="00C0058F">
        <w:rPr>
          <w:rFonts w:cs="Liberation Serif"/>
        </w:rPr>
        <w:t>Основни ток: Наставник чита дозвољене податке, примењује рубрику, бележи образложење и потврђује.</w:t>
      </w:r>
    </w:p>
    <w:p w14:paraId="3C911B0B" w14:textId="77777777" w:rsidR="00B86A24" w:rsidRPr="00C0058F" w:rsidRDefault="00000000">
      <w:pPr>
        <w:spacing w:after="70"/>
        <w:jc w:val="both"/>
        <w:rPr>
          <w:rFonts w:cs="Liberation Serif"/>
        </w:rPr>
      </w:pPr>
      <w:r w:rsidRPr="00C0058F">
        <w:rPr>
          <w:rFonts w:cs="Liberation Serif"/>
        </w:rPr>
        <w:t>Алтернативни и негативни ток: Наставник без овлашћења за конкретан курс нема увид. Свака измена резултата остаје у историји ревизија.</w:t>
      </w:r>
    </w:p>
    <w:p w14:paraId="25C7444F" w14:textId="77777777" w:rsidR="00B86A24" w:rsidRPr="00C0058F" w:rsidRDefault="00000000">
      <w:pPr>
        <w:pStyle w:val="Heading2"/>
        <w:spacing w:before="140" w:after="60"/>
        <w:rPr>
          <w:rFonts w:ascii="Liberation Serif" w:hAnsi="Liberation Serif" w:cs="Liberation Serif"/>
        </w:rPr>
      </w:pPr>
      <w:bookmarkStart w:id="39" w:name="oiblab_h_48"/>
      <w:r w:rsidRPr="00C0058F">
        <w:rPr>
          <w:rFonts w:ascii="Liberation Serif" w:hAnsi="Liberation Serif" w:cs="Liberation Serif"/>
        </w:rPr>
        <w:t>6.5 UC-05 Администратор опозива налог</w:t>
      </w:r>
      <w:bookmarkEnd w:id="39"/>
    </w:p>
    <w:p w14:paraId="6894449E" w14:textId="77777777" w:rsidR="00B86A24" w:rsidRPr="00C0058F" w:rsidRDefault="00000000">
      <w:pPr>
        <w:spacing w:after="70"/>
        <w:jc w:val="both"/>
        <w:rPr>
          <w:rFonts w:cs="Liberation Serif"/>
        </w:rPr>
      </w:pPr>
      <w:r w:rsidRPr="00C0058F">
        <w:rPr>
          <w:rFonts w:cs="Liberation Serif"/>
        </w:rPr>
        <w:t>Предуслов: Постоји техничка дозвола, разлог се бележи.</w:t>
      </w:r>
    </w:p>
    <w:p w14:paraId="1B194AE6" w14:textId="77777777" w:rsidR="00B86A24" w:rsidRPr="00C0058F" w:rsidRDefault="00000000">
      <w:pPr>
        <w:spacing w:after="70"/>
        <w:jc w:val="both"/>
        <w:rPr>
          <w:rFonts w:cs="Liberation Serif"/>
        </w:rPr>
      </w:pPr>
      <w:r w:rsidRPr="00C0058F">
        <w:rPr>
          <w:rFonts w:cs="Liberation Serif"/>
        </w:rPr>
        <w:t>Основни ток: Администратор мења статус налога. Систем опозива активне сесије и евидентира радњу.</w:t>
      </w:r>
    </w:p>
    <w:p w14:paraId="345B29CE" w14:textId="77777777" w:rsidR="00B86A24" w:rsidRPr="00C0058F" w:rsidRDefault="00000000">
      <w:pPr>
        <w:spacing w:after="70"/>
        <w:jc w:val="both"/>
        <w:rPr>
          <w:rFonts w:cs="Liberation Serif"/>
        </w:rPr>
      </w:pPr>
      <w:r w:rsidRPr="00C0058F">
        <w:rPr>
          <w:rFonts w:cs="Liberation Serif"/>
        </w:rPr>
        <w:t>Алтернативни и негативни ток: Студент не може позвати административну акцију.</w:t>
      </w:r>
    </w:p>
    <w:p w14:paraId="285F8BEB" w14:textId="77777777" w:rsidR="00B86A24" w:rsidRPr="00C0058F" w:rsidRDefault="00000000">
      <w:pPr>
        <w:pStyle w:val="Heading2"/>
        <w:spacing w:before="140" w:after="60"/>
        <w:rPr>
          <w:rFonts w:ascii="Liberation Serif" w:hAnsi="Liberation Serif" w:cs="Liberation Serif"/>
        </w:rPr>
      </w:pPr>
      <w:bookmarkStart w:id="40" w:name="oiblab_h_49"/>
      <w:r w:rsidRPr="00C0058F">
        <w:rPr>
          <w:rFonts w:ascii="Liberation Serif" w:hAnsi="Liberation Serif" w:cs="Liberation Serif"/>
        </w:rPr>
        <w:t>6.6 UC-06 Систем аутоматски оцењује</w:t>
      </w:r>
      <w:bookmarkEnd w:id="40"/>
    </w:p>
    <w:p w14:paraId="7487862B" w14:textId="77777777" w:rsidR="00B86A24" w:rsidRPr="00C0058F" w:rsidRDefault="00000000">
      <w:pPr>
        <w:spacing w:after="70"/>
        <w:jc w:val="both"/>
        <w:rPr>
          <w:rFonts w:cs="Liberation Serif"/>
        </w:rPr>
      </w:pPr>
      <w:r w:rsidRPr="00C0058F">
        <w:rPr>
          <w:rFonts w:cs="Liberation Serif"/>
        </w:rPr>
        <w:t>Предуслов: Evaluator је регистрован за тип и ревизију.</w:t>
      </w:r>
    </w:p>
    <w:p w14:paraId="0E330A9F" w14:textId="77777777" w:rsidR="00B86A24" w:rsidRPr="00C0058F" w:rsidRDefault="00000000">
      <w:pPr>
        <w:spacing w:after="70"/>
        <w:jc w:val="both"/>
        <w:rPr>
          <w:rFonts w:cs="Liberation Serif"/>
        </w:rPr>
      </w:pPr>
      <w:r w:rsidRPr="00C0058F">
        <w:rPr>
          <w:rFonts w:cs="Liberation Serif"/>
        </w:rPr>
        <w:t>Основни ток: Чита immutable snapshot, резултат чува одвојено, враћа дозвољени feedback.</w:t>
      </w:r>
    </w:p>
    <w:p w14:paraId="572B37EC" w14:textId="77777777" w:rsidR="00B86A24" w:rsidRPr="00C0058F" w:rsidRDefault="00000000">
      <w:pPr>
        <w:spacing w:after="70"/>
        <w:jc w:val="both"/>
        <w:rPr>
          <w:rFonts w:cs="Liberation Serif"/>
        </w:rPr>
      </w:pPr>
      <w:r w:rsidRPr="00C0058F">
        <w:rPr>
          <w:rFonts w:cs="Liberation Serif"/>
        </w:rPr>
        <w:t>Алтернативни и негативни ток: Техничка грешка евалуатора не сме се третирати као нетачан студентски одговор. Прекорачење временског ограничења бележи се као засебан исход.</w:t>
      </w:r>
    </w:p>
    <w:p w14:paraId="300D417C" w14:textId="77777777" w:rsidR="00B86A24" w:rsidRPr="00C0058F" w:rsidRDefault="00000000">
      <w:pPr>
        <w:pStyle w:val="Heading2"/>
        <w:spacing w:before="140" w:after="60"/>
        <w:rPr>
          <w:rFonts w:ascii="Liberation Serif" w:hAnsi="Liberation Serif" w:cs="Liberation Serif"/>
        </w:rPr>
      </w:pPr>
      <w:bookmarkStart w:id="41" w:name="oiblab_h_50"/>
      <w:r w:rsidRPr="00C0058F">
        <w:rPr>
          <w:rFonts w:ascii="Liberation Serif" w:hAnsi="Liberation Serif" w:cs="Liberation Serif"/>
        </w:rPr>
        <w:t>6.7 UC-07 Додавање новог типа лабораторије</w:t>
      </w:r>
      <w:bookmarkEnd w:id="41"/>
    </w:p>
    <w:p w14:paraId="07960958" w14:textId="77777777" w:rsidR="00B86A24" w:rsidRPr="00C0058F" w:rsidRDefault="00000000">
      <w:pPr>
        <w:spacing w:after="70"/>
        <w:jc w:val="both"/>
        <w:rPr>
          <w:rFonts w:cs="Liberation Serif"/>
        </w:rPr>
      </w:pPr>
      <w:r w:rsidRPr="00C0058F">
        <w:rPr>
          <w:rFonts w:cs="Liberation Serif"/>
        </w:rPr>
        <w:t>Предуслов: Нови тип лабораторије има дефинисану шему података, валидирана правила и регистровану имплементацију уговора ILabEvaluator.</w:t>
      </w:r>
    </w:p>
    <w:p w14:paraId="21F11989" w14:textId="77777777" w:rsidR="00B86A24" w:rsidRPr="00C0058F" w:rsidRDefault="00000000">
      <w:pPr>
        <w:spacing w:after="70"/>
        <w:jc w:val="both"/>
        <w:rPr>
          <w:rFonts w:cs="Liberation Serif"/>
        </w:rPr>
      </w:pPr>
      <w:r w:rsidRPr="00C0058F">
        <w:rPr>
          <w:rFonts w:cs="Liberation Serif"/>
        </w:rPr>
        <w:t>Основни ток: Систем проверава шему и компатибилност евалуатора, региструје тип и дозвољава креирање лабораторије која користи тај тип.</w:t>
      </w:r>
    </w:p>
    <w:p w14:paraId="396D68D3" w14:textId="77777777" w:rsidR="00B86A24" w:rsidRPr="00C0058F" w:rsidRDefault="00000000">
      <w:pPr>
        <w:spacing w:after="70"/>
        <w:jc w:val="both"/>
        <w:rPr>
          <w:rFonts w:cs="Liberation Serif"/>
        </w:rPr>
      </w:pPr>
      <w:r w:rsidRPr="00C0058F">
        <w:rPr>
          <w:rFonts w:cs="Liberation Serif"/>
        </w:rPr>
        <w:t>Алтернативни и негативни ток: Непознат тип, некомпатибилан уговор или неважећа конфигурација спречавају објављивање. Постојеће ревизије и покушаји остају непромењени.</w:t>
      </w:r>
    </w:p>
    <w:p w14:paraId="355B2824" w14:textId="77777777" w:rsidR="00B86A24" w:rsidRPr="00C0058F" w:rsidRDefault="00000000">
      <w:pPr>
        <w:pStyle w:val="Heading1"/>
        <w:pageBreakBefore/>
        <w:rPr>
          <w:rFonts w:ascii="Liberation Serif" w:hAnsi="Liberation Serif" w:cs="Liberation Serif"/>
        </w:rPr>
      </w:pPr>
      <w:bookmarkStart w:id="42" w:name="oiblab_h_51"/>
      <w:r w:rsidRPr="00C0058F">
        <w:rPr>
          <w:rFonts w:ascii="Liberation Serif" w:hAnsi="Liberation Serif" w:cs="Liberation Serif"/>
        </w:rPr>
        <w:lastRenderedPageBreak/>
        <w:t>7 Безбедносни и нефункционални захтеви</w:t>
      </w:r>
      <w:bookmarkEnd w:id="42"/>
    </w:p>
    <w:p w14:paraId="051FBD7B" w14:textId="77777777" w:rsidR="00B86A24" w:rsidRPr="00C0058F" w:rsidRDefault="00000000">
      <w:pPr>
        <w:jc w:val="both"/>
        <w:rPr>
          <w:rFonts w:cs="Liberation Serif"/>
        </w:rPr>
      </w:pPr>
      <w:r w:rsidRPr="00C0058F">
        <w:rPr>
          <w:rFonts w:cs="Liberation Serif"/>
        </w:rPr>
        <w:t>Безбедносни захтеви представљају проверљиве услове прихватања. Не могу бити испуњени само описом у документацији. Контроле се примењују на серверу и доказују позитивним и негативним аутоматизованим тестовима.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195"/>
        <w:gridCol w:w="3742"/>
      </w:tblGrid>
      <w:tr w:rsidR="00B86A24" w:rsidRPr="00C0058F" w14:paraId="30044110" w14:textId="77777777">
        <w:trPr>
          <w:cantSplit/>
          <w:tblHeader/>
          <w:jc w:val="center"/>
        </w:trPr>
        <w:tc>
          <w:tcPr>
            <w:tcW w:w="1134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4C75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ID</w:t>
            </w:r>
          </w:p>
        </w:tc>
        <w:tc>
          <w:tcPr>
            <w:tcW w:w="4195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501C2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Захтев</w:t>
            </w:r>
          </w:p>
        </w:tc>
        <w:tc>
          <w:tcPr>
            <w:tcW w:w="3742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553CA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Пример провере</w:t>
            </w:r>
          </w:p>
        </w:tc>
      </w:tr>
      <w:tr w:rsidR="00B86A24" w:rsidRPr="00C0058F" w14:paraId="15D70BB2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40C25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SEC-01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CD1B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Серверска ауторизација за сваку осетљиву операцију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B6E75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Покушај IDOR приступа туђим ресурсима је одбијен.</w:t>
            </w:r>
          </w:p>
        </w:tc>
      </w:tr>
      <w:tr w:rsidR="00B86A24" w:rsidRPr="00C0058F" w14:paraId="515E980A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E8598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SEC-02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BF237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Безбедно чување лозинки и тајни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BFCE6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Нема тајни у репозиторијуму, API одговору или логовима.</w:t>
            </w:r>
          </w:p>
        </w:tc>
      </w:tr>
      <w:tr w:rsidR="00B86A24" w:rsidRPr="00C0058F" w14:paraId="62CB8866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FBA82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SEC-03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6F997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Сигурни колачићи/сесије, CSRF за cookie аутентикацију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5E6EC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Опозвана сесија више није употребљива. Покушај CSRF злоупотребе мора бити одбијен.</w:t>
            </w:r>
          </w:p>
        </w:tc>
      </w:tr>
      <w:tr w:rsidR="00B86A24" w:rsidRPr="00C0058F" w14:paraId="49851F08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CAA4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SEC-04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5DAEA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Ограничење покушаја и злоупотребе API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02FBD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Прекомерни захтеви се контролисано одбијају.</w:t>
            </w:r>
          </w:p>
        </w:tc>
      </w:tr>
      <w:tr w:rsidR="00B86A24" w:rsidRPr="00C0058F" w14:paraId="6438942C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04565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SEC-05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7118A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Валидација улаза и безбедан приказ текста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CC933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Злонамеран унос не извршава скрипту ни упит.</w:t>
            </w:r>
          </w:p>
        </w:tc>
      </w:tr>
      <w:tr w:rsidR="00B86A24" w:rsidRPr="00C0058F" w14:paraId="01CA1A50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994B1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SEC-06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E30C9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Заштита upload-а и привремених средстава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670F7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Дозвољени су само типови и величине из политике.</w:t>
            </w:r>
          </w:p>
        </w:tc>
      </w:tr>
      <w:tr w:rsidR="00B86A24" w:rsidRPr="00C0058F" w14:paraId="4874032C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6011C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SEC-07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95F6C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Задржавање и ограничен приступ личним подацима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28FCB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Сваки извоз и архивска операција пролазе проверу права.</w:t>
            </w:r>
          </w:p>
        </w:tc>
      </w:tr>
      <w:tr w:rsidR="00B86A24" w:rsidRPr="00C0058F" w14:paraId="6566863A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AA912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SEC-08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EE9F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Непроменљивост историјског покушаја и ревизије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B2AB6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Промена лабораторије не мења стари snapshot.</w:t>
            </w:r>
          </w:p>
        </w:tc>
      </w:tr>
      <w:tr w:rsidR="00B86A24" w:rsidRPr="00C0058F" w14:paraId="51727E2E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3849E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SEC-09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7896F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Нема јавног извршавања рањивих сервиса у основном окружењу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44260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Постоје тестови који доказују изолацију и мрежне границе.</w:t>
            </w:r>
          </w:p>
        </w:tc>
      </w:tr>
      <w:tr w:rsidR="00B86A24" w:rsidRPr="00C0058F" w14:paraId="1E528013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5F7CA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OPS-01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F22D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Поновљиво покретање из чистог репозиторијума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29313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Документована изградња и миграције пролазе на чистом окружењу.</w:t>
            </w:r>
          </w:p>
        </w:tc>
      </w:tr>
      <w:tr w:rsidR="00B86A24" w:rsidRPr="00C0058F" w14:paraId="2D4FC0B4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811F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OPS-02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A74D3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Интеграциони и јединични тестови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49E7D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Критична правила и негативни токови обухваћени су тестовима.</w:t>
            </w:r>
          </w:p>
        </w:tc>
      </w:tr>
      <w:tr w:rsidR="00B86A24" w:rsidRPr="00C0058F" w14:paraId="4382C999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A0899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OPS-03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CA40C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Континуирана интеграција и провера зависности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24594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Неуспешни тестови блокирају интеграцију промене.</w:t>
            </w:r>
          </w:p>
        </w:tc>
      </w:tr>
      <w:tr w:rsidR="00B86A24" w:rsidRPr="00C0058F" w14:paraId="2525532B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7CB84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OPS-04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B5DFB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Поновљив backup/restore тест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53851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Опоравак враћа интегритет дозвољеног скупа података.</w:t>
            </w:r>
          </w:p>
        </w:tc>
      </w:tr>
      <w:tr w:rsidR="00B86A24" w:rsidRPr="00C0058F" w14:paraId="70C991F3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F4589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OPS-05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F8372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Верзионисани API и миграције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68D53F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Нова верзија не укида јавни уговор без миграционог плана.</w:t>
            </w:r>
          </w:p>
        </w:tc>
      </w:tr>
      <w:tr w:rsidR="00B86A24" w:rsidRPr="00C0058F" w14:paraId="3532D07D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0FCB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OPS-06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C698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Перформансе уз наведени профил оптерећења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09208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Граничне вредности одређују се мерењем под документованим профилом оптерећења.</w:t>
            </w:r>
          </w:p>
        </w:tc>
      </w:tr>
      <w:tr w:rsidR="00B86A24" w:rsidRPr="00C0058F" w14:paraId="4B002CDB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750A4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OPS-07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8087B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Приступачност и јасне поруке о грешци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0A237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Основне форме доступне су преко тастатуре. Поруке о грешци не откривају тајне.</w:t>
            </w:r>
          </w:p>
        </w:tc>
      </w:tr>
      <w:tr w:rsidR="00B86A24" w:rsidRPr="00C0058F" w14:paraId="48FFCF57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C59B1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OPS-08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C5AF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Структурисано логовање и праћење грешака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9973E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Свака критична операција има корелациони ID.</w:t>
            </w:r>
          </w:p>
        </w:tc>
      </w:tr>
      <w:tr w:rsidR="00B86A24" w:rsidRPr="00C0058F" w14:paraId="3BC49B62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C20A7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OPS-09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17F9C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Временске зоне и server-side рокови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D627E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Провера рока не зависи од сата прегледача.</w:t>
            </w:r>
          </w:p>
        </w:tc>
      </w:tr>
      <w:tr w:rsidR="00B86A24" w:rsidRPr="00C0058F" w14:paraId="57FD2A86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89E4B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OPS-10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8A38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Посматрање здравља процеса и базе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45C0A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Здравствена провера не открива интерну конфигурацију.</w:t>
            </w:r>
          </w:p>
        </w:tc>
      </w:tr>
    </w:tbl>
    <w:p w14:paraId="26553EAF" w14:textId="77777777" w:rsidR="00B86A24" w:rsidRPr="00C0058F" w:rsidRDefault="00B86A24">
      <w:pPr>
        <w:spacing w:after="0"/>
        <w:rPr>
          <w:rFonts w:cs="Liberation Serif"/>
        </w:rPr>
      </w:pPr>
    </w:p>
    <w:p w14:paraId="2F52778C" w14:textId="77777777" w:rsidR="00B86A24" w:rsidRPr="00C0058F" w:rsidRDefault="00000000">
      <w:pPr>
        <w:pStyle w:val="Heading2"/>
        <w:rPr>
          <w:rFonts w:ascii="Liberation Serif" w:hAnsi="Liberation Serif" w:cs="Liberation Serif"/>
        </w:rPr>
      </w:pPr>
      <w:bookmarkStart w:id="43" w:name="oiblab_h_52"/>
      <w:r w:rsidRPr="00C0058F">
        <w:rPr>
          <w:rFonts w:ascii="Liberation Serif" w:hAnsi="Liberation Serif" w:cs="Liberation Serif"/>
        </w:rPr>
        <w:lastRenderedPageBreak/>
        <w:t>7.1 Претње и границе поверења</w:t>
      </w:r>
      <w:bookmarkEnd w:id="43"/>
    </w:p>
    <w:p w14:paraId="09C103A3" w14:textId="77777777" w:rsidR="00B86A24" w:rsidRPr="00C0058F" w:rsidRDefault="00000000">
      <w:pPr>
        <w:jc w:val="both"/>
        <w:rPr>
          <w:rFonts w:cs="Liberation Serif"/>
        </w:rPr>
      </w:pPr>
      <w:r w:rsidRPr="00C0058F">
        <w:rPr>
          <w:rFonts w:cs="Liberation Serif"/>
        </w:rPr>
        <w:t>Кључне претње су неовлашћен приступ туђим покушајима, крађа наставничких овлашћења, изношење тајних кључева евалуације, злоупотреба прилагања датотека, исцрпљивање ресурса и пробијање границе између демонстрационог окружења и платформе. Сваки модул одржава табелу претња–контрола–тест–доказ.</w:t>
      </w:r>
    </w:p>
    <w:p w14:paraId="4CB54C85" w14:textId="77777777" w:rsidR="00B86A24" w:rsidRPr="00C0058F" w:rsidRDefault="00000000">
      <w:pPr>
        <w:keepNext/>
        <w:keepLines/>
        <w:spacing w:before="100" w:after="0"/>
        <w:jc w:val="center"/>
        <w:rPr>
          <w:rFonts w:cs="Liberation Serif"/>
        </w:rPr>
      </w:pPr>
      <w:r>
        <w:rPr>
          <w:noProof/>
        </w:rPr>
        <w:drawing>
          <wp:inline distT="0" distB="0" distL="0" distR="0" wp14:anchorId="7F47C691" wp14:editId="7F99A4E7">
            <wp:extent cx="5652000" cy="235004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security_bound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3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6F05" w14:textId="77777777" w:rsidR="00B86A24" w:rsidRPr="00C0058F" w:rsidRDefault="00000000">
      <w:pPr>
        <w:pStyle w:val="Caption"/>
        <w:jc w:val="center"/>
        <w:rPr>
          <w:rFonts w:cs="Liberation Serif"/>
        </w:rPr>
      </w:pPr>
      <w:r>
        <w:t>Слика 7.1.1. Границе поверења између клијента, сервиса и изолованог извршавања.</w:t>
      </w:r>
    </w:p>
    <w:p w14:paraId="1CC0F174" w14:textId="77777777" w:rsidR="00B86A24" w:rsidRPr="00C0058F" w:rsidRDefault="00000000">
      <w:pPr>
        <w:pStyle w:val="Heading2"/>
        <w:rPr>
          <w:rFonts w:ascii="Liberation Serif" w:hAnsi="Liberation Serif" w:cs="Liberation Serif"/>
        </w:rPr>
      </w:pPr>
      <w:bookmarkStart w:id="44" w:name="oiblab_h_53"/>
      <w:r w:rsidRPr="00C0058F">
        <w:rPr>
          <w:rFonts w:ascii="Liberation Serif" w:hAnsi="Liberation Serif" w:cs="Liberation Serif"/>
        </w:rPr>
        <w:t>7.2 Уговор проширивости evaluator-а</w:t>
      </w:r>
      <w:bookmarkEnd w:id="44"/>
    </w:p>
    <w:p w14:paraId="30FBB26D" w14:textId="77777777" w:rsidR="00B86A24" w:rsidRPr="00C0058F" w:rsidRDefault="00000000">
      <w:pPr>
        <w:keepNext/>
        <w:keepLines/>
        <w:spacing w:before="100" w:after="0"/>
        <w:jc w:val="center"/>
        <w:rPr>
          <w:rFonts w:cs="Liberation Serif"/>
        </w:rPr>
      </w:pPr>
      <w:r>
        <w:rPr>
          <w:noProof/>
        </w:rPr>
        <w:drawing>
          <wp:inline distT="0" distB="0" distL="0" distR="0" wp14:anchorId="44583844" wp14:editId="07735668">
            <wp:extent cx="5652000" cy="261776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extens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61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DDC8" w14:textId="77777777" w:rsidR="00B86A24" w:rsidRPr="00C0058F" w:rsidRDefault="00000000">
      <w:pPr>
        <w:pStyle w:val="Caption"/>
        <w:jc w:val="center"/>
        <w:rPr>
          <w:rFonts w:cs="Liberation Serif"/>
        </w:rPr>
      </w:pPr>
      <w:r>
        <w:t>Слика 7.2.1. UML приказ повезивања типова лабораторија преко заједничког уговора.</w:t>
      </w:r>
    </w:p>
    <w:p w14:paraId="606127DB" w14:textId="77777777" w:rsidR="00B86A24" w:rsidRPr="00C0058F" w:rsidRDefault="00000000">
      <w:pPr>
        <w:jc w:val="both"/>
        <w:rPr>
          <w:rFonts w:cs="Liberation Serif"/>
        </w:rPr>
      </w:pPr>
      <w:r w:rsidRPr="00C0058F">
        <w:rPr>
          <w:rFonts w:cs="Liberation Serif"/>
        </w:rPr>
        <w:t>Интерфејс ILabEvaluator прихвата контекст конкретне објављене ревизије и студентски одговор, а враћа структуриран EvaluationOutcome. Тип evaluator-а и његова верзија морају бити забележени. Непроверени додатак не постаје аутоматски поуздани део система.</w:t>
      </w:r>
    </w:p>
    <w:p w14:paraId="0A42F379" w14:textId="77777777" w:rsidR="00B86A24" w:rsidRPr="00C0058F" w:rsidRDefault="00000000">
      <w:pPr>
        <w:pStyle w:val="Heading1"/>
        <w:pageBreakBefore/>
        <w:rPr>
          <w:rFonts w:ascii="Liberation Serif" w:hAnsi="Liberation Serif" w:cs="Liberation Serif"/>
        </w:rPr>
      </w:pPr>
      <w:bookmarkStart w:id="45" w:name="oiblab_h_58"/>
      <w:r w:rsidRPr="00C0058F">
        <w:rPr>
          <w:rFonts w:ascii="Liberation Serif" w:hAnsi="Liberation Serif" w:cs="Liberation Serif"/>
        </w:rPr>
        <w:lastRenderedPageBreak/>
        <w:t>8 Проверљивост, тестирање и прихватање</w:t>
      </w:r>
      <w:bookmarkEnd w:id="45"/>
    </w:p>
    <w:p w14:paraId="4583268C" w14:textId="77777777" w:rsidR="00B86A24" w:rsidRPr="00C0058F" w:rsidRDefault="00000000">
      <w:pPr>
        <w:jc w:val="both"/>
        <w:rPr>
          <w:rFonts w:cs="Liberation Serif"/>
        </w:rPr>
      </w:pPr>
      <w:r w:rsidRPr="00C0058F">
        <w:rPr>
          <w:rFonts w:cs="Liberation Serif"/>
        </w:rPr>
        <w:t>Услов прихватања функционалности чине проверен позитиван и негативан сценарио, исправна ауторизација и аутоматизовани тестови одговарајућег уговора. За измене података обавезна је проверљива миграција. Приказ корисничког интерфејса без потврде пословних и безбедносних правила није довољан.</w:t>
      </w:r>
    </w:p>
    <w:p w14:paraId="536AAE89" w14:textId="77777777" w:rsidR="00B86A24" w:rsidRPr="00C0058F" w:rsidRDefault="00000000">
      <w:pPr>
        <w:pStyle w:val="Heading2"/>
        <w:rPr>
          <w:rFonts w:ascii="Liberation Serif" w:hAnsi="Liberation Serif" w:cs="Liberation Serif"/>
        </w:rPr>
      </w:pPr>
      <w:bookmarkStart w:id="46" w:name="oiblab_h_59"/>
      <w:r w:rsidRPr="00C0058F">
        <w:rPr>
          <w:rFonts w:ascii="Liberation Serif" w:hAnsi="Liberation Serif" w:cs="Liberation Serif"/>
        </w:rPr>
        <w:t>8.1 Структура тест-сценарија</w:t>
      </w:r>
      <w:bookmarkEnd w:id="4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B86A24" w:rsidRPr="00C0058F" w14:paraId="4D00C122" w14:textId="77777777">
        <w:trPr>
          <w:cantSplit/>
          <w:tblHeader/>
          <w:jc w:val="center"/>
        </w:trPr>
        <w:tc>
          <w:tcPr>
            <w:tcW w:w="1701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B6AA44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Поље</w:t>
            </w:r>
          </w:p>
        </w:tc>
        <w:tc>
          <w:tcPr>
            <w:tcW w:w="7370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AECD2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Садржај</w:t>
            </w:r>
          </w:p>
        </w:tc>
      </w:tr>
      <w:tr w:rsidR="00B86A24" w:rsidRPr="00C0058F" w14:paraId="18F3C059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FE142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Requirement ID</w:t>
            </w:r>
          </w:p>
        </w:tc>
        <w:tc>
          <w:tcPr>
            <w:tcW w:w="73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575F6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На пример ATT-03.</w:t>
            </w:r>
          </w:p>
        </w:tc>
      </w:tr>
      <w:tr w:rsidR="00B86A24" w:rsidRPr="00C0058F" w14:paraId="3083F8A7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26C636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Предуслов</w:t>
            </w:r>
          </w:p>
        </w:tc>
        <w:tc>
          <w:tcPr>
            <w:tcW w:w="73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8EE215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Два корисника са различитим власништвом над покушајима.</w:t>
            </w:r>
          </w:p>
        </w:tc>
      </w:tr>
      <w:tr w:rsidR="00B86A24" w:rsidRPr="00C0058F" w14:paraId="75FE4221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E6DAE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Акција</w:t>
            </w:r>
          </w:p>
        </w:tc>
        <w:tc>
          <w:tcPr>
            <w:tcW w:w="73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68F7F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Корисник A покушава да прочита Attempt корисника B преко API позива.</w:t>
            </w:r>
          </w:p>
        </w:tc>
      </w:tr>
      <w:tr w:rsidR="00B86A24" w:rsidRPr="00C0058F" w14:paraId="03452130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3BE60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Очекивано</w:t>
            </w:r>
          </w:p>
        </w:tc>
        <w:tc>
          <w:tcPr>
            <w:tcW w:w="73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F5302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Приступ је одбијен, одговор не садржи садржај туђег покушаја.</w:t>
            </w:r>
          </w:p>
        </w:tc>
      </w:tr>
      <w:tr w:rsidR="00B86A24" w:rsidRPr="00C0058F" w14:paraId="64771A69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16D9D3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Доказ</w:t>
            </w:r>
          </w:p>
        </w:tc>
        <w:tc>
          <w:tcPr>
            <w:tcW w:w="73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F2DA7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Име теста, датум, верзија кода и извршни резултат.</w:t>
            </w:r>
          </w:p>
        </w:tc>
      </w:tr>
    </w:tbl>
    <w:p w14:paraId="483D1792" w14:textId="77777777" w:rsidR="00B86A24" w:rsidRPr="00C0058F" w:rsidRDefault="00B86A24">
      <w:pPr>
        <w:spacing w:after="0"/>
        <w:rPr>
          <w:rFonts w:cs="Liberation Serif"/>
        </w:rPr>
      </w:pPr>
    </w:p>
    <w:p w14:paraId="6ABE0551" w14:textId="77777777" w:rsidR="00B86A24" w:rsidRPr="00C0058F" w:rsidRDefault="00000000">
      <w:pPr>
        <w:pStyle w:val="Heading2"/>
        <w:rPr>
          <w:rFonts w:ascii="Liberation Serif" w:hAnsi="Liberation Serif" w:cs="Liberation Serif"/>
        </w:rPr>
      </w:pPr>
      <w:bookmarkStart w:id="47" w:name="oiblab_h_60"/>
      <w:r w:rsidRPr="00C0058F">
        <w:rPr>
          <w:rFonts w:ascii="Liberation Serif" w:hAnsi="Liberation Serif" w:cs="Liberation Serif"/>
        </w:rPr>
        <w:t>8.2 Интеграционе и регресионе провере</w:t>
      </w:r>
      <w:bookmarkEnd w:id="47"/>
    </w:p>
    <w:p w14:paraId="16DEE6FE" w14:textId="77777777" w:rsidR="00B86A24" w:rsidRPr="00C0058F" w:rsidRDefault="00000000">
      <w:pPr>
        <w:pStyle w:val="OIBBullet"/>
        <w:rPr>
          <w:rFonts w:cs="Liberation Serif"/>
        </w:rPr>
      </w:pPr>
      <w:r w:rsidRPr="00C0058F">
        <w:rPr>
          <w:rFonts w:cs="Liberation Serif"/>
        </w:rPr>
        <w:t>•  Изградња целог решења и покретање свих аутоматизованих тестова.</w:t>
      </w:r>
    </w:p>
    <w:p w14:paraId="00506DB4" w14:textId="77777777" w:rsidR="00B86A24" w:rsidRPr="00C0058F" w:rsidRDefault="00000000">
      <w:pPr>
        <w:pStyle w:val="OIBBullet"/>
        <w:rPr>
          <w:rFonts w:cs="Liberation Serif"/>
        </w:rPr>
      </w:pPr>
      <w:r w:rsidRPr="00C0058F">
        <w:rPr>
          <w:rFonts w:cs="Liberation Serif"/>
        </w:rPr>
        <w:t>•  Провера смерова зависности: унутрашњи пословни модул не познаје технички адаптер.</w:t>
      </w:r>
    </w:p>
    <w:p w14:paraId="288D342F" w14:textId="77777777" w:rsidR="00B86A24" w:rsidRPr="00C0058F" w:rsidRDefault="00000000">
      <w:pPr>
        <w:pStyle w:val="OIBBullet"/>
        <w:rPr>
          <w:rFonts w:cs="Liberation Serif"/>
        </w:rPr>
      </w:pPr>
      <w:r w:rsidRPr="00C0058F">
        <w:rPr>
          <w:rFonts w:cs="Liberation Serif"/>
        </w:rPr>
        <w:t>•  Негативне провере IDOR, недозвољене промене улоге, дупле предаје и измене објављене ревизије.</w:t>
      </w:r>
    </w:p>
    <w:p w14:paraId="4C17C5D8" w14:textId="77777777" w:rsidR="00B86A24" w:rsidRPr="00C0058F" w:rsidRDefault="00000000">
      <w:pPr>
        <w:pStyle w:val="OIBBullet"/>
        <w:rPr>
          <w:rFonts w:cs="Liberation Serif"/>
        </w:rPr>
      </w:pPr>
      <w:r w:rsidRPr="00C0058F">
        <w:rPr>
          <w:rFonts w:cs="Liberation Serif"/>
        </w:rPr>
        <w:t>•  Провера компатибилности постојећих API позива и миграција.</w:t>
      </w:r>
    </w:p>
    <w:p w14:paraId="470DBE5E" w14:textId="77777777" w:rsidR="00B86A24" w:rsidRPr="00C0058F" w:rsidRDefault="00000000">
      <w:pPr>
        <w:pStyle w:val="OIBBullet"/>
        <w:rPr>
          <w:rFonts w:cs="Liberation Serif"/>
        </w:rPr>
      </w:pPr>
      <w:r w:rsidRPr="00C0058F">
        <w:rPr>
          <w:rFonts w:cs="Liberation Serif"/>
        </w:rPr>
        <w:t>•  Проверљив поступак покретања са тестним подацима, без стварних студентских налога и тајни.</w:t>
      </w:r>
    </w:p>
    <w:p w14:paraId="754D0040" w14:textId="77777777" w:rsidR="00B86A24" w:rsidRPr="00C0058F" w:rsidRDefault="00000000">
      <w:pPr>
        <w:pStyle w:val="Heading1"/>
        <w:pageBreakBefore/>
        <w:rPr>
          <w:rFonts w:ascii="Liberation Serif" w:hAnsi="Liberation Serif" w:cs="Liberation Serif"/>
        </w:rPr>
      </w:pPr>
      <w:bookmarkStart w:id="48" w:name="oiblab_h_64"/>
      <w:r w:rsidRPr="00C0058F">
        <w:rPr>
          <w:rFonts w:ascii="Liberation Serif" w:hAnsi="Liberation Serif" w:cs="Liberation Serif"/>
        </w:rPr>
        <w:lastRenderedPageBreak/>
        <w:t>9 Речник појмова</w:t>
      </w:r>
      <w:bookmarkEnd w:id="4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030"/>
      </w:tblGrid>
      <w:tr w:rsidR="00B86A24" w:rsidRPr="00C0058F" w14:paraId="203C7D32" w14:textId="77777777">
        <w:trPr>
          <w:cantSplit/>
          <w:tblHeader/>
          <w:jc w:val="center"/>
        </w:trPr>
        <w:tc>
          <w:tcPr>
            <w:tcW w:w="2041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0F8AD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Појам</w:t>
            </w:r>
          </w:p>
        </w:tc>
        <w:tc>
          <w:tcPr>
            <w:tcW w:w="7030" w:type="dxa"/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4F249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b/>
                <w:sz w:val="18"/>
              </w:rPr>
              <w:t>Значење</w:t>
            </w:r>
          </w:p>
        </w:tc>
      </w:tr>
      <w:tr w:rsidR="00B86A24" w:rsidRPr="00C0058F" w14:paraId="75614A7B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9B98B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Laboratory</w:t>
            </w:r>
          </w:p>
        </w:tc>
        <w:tc>
          <w:tcPr>
            <w:tcW w:w="70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3D9A9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Трајна логичка целина лабораторије.</w:t>
            </w:r>
          </w:p>
        </w:tc>
      </w:tr>
      <w:tr w:rsidR="00B86A24" w:rsidRPr="00C0058F" w14:paraId="070FC345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733B8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LabRevision</w:t>
            </w:r>
          </w:p>
        </w:tc>
        <w:tc>
          <w:tcPr>
            <w:tcW w:w="70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FAAF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Објављен или припремљен снимак садржаја, шеме и evaluator уговора.</w:t>
            </w:r>
          </w:p>
        </w:tc>
      </w:tr>
      <w:tr w:rsidR="00B86A24" w:rsidRPr="00C0058F" w14:paraId="6AF60ED2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C2DE4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Attempt</w:t>
            </w:r>
          </w:p>
        </w:tc>
        <w:tc>
          <w:tcPr>
            <w:tcW w:w="70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D4E8D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Један конкретан студентски покушај везан за ревизију.</w:t>
            </w:r>
          </w:p>
        </w:tc>
      </w:tr>
      <w:tr w:rsidR="00B86A24" w:rsidRPr="00C0058F" w14:paraId="5FF951FF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A38962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Evaluator</w:t>
            </w:r>
          </w:p>
        </w:tc>
        <w:tc>
          <w:tcPr>
            <w:tcW w:w="70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DA764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Стандардизована компонента за проверу структурираних одговора.</w:t>
            </w:r>
          </w:p>
        </w:tc>
      </w:tr>
      <w:tr w:rsidR="00B86A24" w:rsidRPr="00C0058F" w14:paraId="3849B089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CB7E4C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Assignment</w:t>
            </w:r>
          </w:p>
        </w:tc>
        <w:tc>
          <w:tcPr>
            <w:tcW w:w="70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B92191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Додела ревизије курса, групи или студенту са роковима и правилима.</w:t>
            </w:r>
          </w:p>
        </w:tc>
      </w:tr>
      <w:tr w:rsidR="00B86A24" w:rsidRPr="00C0058F" w14:paraId="4CC85104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065128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Audit event</w:t>
            </w:r>
          </w:p>
        </w:tc>
        <w:tc>
          <w:tcPr>
            <w:tcW w:w="70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4601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Структурисан запис безбедносно значајне радње без тајни.</w:t>
            </w:r>
          </w:p>
        </w:tc>
      </w:tr>
      <w:tr w:rsidR="00B86A24" w:rsidRPr="00C0058F" w14:paraId="0EC680FE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D8D26E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Modularni monolit</w:t>
            </w:r>
          </w:p>
        </w:tc>
        <w:tc>
          <w:tcPr>
            <w:tcW w:w="70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0DA6D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Једна апликација са логички изолованим модулима и експлицитним уговорима.</w:t>
            </w:r>
          </w:p>
        </w:tc>
      </w:tr>
      <w:tr w:rsidR="00B86A24" w:rsidRPr="00C0058F" w14:paraId="35EE54BF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F3F8D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Изоловани runner</w:t>
            </w:r>
          </w:p>
        </w:tc>
        <w:tc>
          <w:tcPr>
            <w:tcW w:w="70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5F5AA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Опциона компонента за ограничено извршавање техничких лабораторија.</w:t>
            </w:r>
          </w:p>
        </w:tc>
      </w:tr>
      <w:tr w:rsidR="00B86A24" w:rsidRPr="00C0058F" w14:paraId="02A00AFF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360300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Ј/П/Н</w:t>
            </w:r>
          </w:p>
        </w:tc>
        <w:tc>
          <w:tcPr>
            <w:tcW w:w="70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DC1C9" w14:textId="77777777" w:rsidR="00B86A24" w:rsidRPr="00C0058F" w:rsidRDefault="00000000">
            <w:pPr>
              <w:pStyle w:val="OIBTable"/>
              <w:rPr>
                <w:rFonts w:cs="Liberation Serif"/>
              </w:rPr>
            </w:pPr>
            <w:r w:rsidRPr="00C0058F">
              <w:rPr>
                <w:rFonts w:cs="Liberation Serif"/>
                <w:sz w:val="18"/>
              </w:rPr>
              <w:t>Основна, проширена и инфраструктурно захтевна функционалност, према зависностима система.</w:t>
            </w:r>
          </w:p>
        </w:tc>
      </w:tr>
    </w:tbl>
    <w:p w14:paraId="50D29D58" w14:textId="77777777" w:rsidR="00B86A24" w:rsidRPr="00C0058F" w:rsidRDefault="00B86A24">
      <w:pPr>
        <w:spacing w:after="0"/>
        <w:rPr>
          <w:rFonts w:cs="Liberation Serif"/>
        </w:rPr>
      </w:pPr>
    </w:p>
    <w:p w14:paraId="3AEB2877" w14:textId="77777777" w:rsidR="00B86A24" w:rsidRPr="00C0058F" w:rsidRDefault="00000000">
      <w:pPr>
        <w:jc w:val="both"/>
        <w:rPr>
          <w:rFonts w:cs="Liberation Serif"/>
        </w:rPr>
      </w:pPr>
      <w:r w:rsidRPr="00C0058F">
        <w:rPr>
          <w:rFonts w:cs="Liberation Serif"/>
        </w:rPr>
        <w:t>При промени нормативног захтева потребно је документовати његов утицај на постојеће функције, податке, тестове и јавне уговоре. Стабилни идентификатори обезбеђују следљивост захтева и историју измена.</w:t>
      </w:r>
    </w:p>
    <w:sectPr w:rsidR="00B86A24" w:rsidRPr="00C0058F" w:rsidSect="00034616">
      <w:headerReference w:type="default" r:id="rId24"/>
      <w:footerReference w:type="default" r:id="rId25"/>
      <w:pgSz w:w="11906" w:h="16838"/>
      <w:pgMar w:top="1389" w:right="1389" w:bottom="1219" w:left="1446" w:header="652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5454C6" w14:textId="77777777" w:rsidR="00C111B1" w:rsidRDefault="00C111B1">
      <w:pPr>
        <w:spacing w:after="0" w:line="240" w:lineRule="auto"/>
      </w:pPr>
      <w:r>
        <w:separator/>
      </w:r>
    </w:p>
  </w:endnote>
  <w:endnote w:type="continuationSeparator" w:id="0">
    <w:p w14:paraId="700C7D41" w14:textId="77777777" w:rsidR="00C111B1" w:rsidRDefault="00C11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E65FF3" w14:textId="77777777" w:rsidR="00B86A24" w:rsidRDefault="00B86A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281157" w14:textId="77777777" w:rsidR="00C0058F" w:rsidRDefault="00C0058F">
    <w:pPr>
      <w:pStyle w:val="Footer"/>
      <w:pBdr>
        <w:bottom w:val="single" w:sz="6" w:space="1" w:color="auto"/>
      </w:pBdr>
      <w:jc w:val="right"/>
      <w:rPr>
        <w:sz w:val="18"/>
      </w:rPr>
    </w:pPr>
  </w:p>
  <w:p w14:paraId="3D2DED87" w14:textId="77777777" w:rsidR="00B86A24" w:rsidRDefault="00000000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 w:rsidR="00C005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7A8732" w14:textId="77777777" w:rsidR="00C111B1" w:rsidRDefault="00C111B1">
      <w:pPr>
        <w:spacing w:after="0" w:line="240" w:lineRule="auto"/>
      </w:pPr>
      <w:r>
        <w:separator/>
      </w:r>
    </w:p>
  </w:footnote>
  <w:footnote w:type="continuationSeparator" w:id="0">
    <w:p w14:paraId="44B2463A" w14:textId="77777777" w:rsidR="00C111B1" w:rsidRDefault="00C11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9A00DA" w14:textId="77777777" w:rsidR="00B86A24" w:rsidRDefault="00B86A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E7267D" w14:textId="77777777" w:rsidR="00B86A24" w:rsidRDefault="00000000">
    <w:pPr>
      <w:pStyle w:val="Header"/>
      <w:pBdr>
        <w:bottom w:val="single" w:sz="6" w:space="1" w:color="auto"/>
      </w:pBdr>
      <w:tabs>
        <w:tab w:val="right" w:pos="9071"/>
      </w:tabs>
      <w:rPr>
        <w:sz w:val="16"/>
      </w:rPr>
    </w:pPr>
    <w:r>
      <w:rPr>
        <w:sz w:val="16"/>
      </w:rPr>
      <w:t>ОСНОВЕ ИНФОРМАЦИОНЕ БЕЗБЕДНОСТИ</w:t>
    </w:r>
    <w:r>
      <w:rPr>
        <w:sz w:val="16"/>
      </w:rPr>
      <w:tab/>
    </w:r>
    <w:r w:rsidR="00C0058F">
      <w:rPr>
        <w:sz w:val="16"/>
      </w:rPr>
      <w:t xml:space="preserve">                                                                                      </w:t>
    </w:r>
    <w:r>
      <w:rPr>
        <w:sz w:val="16"/>
      </w:rPr>
      <w:t>ПРОЈЕКТНА СПЕЦИФИКАЦИЈА</w:t>
    </w:r>
  </w:p>
  <w:p w14:paraId="40BC759B" w14:textId="77777777" w:rsidR="00C0058F" w:rsidRDefault="00C0058F">
    <w:pPr>
      <w:pStyle w:val="Header"/>
      <w:tabs>
        <w:tab w:val="right" w:pos="9071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6965138">
    <w:abstractNumId w:val="8"/>
  </w:num>
  <w:num w:numId="2" w16cid:durableId="1706906618">
    <w:abstractNumId w:val="6"/>
  </w:num>
  <w:num w:numId="3" w16cid:durableId="1338461716">
    <w:abstractNumId w:val="5"/>
  </w:num>
  <w:num w:numId="4" w16cid:durableId="1049837246">
    <w:abstractNumId w:val="4"/>
  </w:num>
  <w:num w:numId="5" w16cid:durableId="873737490">
    <w:abstractNumId w:val="7"/>
  </w:num>
  <w:num w:numId="6" w16cid:durableId="379940591">
    <w:abstractNumId w:val="3"/>
  </w:num>
  <w:num w:numId="7" w16cid:durableId="2114668000">
    <w:abstractNumId w:val="2"/>
  </w:num>
  <w:num w:numId="8" w16cid:durableId="789789506">
    <w:abstractNumId w:val="1"/>
  </w:num>
  <w:num w:numId="9" w16cid:durableId="10957862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7E9"/>
    <w:rsid w:val="001D6CA2"/>
    <w:rsid w:val="0029639D"/>
    <w:rsid w:val="00326F90"/>
    <w:rsid w:val="0045462F"/>
    <w:rsid w:val="00526240"/>
    <w:rsid w:val="00572E56"/>
    <w:rsid w:val="007A0FD4"/>
    <w:rsid w:val="009137C4"/>
    <w:rsid w:val="00AA1D8D"/>
    <w:rsid w:val="00B47730"/>
    <w:rsid w:val="00B86A24"/>
    <w:rsid w:val="00BE092F"/>
    <w:rsid w:val="00C0058F"/>
    <w:rsid w:val="00C111B1"/>
    <w:rsid w:val="00C80B3A"/>
    <w:rsid w:val="00CB0664"/>
    <w:rsid w:val="00FC693F"/>
    <w:rsid w:val="00FD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237B67"/>
  <w14:defaultImageDpi w14:val="300"/>
  <w15:docId w15:val="{A9641514-95BC-244D-8B1C-0A5023C7F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30" w:line="274" w:lineRule="auto"/>
    </w:pPr>
    <w:rPr>
      <w:rFonts w:ascii="Liberation Serif" w:eastAsia="Liberation Serif" w:hAnsi="Liberation Serif"/>
      <w:color w:val="2022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/>
      <w:b/>
      <w:bCs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before="80" w:after="200" w:line="240" w:lineRule="auto"/>
    </w:pPr>
    <w:rPr>
      <w:bCs/>
      <w:i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IBToc">
    <w:name w:val="OIB Toc"/>
    <w:basedOn w:val="Normal"/>
    <w:pPr>
      <w:spacing w:after="20"/>
    </w:pPr>
    <w:rPr>
      <w:sz w:val="20"/>
    </w:rPr>
  </w:style>
  <w:style w:type="paragraph" w:customStyle="1" w:styleId="OIBBullet">
    <w:name w:val="OIB Bullet"/>
    <w:basedOn w:val="Normal"/>
    <w:pPr>
      <w:spacing w:after="60"/>
      <w:ind w:left="255" w:hanging="159"/>
    </w:pPr>
  </w:style>
  <w:style w:type="paragraph" w:customStyle="1" w:styleId="OIBTable">
    <w:name w:val="OIB Table"/>
    <w:basedOn w:val="Normal"/>
    <w:pPr>
      <w:spacing w:after="0" w:line="245" w:lineRule="auto"/>
    </w:pPr>
    <w:rPr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24</Pages>
  <Words>5179</Words>
  <Characters>29525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Пројектна спецификација — Платформа за интерактивне лабораторијске вежбе из информационе безбедности</dc:title>
  <dc:subject>Функционални и нефункционални захтеви за платформу за безбедносне лабораторијске вежбе</dc:subject>
  <dc:creator/>
  <cp:keywords>информациона безбедност, лабораторијске вежбе, функционални захтеви, UML</cp:keywords>
  <dc:description/>
  <cp:lastModifiedBy>Danijel Jovanovic</cp:lastModifiedBy>
  <cp:revision>9</cp:revision>
  <dcterms:created xsi:type="dcterms:W3CDTF">2013-12-23T23:15:00Z</dcterms:created>
  <dcterms:modified xsi:type="dcterms:W3CDTF">2026-10-28T09:23:00Z</dcterms:modified>
  <cp:category/>
</cp:coreProperties>
</file>