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0D28" w14:textId="77777777" w:rsidR="008E0248" w:rsidRPr="00D46E64" w:rsidRDefault="008E0248" w:rsidP="004F0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lang w:val="ru-RU"/>
        </w:rPr>
        <w:t>Министерство профессионального образования и занятости населения Приморского края</w:t>
      </w:r>
    </w:p>
    <w:p w14:paraId="35D4B962" w14:textId="77777777" w:rsidR="008E0248" w:rsidRPr="00D46E64" w:rsidRDefault="008E0248" w:rsidP="008E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lang w:val="ru-RU"/>
        </w:rPr>
        <w:t xml:space="preserve">краевое государственное автономное профессиональное образовательное учреждение </w:t>
      </w:r>
    </w:p>
    <w:p w14:paraId="3CD8B633" w14:textId="77777777" w:rsidR="008E0248" w:rsidRPr="00D46E64" w:rsidRDefault="008E0248" w:rsidP="008E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sz w:val="24"/>
          <w:lang w:val="ru-RU"/>
        </w:rPr>
        <w:t>«ПРИМОРСКИЙ ПОЛИТЕХНИЧЕСКИЙ КОЛЛЕДЖ»</w:t>
      </w:r>
    </w:p>
    <w:p w14:paraId="60D294F2" w14:textId="77777777" w:rsidR="008E0248" w:rsidRPr="00D46E64" w:rsidRDefault="008E0248" w:rsidP="008E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sz w:val="24"/>
          <w:lang w:val="ru-RU"/>
        </w:rPr>
        <w:t>(КГА ПОУ «ППК»)</w:t>
      </w:r>
    </w:p>
    <w:p w14:paraId="09A900A1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3389C581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476AB55D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63BC7FE8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183E04A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4B405E22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7F6823BA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92F8D8E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10566B83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E673BC8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396D5487" w14:textId="6587CB43" w:rsidR="008E0248" w:rsidRPr="008E0248" w:rsidRDefault="008E0248" w:rsidP="006844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  <w:r w:rsidRPr="008E024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 xml:space="preserve">ОТЧЕТ ПО </w:t>
      </w:r>
      <w:r w:rsidR="00F83CD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ПРОИЗВОДСТВЕННОЙ</w:t>
      </w:r>
      <w:r w:rsidRPr="008E024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 xml:space="preserve"> ПРАКТИКЕ</w:t>
      </w:r>
    </w:p>
    <w:p w14:paraId="325095F6" w14:textId="747725EE" w:rsidR="008E0248" w:rsidRPr="00D46E64" w:rsidRDefault="008E0248" w:rsidP="006844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ПМ 05 «</w:t>
      </w:r>
      <w:r w:rsidR="004B3077" w:rsidRPr="004B3077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Проектирование и разработка информационных систем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»</w:t>
      </w:r>
    </w:p>
    <w:p w14:paraId="5895CCD1" w14:textId="77777777" w:rsidR="008E0248" w:rsidRPr="00D46E64" w:rsidRDefault="008E0248" w:rsidP="006844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09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.02.0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7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«</w:t>
      </w:r>
      <w:r w:rsidRPr="00D46E64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Информационные системы и программирование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»</w:t>
      </w:r>
    </w:p>
    <w:p w14:paraId="05DF4E96" w14:textId="77777777" w:rsidR="008E0248" w:rsidRPr="008E0248" w:rsidRDefault="008E0248" w:rsidP="0068446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62D6901B" w14:textId="77777777" w:rsidR="008E0248" w:rsidRPr="008E0248" w:rsidRDefault="008E0248" w:rsidP="0068446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C633DD0" w14:textId="77777777" w:rsidR="008E0248" w:rsidRPr="008E0248" w:rsidRDefault="008E0248" w:rsidP="006844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tbl>
      <w:tblPr>
        <w:tblStyle w:val="11"/>
        <w:tblW w:w="98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95"/>
      </w:tblGrid>
      <w:tr w:rsidR="008E0248" w:rsidRPr="008E0248" w14:paraId="0D571DF3" w14:textId="77777777" w:rsidTr="00684460">
        <w:tc>
          <w:tcPr>
            <w:tcW w:w="4395" w:type="dxa"/>
            <w:hideMark/>
          </w:tcPr>
          <w:p w14:paraId="664744E1" w14:textId="215DE238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8E024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Выполнил</w:t>
            </w:r>
          </w:p>
        </w:tc>
        <w:tc>
          <w:tcPr>
            <w:tcW w:w="5495" w:type="dxa"/>
            <w:hideMark/>
          </w:tcPr>
          <w:p w14:paraId="572A504A" w14:textId="29BC4B26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8E024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Руководитель практики</w:t>
            </w:r>
          </w:p>
        </w:tc>
      </w:tr>
      <w:tr w:rsidR="008E0248" w:rsidRPr="008E0248" w14:paraId="5C2DF64A" w14:textId="77777777" w:rsidTr="00684460">
        <w:tc>
          <w:tcPr>
            <w:tcW w:w="4395" w:type="dxa"/>
            <w:hideMark/>
          </w:tcPr>
          <w:p w14:paraId="62249871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8E024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студент группы </w:t>
            </w:r>
            <w:r w:rsidRPr="008E024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1135</w:t>
            </w:r>
          </w:p>
        </w:tc>
        <w:tc>
          <w:tcPr>
            <w:tcW w:w="5495" w:type="dxa"/>
            <w:hideMark/>
          </w:tcPr>
          <w:p w14:paraId="30F9047D" w14:textId="1E4D9236" w:rsidR="008E0248" w:rsidRPr="008E0248" w:rsidRDefault="00C36111" w:rsidP="00684460">
            <w:pPr>
              <w:ind w:left="567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А.А. </w:t>
            </w:r>
            <w:r w:rsidR="008E0248" w:rsidRPr="008E024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Пушкин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__________</w:t>
            </w:r>
          </w:p>
        </w:tc>
      </w:tr>
      <w:tr w:rsidR="008E0248" w:rsidRPr="008E0248" w14:paraId="77A2268C" w14:textId="77777777" w:rsidTr="00684460">
        <w:tc>
          <w:tcPr>
            <w:tcW w:w="4395" w:type="dxa"/>
            <w:hideMark/>
          </w:tcPr>
          <w:p w14:paraId="6A4E6EA4" w14:textId="05E60C4F" w:rsidR="008E0248" w:rsidRPr="008E0248" w:rsidRDefault="00C36111" w:rsidP="00684460">
            <w:pPr>
              <w:ind w:left="567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М.С. </w:t>
            </w:r>
            <w:r w:rsidR="008E024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Рябушенко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__________</w:t>
            </w:r>
          </w:p>
        </w:tc>
        <w:tc>
          <w:tcPr>
            <w:tcW w:w="5495" w:type="dxa"/>
          </w:tcPr>
          <w:p w14:paraId="5DF769C9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</w:p>
        </w:tc>
      </w:tr>
      <w:tr w:rsidR="008E0248" w:rsidRPr="008E0248" w14:paraId="3E99C829" w14:textId="77777777" w:rsidTr="00684460">
        <w:tc>
          <w:tcPr>
            <w:tcW w:w="4395" w:type="dxa"/>
          </w:tcPr>
          <w:p w14:paraId="22ADC398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</w:p>
        </w:tc>
        <w:tc>
          <w:tcPr>
            <w:tcW w:w="5495" w:type="dxa"/>
          </w:tcPr>
          <w:p w14:paraId="7F356612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</w:p>
        </w:tc>
      </w:tr>
    </w:tbl>
    <w:p w14:paraId="2CA09E0B" w14:textId="6A1858E4" w:rsidR="008E0248" w:rsidRPr="008E0248" w:rsidRDefault="008E0248" w:rsidP="0068446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8E0248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Оценка, полученная на защите практики _____________________</w:t>
      </w:r>
    </w:p>
    <w:p w14:paraId="28DBDAF9" w14:textId="77777777" w:rsidR="008E0248" w:rsidRPr="008E0248" w:rsidRDefault="008E0248" w:rsidP="00684460">
      <w:pPr>
        <w:spacing w:after="200" w:line="360" w:lineRule="auto"/>
        <w:rPr>
          <w:rFonts w:ascii="Times New Roman" w:eastAsia="Calibri" w:hAnsi="Times New Roman" w:cs="Times New Roman"/>
          <w:color w:val="000000"/>
          <w:lang w:val="ru-RU"/>
        </w:rPr>
      </w:pPr>
    </w:p>
    <w:p w14:paraId="156C472B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75F305C0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07307B62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69FA0FFA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3943DE8F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7BBDEDA3" w14:textId="21507231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40527050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35AB8EB2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118E1025" w14:textId="26398E01" w:rsidR="008E0248" w:rsidRDefault="008E0248" w:rsidP="008E0248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09098BCA" w14:textId="4E448C8A" w:rsidR="00684460" w:rsidRDefault="00684460" w:rsidP="008E0248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03C1EADD" w14:textId="77777777" w:rsidR="00684460" w:rsidRPr="008E0248" w:rsidRDefault="00684460" w:rsidP="008E0248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5BC0BBD2" w14:textId="415BDF26" w:rsidR="0087396A" w:rsidRPr="00373279" w:rsidRDefault="008E0248" w:rsidP="006844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3732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Владивосток 2022</w:t>
      </w:r>
      <w:r w:rsidR="0087396A" w:rsidRPr="003732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br w:type="page"/>
      </w:r>
    </w:p>
    <w:p w14:paraId="3BBE3CD8" w14:textId="51F184B5" w:rsidR="0087396A" w:rsidRPr="00BB284E" w:rsidRDefault="0087396A" w:rsidP="004B3798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87396A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lastRenderedPageBreak/>
        <w:t>СОДЕРЖАНИЕ</w:t>
      </w:r>
    </w:p>
    <w:sdt>
      <w:sdtPr>
        <w:rPr>
          <w:lang w:val="ru-RU"/>
        </w:rPr>
        <w:id w:val="1759333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6DA4C0" w14:textId="6DF45D70" w:rsidR="00D26C03" w:rsidRPr="00D26C03" w:rsidRDefault="00C61936" w:rsidP="00D26C03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r w:rsidRPr="00D26C0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6C0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6C0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609933" w:history="1">
            <w:r w:rsidR="00D26C03" w:rsidRPr="00D26C03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ВВЕДЕНИЕ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_Toc102609933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61398" w14:textId="4F5C0EAE" w:rsidR="00D26C03" w:rsidRPr="00D26C03" w:rsidRDefault="001C2984" w:rsidP="00D26C03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4" w:history="1">
            <w:r w:rsidR="00D26C03" w:rsidRPr="00D26C03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Описание базы данных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_Toc102609934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3A90C0" w14:textId="588CE368" w:rsidR="00D26C03" w:rsidRPr="00D26C03" w:rsidRDefault="001C2984" w:rsidP="00D26C03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5" w:history="1">
            <w:r w:rsidR="00D26C03" w:rsidRPr="00D26C03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Функционал бота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_Toc102609935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FEA1E" w14:textId="1D0C1F52" w:rsidR="00D26C03" w:rsidRPr="00D26C03" w:rsidRDefault="001C2984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6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 Изначальное состояние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_Toc102609936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56EF8" w14:textId="597B0B38" w:rsidR="00D26C03" w:rsidRPr="00D26C03" w:rsidRDefault="001C2984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7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 Оформление заказа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_Toc102609937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EF36A" w14:textId="61A4CA18" w:rsidR="00D26C03" w:rsidRPr="00D26C03" w:rsidRDefault="001C2984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8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2.1. Ввод адреса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_Toc102609938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D02C0" w14:textId="11A99B89" w:rsidR="00D26C03" w:rsidRPr="00D26C03" w:rsidRDefault="001C2984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9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 Выбор времени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_Toc102609939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F400A" w14:textId="2C3EA987" w:rsidR="00D26C03" w:rsidRPr="00D26C03" w:rsidRDefault="001C2984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40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2.3. Подтверждение и оформление заказа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_Toc102609940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893A1" w14:textId="218C2BFE" w:rsidR="00D26C03" w:rsidRPr="00D26C03" w:rsidRDefault="001C2984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41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 Список текущих заказов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_Toc102609941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452B7" w14:textId="7456C47F" w:rsidR="00D26C03" w:rsidRPr="00D26C03" w:rsidRDefault="001C2984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42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3.1. Просмотр и редактирование заказа.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_Toc102609942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22A1A" w14:textId="5F611BE8" w:rsidR="00C61936" w:rsidRPr="00D26C03" w:rsidRDefault="001C2984" w:rsidP="00D26C03">
          <w:pPr>
            <w:pStyle w:val="12"/>
            <w:rPr>
              <w:rFonts w:ascii="Times New Roman" w:hAnsi="Times New Roman" w:cs="Times New Roman"/>
              <w:sz w:val="24"/>
              <w:szCs w:val="24"/>
            </w:rPr>
          </w:pPr>
          <w:hyperlink w:anchor="_Toc102609943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ЗАКЛЮЧЕНИЕ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_Toc102609943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C61936" w:rsidRPr="00D26C0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14:paraId="397CE713" w14:textId="07B99D25" w:rsidR="0087396A" w:rsidRDefault="0087396A" w:rsidP="004B3798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6CE54BA" w14:textId="64955DED" w:rsidR="0087396A" w:rsidRDefault="0087396A" w:rsidP="004B379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 w:type="page"/>
      </w:r>
    </w:p>
    <w:p w14:paraId="51413EC3" w14:textId="393ADC5D" w:rsidR="0087396A" w:rsidRPr="00A374CC" w:rsidRDefault="0087396A" w:rsidP="00C6193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</w:pPr>
      <w:bookmarkStart w:id="0" w:name="_Toc102609933"/>
      <w:r w:rsidRPr="00A374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  <w:lastRenderedPageBreak/>
        <w:t>ВВЕДЕНИЕ</w:t>
      </w:r>
      <w:bookmarkEnd w:id="0"/>
    </w:p>
    <w:p w14:paraId="7335DF5C" w14:textId="466000C5" w:rsidR="00684460" w:rsidRDefault="00684460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4F16674" w14:textId="4871CCF7" w:rsidR="004F0006" w:rsidRDefault="004B3798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Данная программа представляет собой бота, созданного для использования в мессенджере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Бот – это тот же пользователь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 уникальным идентификатором, </w:t>
      </w:r>
      <w:r w:rsid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только с условием,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что им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нельзя управлять напрямую через клиент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</w:p>
    <w:p w14:paraId="50D107F4" w14:textId="1D81ABD3" w:rsidR="004815AF" w:rsidRDefault="004815AF" w:rsidP="004815A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Основная функция данного бота – обработка входящих сообщений пользователей, на основе которых формируется заказ на выполнение какого-либо рода работ.</w:t>
      </w:r>
    </w:p>
    <w:p w14:paraId="01C444FA" w14:textId="50E04B18" w:rsidR="004F0006" w:rsidRDefault="004B3798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связи с ботом и для реализации его функционала используется доступный в свободном доступе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–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интерфейс, позволяющий посылать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HTTPS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запросы на сервер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последующей обработки и выполнения их ботом.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позволяет задавать боту </w:t>
      </w:r>
      <w:r w:rsidR="00973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интерфейс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для взаимодействия пользовател</w:t>
      </w:r>
      <w:r w:rsidR="000A6E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 ним.</w:t>
      </w:r>
      <w:r w:rsid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</w:p>
    <w:p w14:paraId="0C1A5AE4" w14:textId="7FE464C4" w:rsidR="00D24F14" w:rsidRDefault="004F0006" w:rsidP="0028724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Проект построен на архитектуре 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 использованием языка программирования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#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а для связи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доступная в менеджере пакетов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NuGet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хранения данных выбрана технология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Entity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Framework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входящая в состав 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5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предоставляющая удобный интерфейс для работы с СУБД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MSSQL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представленной в данном проекте.</w:t>
      </w:r>
    </w:p>
    <w:p w14:paraId="77FAA790" w14:textId="77777777" w:rsidR="00D24F14" w:rsidRDefault="00D24F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br w:type="page"/>
      </w:r>
    </w:p>
    <w:p w14:paraId="7C345D18" w14:textId="5A4E10D3" w:rsidR="00287240" w:rsidRPr="00A374CC" w:rsidRDefault="00D24F14" w:rsidP="00C6193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</w:pPr>
      <w:bookmarkStart w:id="1" w:name="_Toc102609934"/>
      <w:r w:rsidRPr="00A374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  <w:lastRenderedPageBreak/>
        <w:t>Описание базы данных</w:t>
      </w:r>
      <w:bookmarkEnd w:id="1"/>
    </w:p>
    <w:p w14:paraId="05D91A3B" w14:textId="77777777" w:rsidR="00CE79CE" w:rsidRDefault="00CE79CE" w:rsidP="003D6701">
      <w:pPr>
        <w:keepNext/>
        <w:keepLines/>
        <w:spacing w:after="0" w:line="360" w:lineRule="auto"/>
        <w:jc w:val="both"/>
        <w:rPr>
          <w:noProof/>
        </w:rPr>
      </w:pPr>
    </w:p>
    <w:p w14:paraId="69FCC507" w14:textId="07B6AB5F" w:rsidR="003D6701" w:rsidRDefault="003D6701" w:rsidP="003D6701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4A0FE09" wp14:editId="187CD2FB">
            <wp:extent cx="5939790" cy="19907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40" b="15961"/>
                    <a:stretch/>
                  </pic:blipFill>
                  <pic:spPr bwMode="auto">
                    <a:xfrm>
                      <a:off x="0" y="0"/>
                      <a:ext cx="593979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C9FC" w14:textId="27BD06CF" w:rsidR="00CE79CE" w:rsidRDefault="00CE79CE" w:rsidP="00AE0D81">
      <w:pPr>
        <w:keepNext/>
        <w:keepLines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Рисунок 1. Схема базы данных приложения</w:t>
      </w:r>
      <w:r w:rsidR="00954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6A57261E" w14:textId="6F1362B0" w:rsid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База данных содержит всего 4 таблицы, чего достаточно для такого небольшого бота. </w:t>
      </w:r>
    </w:p>
    <w:p w14:paraId="55BDDBF1" w14:textId="21D7954B" w:rsid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Основная сущность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Order</w:t>
      </w:r>
      <w:r w:rsidRPr="00CE79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это заказ, формируемый на основе введенных пользователем данных. В заказе присутствуют: идентификатор заказа, идентификатор пользователя, идентификатор рабочего, идентификатор типа поставляемых работ, адрес выполнения работ, а также время начала и окончания работ.</w:t>
      </w:r>
    </w:p>
    <w:p w14:paraId="66871A56" w14:textId="7B473DC5" w:rsid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Worker</w:t>
      </w:r>
      <w:r w:rsidRPr="00CE79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сущность, представляющая собой рабочего, способного брать заказы. Содержит в себе следующие поля: идентификатор, имя рабочего и его номер телефона.</w:t>
      </w:r>
    </w:p>
    <w:p w14:paraId="7719A746" w14:textId="77FBD3D3" w:rsidR="00CE79CE" w:rsidRP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E79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таблица, содержащая информацию о всех клиентах (пользователях), вступавших в контакт с ботом, пользовавшихся его функциями. Поля таблицы: идентификатор, идентификатор пользователя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имя пользователя, его номер телефона.</w:t>
      </w:r>
    </w:p>
    <w:p w14:paraId="2D06EABE" w14:textId="1802D3C4" w:rsidR="005C3D40" w:rsidRDefault="00D14F26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ServiceType</w:t>
      </w:r>
      <w:r w:rsidRPr="008278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</w:t>
      </w:r>
      <w:r w:rsidR="008278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таблица, содержащая все возможные типы выполняемых работ. Поля таблицы: идентификатор, наименование оказываемой услуги.</w:t>
      </w:r>
    </w:p>
    <w:p w14:paraId="3F82BFF9" w14:textId="77777777" w:rsidR="005C3D40" w:rsidRDefault="005C3D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br w:type="page"/>
      </w:r>
    </w:p>
    <w:p w14:paraId="7C099E17" w14:textId="7CC43CCA" w:rsidR="004F0006" w:rsidRPr="0087396A" w:rsidRDefault="005C3D40" w:rsidP="00C6193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</w:pPr>
      <w:bookmarkStart w:id="2" w:name="_Toc102609935"/>
      <w:r w:rsidRPr="00A374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  <w:lastRenderedPageBreak/>
        <w:t>Функционал бота</w:t>
      </w:r>
      <w:bookmarkEnd w:id="2"/>
    </w:p>
    <w:p w14:paraId="67435193" w14:textId="524DCB46" w:rsidR="005711B5" w:rsidRDefault="005711B5" w:rsidP="00DC2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ECA2B1" w14:textId="08D27655" w:rsidR="005C3D40" w:rsidRDefault="005C3D40" w:rsidP="00DC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Бот выполняет различные функции по работе с заказами. </w:t>
      </w:r>
      <w:r w:rsidR="00DC21FB">
        <w:rPr>
          <w:rFonts w:ascii="Times New Roman" w:hAnsi="Times New Roman" w:cs="Times New Roman"/>
          <w:sz w:val="28"/>
          <w:szCs w:val="28"/>
          <w:lang w:val="ru-RU"/>
        </w:rPr>
        <w:t>Каждый шаг оформления заказа, а также побочные шаги, не входящие в оформление заказа, представлены в коде отдельными состояниями, в которых может находиться пользователь в данный момент, реализованными с помощью паттерна состояния. Рассмотрим каждое возможное состояние по порядку.</w:t>
      </w:r>
    </w:p>
    <w:p w14:paraId="0D57DAFB" w14:textId="77777777" w:rsidR="00DC21FB" w:rsidRDefault="00DC21FB" w:rsidP="00DC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7C253" w14:textId="3781E293" w:rsidR="00DC21FB" w:rsidRPr="00BD3EEC" w:rsidRDefault="00BD3EEC" w:rsidP="00C61936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0260993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DC21FB" w:rsidRPr="00BD3EEC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Изначальное состояние</w:t>
      </w:r>
      <w:bookmarkEnd w:id="3"/>
    </w:p>
    <w:p w14:paraId="3B556730" w14:textId="77777777" w:rsidR="00074328" w:rsidRDefault="00DC21FB" w:rsidP="00DC21FB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пользователь впервые напишет сообщение боту (по умолчанию – команда 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ему будет присвоено это состояние.</w:t>
      </w:r>
      <w:r w:rsidR="00074328" w:rsidRPr="00074328">
        <w:rPr>
          <w:noProof/>
        </w:rPr>
        <w:t xml:space="preserve"> </w:t>
      </w:r>
    </w:p>
    <w:p w14:paraId="11E52F82" w14:textId="205C3617" w:rsidR="00074328" w:rsidRDefault="00074328" w:rsidP="000743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8F7B12" wp14:editId="07714D84">
            <wp:extent cx="4009524" cy="10285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DC1D" w14:textId="5D768AF0" w:rsidR="00074328" w:rsidRPr="00954EA5" w:rsidRDefault="00074328" w:rsidP="00AE0D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 Ответ бота на команду </w:t>
      </w:r>
      <w:r w:rsidRPr="0007432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54E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3A98FC" w14:textId="42D13E39" w:rsidR="004401D9" w:rsidRDefault="00DC21FB" w:rsidP="00074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745491">
        <w:rPr>
          <w:rFonts w:ascii="Times New Roman" w:hAnsi="Times New Roman" w:cs="Times New Roman"/>
          <w:sz w:val="28"/>
          <w:szCs w:val="28"/>
          <w:lang w:val="ru-RU"/>
        </w:rPr>
        <w:t>этого состояния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доступны 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9C86F9" w14:textId="65C83B64" w:rsidR="004401D9" w:rsidRDefault="00DC21FB" w:rsidP="004401D9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1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01D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– начало оформления заказа,</w:t>
      </w:r>
      <w:r w:rsidR="004401D9"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в состояние оформления заказа</w:t>
      </w:r>
      <w:r w:rsidR="004401D9"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(2);</w:t>
      </w:r>
    </w:p>
    <w:p w14:paraId="4374DF49" w14:textId="61AA9C57" w:rsidR="004401D9" w:rsidRPr="004401D9" w:rsidRDefault="004401D9" w:rsidP="004401D9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1D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текущих заказах, переход в состояние списка заказов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(3)</w:t>
      </w:r>
      <w:r w:rsidR="00D033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D0DDC5" w14:textId="41EAEA4D" w:rsidR="00DC21FB" w:rsidRDefault="00D033CB" w:rsidP="00D0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C21FB">
        <w:rPr>
          <w:rFonts w:ascii="Times New Roman" w:hAnsi="Times New Roman" w:cs="Times New Roman"/>
          <w:sz w:val="28"/>
          <w:szCs w:val="28"/>
          <w:lang w:val="ru-RU"/>
        </w:rPr>
        <w:t xml:space="preserve">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доступны </w:t>
      </w:r>
      <w:r w:rsidR="00DC21FB">
        <w:rPr>
          <w:rFonts w:ascii="Times New Roman" w:hAnsi="Times New Roman" w:cs="Times New Roman"/>
          <w:sz w:val="28"/>
          <w:szCs w:val="28"/>
          <w:lang w:val="ru-RU"/>
        </w:rPr>
        <w:t>стандартные для всех состояний команды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19C093" w14:textId="697A554B" w:rsidR="00074328" w:rsidRDefault="00DC21FB" w:rsidP="00D033CB">
      <w:pPr>
        <w:pStyle w:val="a7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21F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 xml:space="preserve"> боте и инструкции по работе с ним</w:t>
      </w:r>
      <w:r w:rsidR="004401D9" w:rsidRPr="004401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F60810" w14:textId="5246ED3B" w:rsidR="00BD3EEC" w:rsidRDefault="004401D9" w:rsidP="00BD3EEC">
      <w:pPr>
        <w:pStyle w:val="a7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1D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отмена текущего действия, возврат в изначальное состояние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1E2322" w14:textId="77777777" w:rsidR="00CE376E" w:rsidRDefault="00CE376E" w:rsidP="00CE376E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EB4F0" wp14:editId="76B05791">
            <wp:extent cx="2885714" cy="13714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25E" w14:textId="4B1E1E20" w:rsidR="00CE376E" w:rsidRPr="00954EA5" w:rsidRDefault="00CE376E" w:rsidP="00CE376E">
      <w:pPr>
        <w:pStyle w:val="a7"/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 Ответ бота на команду </w:t>
      </w:r>
      <w:r w:rsidRPr="00D033C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954E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406F8" w14:textId="5A87CBF1" w:rsidR="00BD3EEC" w:rsidRDefault="00BD3EEC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02609937"/>
      <w:r w:rsidRPr="00CE376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r w:rsidRPr="00BD3EE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Оформление заказа</w:t>
      </w:r>
      <w:bookmarkEnd w:id="4"/>
    </w:p>
    <w:p w14:paraId="26A7C561" w14:textId="0A720FF9" w:rsidR="00BD3EEC" w:rsidRPr="00CE376E" w:rsidRDefault="00074328" w:rsidP="00BD3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состоянии пользователю предлагается выбрать услугу для заказа.</w:t>
      </w:r>
      <w:r w:rsidR="00CE376E">
        <w:rPr>
          <w:rFonts w:ascii="Times New Roman" w:hAnsi="Times New Roman" w:cs="Times New Roman"/>
          <w:sz w:val="28"/>
          <w:szCs w:val="28"/>
          <w:lang w:val="ru-RU"/>
        </w:rPr>
        <w:t xml:space="preserve"> Список интерактивных кнопок формируется в коде из данных, содержащихся в базе данных в таблице </w:t>
      </w:r>
      <w:r w:rsidR="00CE376E">
        <w:rPr>
          <w:rFonts w:ascii="Times New Roman" w:hAnsi="Times New Roman" w:cs="Times New Roman"/>
          <w:sz w:val="28"/>
          <w:szCs w:val="28"/>
          <w:lang w:val="en-US"/>
        </w:rPr>
        <w:t>ServiceType</w:t>
      </w:r>
      <w:r w:rsidR="00CE37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01CDDD" w14:textId="5F6C0729" w:rsidR="00CE376E" w:rsidRDefault="00CE376E" w:rsidP="00CE37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F1885" wp14:editId="082C86AE">
            <wp:extent cx="2466667" cy="20380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9A5E" w14:textId="1A585E15" w:rsidR="00CE376E" w:rsidRPr="00954EA5" w:rsidRDefault="00CE376E" w:rsidP="00954E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Ответ бота на команду </w:t>
      </w:r>
      <w:r w:rsidRPr="00CE376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954E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B4F072" w14:textId="77777777" w:rsidR="00FE0694" w:rsidRDefault="00FE0694" w:rsidP="00FE06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2CC19" w14:textId="258DC088" w:rsidR="008D4F61" w:rsidRDefault="00FE0694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02609938"/>
      <w:r w:rsidRPr="00FE0694">
        <w:rPr>
          <w:rFonts w:ascii="Times New Roman" w:hAnsi="Times New Roman" w:cs="Times New Roman"/>
          <w:b/>
          <w:bCs/>
          <w:sz w:val="28"/>
          <w:szCs w:val="28"/>
          <w:lang w:val="ru-RU"/>
        </w:rPr>
        <w:t>2.1. Ввод адреса</w:t>
      </w:r>
      <w:bookmarkEnd w:id="5"/>
    </w:p>
    <w:p w14:paraId="6C3F5D71" w14:textId="3E201BEE" w:rsidR="00FE0694" w:rsidRPr="00FE0694" w:rsidRDefault="00FE0694" w:rsidP="00FE0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нажатию одной из кнопок пользователь переходит в состояние ввода адреса, по которому предполагается выполнение выбранного типа работ. В это же время клавиатура скрывается и в предыдущем сообщении отображается выбранная пользователем услуга.</w:t>
      </w:r>
    </w:p>
    <w:p w14:paraId="7A9CA52B" w14:textId="77777777" w:rsidR="00FE0694" w:rsidRDefault="00FE0694" w:rsidP="00FE06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693809" wp14:editId="6E9787E2">
            <wp:extent cx="4152381" cy="80952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6D76" w14:textId="70DC5805" w:rsidR="00FE0694" w:rsidRDefault="00FE0694" w:rsidP="00FE06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 Ответ бота на выбор услуги из списка.</w:t>
      </w:r>
    </w:p>
    <w:p w14:paraId="50299A7F" w14:textId="6718DC84" w:rsidR="00FE0694" w:rsidRDefault="00FE0694" w:rsidP="00FE0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0A0C0" w14:textId="53F85F23" w:rsidR="00FE0694" w:rsidRDefault="00FE0694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02609939"/>
      <w:r w:rsidRPr="00FE0694"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Выбор времени</w:t>
      </w:r>
      <w:bookmarkEnd w:id="6"/>
    </w:p>
    <w:p w14:paraId="4B98BE80" w14:textId="726DE519" w:rsidR="0092441A" w:rsidRDefault="0092441A" w:rsidP="00924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отправки адреса в ответном текстовом сообщении пользователю предлагается выбрать доступное время для заказа. </w:t>
      </w:r>
    </w:p>
    <w:p w14:paraId="12CBD962" w14:textId="595682B4" w:rsidR="0092441A" w:rsidRPr="0092441A" w:rsidRDefault="0092441A" w:rsidP="00924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переход по страницам, где каждая страница – новый список, </w:t>
      </w:r>
      <w:r w:rsidR="00A31BB3">
        <w:rPr>
          <w:rFonts w:ascii="Times New Roman" w:hAnsi="Times New Roman" w:cs="Times New Roman"/>
          <w:sz w:val="28"/>
          <w:szCs w:val="28"/>
          <w:lang w:val="ru-RU"/>
        </w:rPr>
        <w:t>содержащий доступное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время в пределах одного дня.</w:t>
      </w:r>
    </w:p>
    <w:tbl>
      <w:tblPr>
        <w:tblStyle w:val="a8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112"/>
      </w:tblGrid>
      <w:tr w:rsidR="0092441A" w14:paraId="3AB29C7B" w14:textId="77777777" w:rsidTr="00A31BB3">
        <w:trPr>
          <w:trHeight w:val="5796"/>
        </w:trPr>
        <w:tc>
          <w:tcPr>
            <w:tcW w:w="3114" w:type="dxa"/>
          </w:tcPr>
          <w:p w14:paraId="430897D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7129EE60" wp14:editId="601DD4C8">
                  <wp:extent cx="1857275" cy="25622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99" cy="257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D1CF7" w14:textId="77777777" w:rsidR="0092441A" w:rsidRDefault="0092441A" w:rsidP="00B1600D">
            <w:pPr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6. Ответ бота на ввод адреса. </w:t>
            </w:r>
          </w:p>
          <w:p w14:paraId="36B575EB" w14:textId="49756C8B" w:rsidR="0092441A" w:rsidRDefault="0092441A" w:rsidP="00B1600D">
            <w:pPr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страница.</w:t>
            </w:r>
          </w:p>
        </w:tc>
        <w:tc>
          <w:tcPr>
            <w:tcW w:w="3118" w:type="dxa"/>
          </w:tcPr>
          <w:p w14:paraId="3C32FAA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E570D4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5211B0" wp14:editId="03AD94F4">
                  <wp:extent cx="1842770" cy="2264410"/>
                  <wp:effectExtent l="0" t="0" r="508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DAC21" w14:textId="77777777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7. </w:t>
            </w:r>
          </w:p>
          <w:p w14:paraId="6A799AF9" w14:textId="5BDD22D2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Страница в середине.</w:t>
            </w:r>
          </w:p>
        </w:tc>
        <w:tc>
          <w:tcPr>
            <w:tcW w:w="3112" w:type="dxa"/>
          </w:tcPr>
          <w:p w14:paraId="340CCF98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3F07ED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207A47" wp14:editId="2DFFD747">
                  <wp:extent cx="1838960" cy="2240915"/>
                  <wp:effectExtent l="0" t="0" r="889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7A3E0" w14:textId="77777777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8. </w:t>
            </w:r>
          </w:p>
          <w:p w14:paraId="563B4428" w14:textId="6B458762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Последняя страница.</w:t>
            </w:r>
          </w:p>
        </w:tc>
      </w:tr>
    </w:tbl>
    <w:p w14:paraId="0E3B049F" w14:textId="1C19F9F3" w:rsidR="00DC21FB" w:rsidRDefault="00A31BB3" w:rsidP="00A3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Доступное время – время больше текущего на 2 часа. Если следующий день, то с 9:00 до 20:00.</w:t>
      </w:r>
      <w:r w:rsidRPr="00A31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определенное время может быть недоступно, если все рабочие в это время заняты. </w:t>
      </w:r>
      <w:r w:rsidR="00DA247C">
        <w:rPr>
          <w:rFonts w:ascii="Times New Roman" w:hAnsi="Times New Roman" w:cs="Times New Roman"/>
          <w:sz w:val="28"/>
          <w:szCs w:val="28"/>
          <w:lang w:val="ru-RU"/>
        </w:rPr>
        <w:t>В этом случае недоступное время будет пропущено.</w:t>
      </w:r>
    </w:p>
    <w:p w14:paraId="3AED7FDB" w14:textId="2B969D2B" w:rsidR="00DA247C" w:rsidRDefault="00DA247C" w:rsidP="00DA24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8B9AC7" wp14:editId="4BBD6A5B">
            <wp:extent cx="2609524" cy="315238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5CF" w14:textId="43D531AC" w:rsidR="00746D1D" w:rsidRDefault="00DA247C" w:rsidP="00DA24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9. Недоступно время 14:00.</w:t>
      </w:r>
    </w:p>
    <w:p w14:paraId="64DF5D49" w14:textId="77777777" w:rsidR="00746D1D" w:rsidRDefault="00746D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901DD4" w14:textId="2F739FC6" w:rsidR="00DA247C" w:rsidRDefault="00746D1D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102609940"/>
      <w:r w:rsidRPr="00746D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2.3. Подтверждение и оформление заказа</w:t>
      </w:r>
      <w:bookmarkEnd w:id="7"/>
    </w:p>
    <w:p w14:paraId="01C54879" w14:textId="067C19FE" w:rsidR="00746D1D" w:rsidRPr="00746D1D" w:rsidRDefault="00746D1D" w:rsidP="00746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выбора времени, пользователь переходит в состояние подтверждения заказа. В чат присылается вся информация о готовом заказе с просьбой подтвердить введенные данные. При этом клавиатура прошлого сообщения скрывается и выбранное время отображается в самом сообщении.</w:t>
      </w:r>
    </w:p>
    <w:p w14:paraId="25B3B6D1" w14:textId="17AF0B2C" w:rsidR="00746D1D" w:rsidRDefault="00746D1D" w:rsidP="00746D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837A7F" wp14:editId="6DFF1ACC">
            <wp:extent cx="2914286" cy="246666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B78" w14:textId="5E6C87AF" w:rsidR="00746D1D" w:rsidRDefault="00746D1D" w:rsidP="00746D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10. Ответ бота на выбор времени.</w:t>
      </w:r>
    </w:p>
    <w:p w14:paraId="7B7596E3" w14:textId="1E2E93F1" w:rsidR="000B5FBB" w:rsidRPr="000B5FBB" w:rsidRDefault="00746D1D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Одновременно с этим в чате появляется встроенная клавиатура с выбором из двух вариантов: подтвердить или 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>вернуться назад.</w:t>
      </w:r>
    </w:p>
    <w:p w14:paraId="605A3AAF" w14:textId="60677162" w:rsidR="000B5FBB" w:rsidRDefault="000B5FBB" w:rsidP="000B5F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DD4E45" wp14:editId="22884262">
            <wp:extent cx="2817378" cy="12388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3138" b="1625"/>
                    <a:stretch/>
                  </pic:blipFill>
                  <pic:spPr bwMode="auto">
                    <a:xfrm>
                      <a:off x="0" y="0"/>
                      <a:ext cx="2819048" cy="123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D8D57" w14:textId="7BEE5505" w:rsidR="000B5FBB" w:rsidRDefault="000B5FBB" w:rsidP="000B5FB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11. Кнопки подтверждения заказа.</w:t>
      </w:r>
    </w:p>
    <w:p w14:paraId="0140A42B" w14:textId="5CD1BE9D" w:rsidR="000B5FBB" w:rsidRDefault="00DD04D0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нажатии кнопки 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>Назад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возвращается к предыдущему состоянию (2.2) и ему предлагается выбрать другое время.</w:t>
      </w:r>
    </w:p>
    <w:p w14:paraId="1CCC3B8D" w14:textId="467B5E69" w:rsidR="00DD04D0" w:rsidRDefault="00DD04D0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нажатии кнопки 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>Подтвердить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в чат отправляется сообщение об успешном оформлении заказа. При этом в коде программы составляется заказ на основе введенных пользователем данных и записывается в базу данных, а пользователь возвращается в изначальное состояние (1).</w:t>
      </w:r>
    </w:p>
    <w:p w14:paraId="2F37C31F" w14:textId="77777777" w:rsidR="00DD04D0" w:rsidRDefault="00DD0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3F11A3" w14:textId="1B9CFEBC" w:rsidR="000B5FBB" w:rsidRDefault="00FD4159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02609941"/>
      <w:r w:rsidRPr="00FD415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Список текущих заказов</w:t>
      </w:r>
      <w:bookmarkEnd w:id="8"/>
    </w:p>
    <w:p w14:paraId="70E53548" w14:textId="54F76A7C" w:rsidR="00FD4159" w:rsidRDefault="00FD4159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состоянии пользователь работает со списком своих текущих (актуальных) заказов. </w:t>
      </w:r>
      <w:r w:rsidR="00C8738D">
        <w:rPr>
          <w:rFonts w:ascii="Times New Roman" w:hAnsi="Times New Roman" w:cs="Times New Roman"/>
          <w:sz w:val="28"/>
          <w:szCs w:val="28"/>
          <w:lang w:val="ru-RU"/>
        </w:rPr>
        <w:t>В чат присылается сообщение со списком, выполненным в виде интерактивной клавиатуры, в которой кнопки содержат краткую информацию о каждом заказе.</w:t>
      </w:r>
      <w:r w:rsidR="00246535">
        <w:rPr>
          <w:rFonts w:ascii="Times New Roman" w:hAnsi="Times New Roman" w:cs="Times New Roman"/>
          <w:sz w:val="28"/>
          <w:szCs w:val="28"/>
          <w:lang w:val="ru-RU"/>
        </w:rPr>
        <w:t xml:space="preserve"> Заказы отсортированы по времени по возрастанию.</w:t>
      </w:r>
    </w:p>
    <w:p w14:paraId="3AEF49B1" w14:textId="7A4B876F" w:rsidR="00382189" w:rsidRDefault="00382189" w:rsidP="003821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54CB37" wp14:editId="1504C2BE">
            <wp:extent cx="3009524" cy="23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9720" w14:textId="5ADDC148" w:rsidR="00382189" w:rsidRDefault="00382189" w:rsidP="00C51F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12. Ответ бота на команду </w:t>
      </w:r>
      <w:r w:rsidRPr="0038218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821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4CD202" w14:textId="69333828" w:rsidR="00C51F17" w:rsidRDefault="00C51F17" w:rsidP="00C51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переполнении доступного на одной странице количества кнопок (в данном случае для удобства их шесть) в самом низу списка отображаются кнопки навигации.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806"/>
      </w:tblGrid>
      <w:tr w:rsidR="00022E42" w14:paraId="6BD6B578" w14:textId="77777777" w:rsidTr="00022E42">
        <w:trPr>
          <w:trHeight w:val="4763"/>
        </w:trPr>
        <w:tc>
          <w:tcPr>
            <w:tcW w:w="4672" w:type="dxa"/>
          </w:tcPr>
          <w:p w14:paraId="32F9F172" w14:textId="77777777" w:rsidR="00022E42" w:rsidRDefault="00022E42" w:rsidP="00022E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6040DB3" wp14:editId="1C35D373">
                  <wp:extent cx="2247670" cy="236220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668" cy="237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E6905" w14:textId="79097CF7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13.</w:t>
            </w:r>
          </w:p>
          <w:p w14:paraId="6EEE8054" w14:textId="1432059F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страница заказов.</w:t>
            </w:r>
          </w:p>
        </w:tc>
        <w:tc>
          <w:tcPr>
            <w:tcW w:w="4672" w:type="dxa"/>
          </w:tcPr>
          <w:p w14:paraId="5252A3BD" w14:textId="77777777" w:rsidR="00022E42" w:rsidRDefault="00022E42" w:rsidP="00022E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C1C576E" wp14:editId="0A93AB5F">
                  <wp:extent cx="2914650" cy="118877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919" cy="119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F239A" w14:textId="61F588AF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14.</w:t>
            </w:r>
          </w:p>
          <w:p w14:paraId="4EBE0BC7" w14:textId="29CC964F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Последняя страница заказов.</w:t>
            </w:r>
          </w:p>
        </w:tc>
      </w:tr>
    </w:tbl>
    <w:p w14:paraId="55DFDF28" w14:textId="0BE6740F" w:rsidR="008D5E32" w:rsidRDefault="00022E42" w:rsidP="009C47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пользователь нажимает на одну из кнопок, он перемещается в состояние просмотра и редактирования заказа (</w:t>
      </w:r>
      <w:r w:rsidR="008D5E3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.1).</w:t>
      </w:r>
      <w:r w:rsidR="008D5E3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F58552" w14:textId="543861D9" w:rsidR="00022E42" w:rsidRDefault="008D5E32" w:rsidP="00C61936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02609942"/>
      <w:r w:rsidRPr="008D5E3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3.1. Просмотр и редактирование заказа.</w:t>
      </w:r>
      <w:bookmarkEnd w:id="9"/>
    </w:p>
    <w:p w14:paraId="120EAB09" w14:textId="14468DBA" w:rsidR="00CD1C46" w:rsidRDefault="00C71ED5" w:rsidP="009C47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состоянии пользователю выводится полная информация о выбранном заказе, а также предлагается отменить заказ или вернуться назад. </w:t>
      </w:r>
    </w:p>
    <w:p w14:paraId="71B7D855" w14:textId="7F4F674E" w:rsidR="00C71ED5" w:rsidRDefault="00C71ED5" w:rsidP="00C71ED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208C04" wp14:editId="60A8403B">
            <wp:extent cx="2809524" cy="41428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1EC3" w14:textId="5B67927C" w:rsidR="00C71ED5" w:rsidRDefault="00C71ED5" w:rsidP="0002673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15. Диалог просмотра заказа.</w:t>
      </w:r>
    </w:p>
    <w:p w14:paraId="268391A8" w14:textId="12CAD816" w:rsidR="00C71ED5" w:rsidRDefault="009F2F88" w:rsidP="00A17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нажатии кнопки «Назад» пользователь возвращается к списку заказов (3).</w:t>
      </w:r>
    </w:p>
    <w:p w14:paraId="0AD084E2" w14:textId="751BFA01" w:rsidR="00C31605" w:rsidRDefault="009F2F88" w:rsidP="00A17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нажатии кнопки «Отменить заказ» в чат отправляется сообщение об успешной отмене заказа. В этот момент из базы данных удаляется запись, соответствующая выбранному заказу</w:t>
      </w:r>
      <w:r w:rsidR="007C1E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008C">
        <w:rPr>
          <w:rFonts w:ascii="Times New Roman" w:hAnsi="Times New Roman" w:cs="Times New Roman"/>
          <w:sz w:val="28"/>
          <w:szCs w:val="28"/>
          <w:lang w:val="ru-RU"/>
        </w:rPr>
        <w:t>а пользователь переходит в изначальное состояние (1).</w:t>
      </w:r>
    </w:p>
    <w:p w14:paraId="4D52E7A2" w14:textId="77777777" w:rsidR="00C31605" w:rsidRDefault="00C316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DECAEE" w14:textId="5957A34A" w:rsidR="009F2F88" w:rsidRDefault="00C31605" w:rsidP="00C6193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0" w:name="_Toc102609943"/>
      <w:r w:rsidRPr="00C3160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10"/>
    </w:p>
    <w:p w14:paraId="12203D14" w14:textId="481AF636" w:rsidR="00C31605" w:rsidRPr="00C31605" w:rsidRDefault="00760F5C" w:rsidP="00C316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боте для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8B3861">
        <w:rPr>
          <w:rFonts w:ascii="Times New Roman" w:hAnsi="Times New Roman" w:cs="Times New Roman"/>
          <w:sz w:val="28"/>
          <w:szCs w:val="28"/>
          <w:lang w:val="ru-RU"/>
        </w:rPr>
        <w:t xml:space="preserve"> успешно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функционал, соответствующий основным функциям по работе с записями в базе данных, таким как</w:t>
      </w:r>
      <w:r w:rsidR="005A42E7"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добавление и удаление пользовательских заказов</w:t>
      </w:r>
      <w:r w:rsidR="00AC1251">
        <w:rPr>
          <w:rFonts w:ascii="Times New Roman" w:hAnsi="Times New Roman" w:cs="Times New Roman"/>
          <w:sz w:val="28"/>
          <w:szCs w:val="28"/>
          <w:lang w:val="ru-RU"/>
        </w:rPr>
        <w:t>, а также их вывод и просмотр.</w:t>
      </w:r>
    </w:p>
    <w:sectPr w:rsidR="00C31605" w:rsidRPr="00C31605" w:rsidSect="00EA0472">
      <w:footerReference w:type="default" r:id="rId23"/>
      <w:pgSz w:w="11906" w:h="16838"/>
      <w:pgMar w:top="1134" w:right="851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4ABA" w14:textId="77777777" w:rsidR="001C2984" w:rsidRDefault="001C2984" w:rsidP="00BB284E">
      <w:pPr>
        <w:spacing w:after="0" w:line="240" w:lineRule="auto"/>
      </w:pPr>
      <w:r>
        <w:separator/>
      </w:r>
    </w:p>
  </w:endnote>
  <w:endnote w:type="continuationSeparator" w:id="0">
    <w:p w14:paraId="5F73C850" w14:textId="77777777" w:rsidR="001C2984" w:rsidRDefault="001C2984" w:rsidP="00BB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121221"/>
      <w:docPartObj>
        <w:docPartGallery w:val="Page Numbers (Bottom of Page)"/>
        <w:docPartUnique/>
      </w:docPartObj>
    </w:sdtPr>
    <w:sdtEndPr/>
    <w:sdtContent>
      <w:p w14:paraId="3F68D12A" w14:textId="0883CAA8" w:rsidR="00EC5229" w:rsidRDefault="00EC5229" w:rsidP="00EA0472">
        <w:pPr>
          <w:pStyle w:val="a5"/>
          <w:tabs>
            <w:tab w:val="clear" w:pos="4513"/>
            <w:tab w:val="clear" w:pos="9026"/>
            <w:tab w:val="center" w:pos="4678"/>
            <w:tab w:val="right" w:pos="935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63E2" w14:textId="77777777" w:rsidR="001C2984" w:rsidRDefault="001C2984" w:rsidP="00BB284E">
      <w:pPr>
        <w:spacing w:after="0" w:line="240" w:lineRule="auto"/>
      </w:pPr>
      <w:r>
        <w:separator/>
      </w:r>
    </w:p>
  </w:footnote>
  <w:footnote w:type="continuationSeparator" w:id="0">
    <w:p w14:paraId="45B1BEAF" w14:textId="77777777" w:rsidR="001C2984" w:rsidRDefault="001C2984" w:rsidP="00BB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D8B"/>
    <w:multiLevelType w:val="hybridMultilevel"/>
    <w:tmpl w:val="D602A5CE"/>
    <w:lvl w:ilvl="0" w:tplc="8D66E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478E8"/>
    <w:multiLevelType w:val="hybridMultilevel"/>
    <w:tmpl w:val="41FCDA2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F27806"/>
    <w:multiLevelType w:val="hybridMultilevel"/>
    <w:tmpl w:val="B7C4518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7058E7"/>
    <w:multiLevelType w:val="hybridMultilevel"/>
    <w:tmpl w:val="D39CA986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D70957"/>
    <w:multiLevelType w:val="hybridMultilevel"/>
    <w:tmpl w:val="F3720F3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50"/>
    <w:rsid w:val="00022E42"/>
    <w:rsid w:val="0002673E"/>
    <w:rsid w:val="00074328"/>
    <w:rsid w:val="000A6E82"/>
    <w:rsid w:val="000B2595"/>
    <w:rsid w:val="000B5FBB"/>
    <w:rsid w:val="001C2984"/>
    <w:rsid w:val="00226262"/>
    <w:rsid w:val="00246535"/>
    <w:rsid w:val="00280A19"/>
    <w:rsid w:val="00287240"/>
    <w:rsid w:val="00340AB4"/>
    <w:rsid w:val="003633DF"/>
    <w:rsid w:val="00373279"/>
    <w:rsid w:val="00382189"/>
    <w:rsid w:val="003D09D2"/>
    <w:rsid w:val="003D6701"/>
    <w:rsid w:val="004401D9"/>
    <w:rsid w:val="004815AF"/>
    <w:rsid w:val="004B3077"/>
    <w:rsid w:val="004B3798"/>
    <w:rsid w:val="004F0006"/>
    <w:rsid w:val="004F0F77"/>
    <w:rsid w:val="005711B5"/>
    <w:rsid w:val="00592740"/>
    <w:rsid w:val="005A42E7"/>
    <w:rsid w:val="005C3D40"/>
    <w:rsid w:val="00684460"/>
    <w:rsid w:val="006F0859"/>
    <w:rsid w:val="00702AF4"/>
    <w:rsid w:val="0071290B"/>
    <w:rsid w:val="00721C02"/>
    <w:rsid w:val="00745491"/>
    <w:rsid w:val="00746D1D"/>
    <w:rsid w:val="00760F5C"/>
    <w:rsid w:val="007830AC"/>
    <w:rsid w:val="007C1E4D"/>
    <w:rsid w:val="008273E3"/>
    <w:rsid w:val="0082781C"/>
    <w:rsid w:val="0087396A"/>
    <w:rsid w:val="008B3861"/>
    <w:rsid w:val="008D4F61"/>
    <w:rsid w:val="008D5E32"/>
    <w:rsid w:val="008E0248"/>
    <w:rsid w:val="008F008C"/>
    <w:rsid w:val="0092441A"/>
    <w:rsid w:val="00954EA5"/>
    <w:rsid w:val="00973B27"/>
    <w:rsid w:val="009C47BD"/>
    <w:rsid w:val="009F2F88"/>
    <w:rsid w:val="00A179F5"/>
    <w:rsid w:val="00A31BB3"/>
    <w:rsid w:val="00A374CC"/>
    <w:rsid w:val="00A40477"/>
    <w:rsid w:val="00AC1251"/>
    <w:rsid w:val="00AE0D81"/>
    <w:rsid w:val="00B0396C"/>
    <w:rsid w:val="00B1600D"/>
    <w:rsid w:val="00BB284E"/>
    <w:rsid w:val="00BD3EEC"/>
    <w:rsid w:val="00BE1E50"/>
    <w:rsid w:val="00C1781B"/>
    <w:rsid w:val="00C31605"/>
    <w:rsid w:val="00C36111"/>
    <w:rsid w:val="00C51F17"/>
    <w:rsid w:val="00C55760"/>
    <w:rsid w:val="00C61936"/>
    <w:rsid w:val="00C70A2A"/>
    <w:rsid w:val="00C71ED5"/>
    <w:rsid w:val="00C856DE"/>
    <w:rsid w:val="00C8738D"/>
    <w:rsid w:val="00CD1C46"/>
    <w:rsid w:val="00CE376E"/>
    <w:rsid w:val="00CE79CE"/>
    <w:rsid w:val="00D033CB"/>
    <w:rsid w:val="00D14F26"/>
    <w:rsid w:val="00D24F14"/>
    <w:rsid w:val="00D26C03"/>
    <w:rsid w:val="00D46E64"/>
    <w:rsid w:val="00D707B7"/>
    <w:rsid w:val="00DA1CD1"/>
    <w:rsid w:val="00DA247C"/>
    <w:rsid w:val="00DA2D95"/>
    <w:rsid w:val="00DC21FB"/>
    <w:rsid w:val="00DD04D0"/>
    <w:rsid w:val="00EA0472"/>
    <w:rsid w:val="00EC5229"/>
    <w:rsid w:val="00F60367"/>
    <w:rsid w:val="00F83CD7"/>
    <w:rsid w:val="00F873B8"/>
    <w:rsid w:val="00FD4159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1D935"/>
  <w15:chartTrackingRefBased/>
  <w15:docId w15:val="{837711DE-20F5-4286-B926-D60DAA78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8E0248"/>
    <w:pPr>
      <w:spacing w:after="0" w:line="240" w:lineRule="auto"/>
    </w:pPr>
    <w:rPr>
      <w:rFonts w:ascii="Calibri" w:eastAsia="Calibri" w:hAnsi="Calibri" w:cs="Calibri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a4"/>
    <w:uiPriority w:val="99"/>
    <w:unhideWhenUsed/>
    <w:rsid w:val="00BB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284E"/>
  </w:style>
  <w:style w:type="paragraph" w:styleId="a5">
    <w:name w:val="footer"/>
    <w:basedOn w:val="a"/>
    <w:link w:val="a6"/>
    <w:uiPriority w:val="99"/>
    <w:unhideWhenUsed/>
    <w:rsid w:val="00BB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284E"/>
  </w:style>
  <w:style w:type="paragraph" w:styleId="a7">
    <w:name w:val="List Paragraph"/>
    <w:basedOn w:val="a"/>
    <w:uiPriority w:val="34"/>
    <w:qFormat/>
    <w:rsid w:val="00DC21FB"/>
    <w:pPr>
      <w:ind w:left="720"/>
      <w:contextualSpacing/>
    </w:pPr>
  </w:style>
  <w:style w:type="table" w:styleId="a8">
    <w:name w:val="Table Grid"/>
    <w:basedOn w:val="a1"/>
    <w:uiPriority w:val="39"/>
    <w:rsid w:val="0092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61936"/>
    <w:pPr>
      <w:outlineLvl w:val="9"/>
    </w:pPr>
    <w:rPr>
      <w:lang w:eastAsia="en-150"/>
    </w:rPr>
  </w:style>
  <w:style w:type="paragraph" w:styleId="12">
    <w:name w:val="toc 1"/>
    <w:basedOn w:val="a"/>
    <w:next w:val="a"/>
    <w:autoRedefine/>
    <w:uiPriority w:val="39"/>
    <w:unhideWhenUsed/>
    <w:rsid w:val="00D26C03"/>
    <w:pPr>
      <w:tabs>
        <w:tab w:val="right" w:leader="dot" w:pos="9344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C6193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61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B782-AA1B-4BC1-93EB-1FA1B159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Рябушенко</dc:creator>
  <cp:keywords/>
  <dc:description/>
  <cp:lastModifiedBy>Максим Рябушенко</cp:lastModifiedBy>
  <cp:revision>70</cp:revision>
  <dcterms:created xsi:type="dcterms:W3CDTF">2022-05-04T13:29:00Z</dcterms:created>
  <dcterms:modified xsi:type="dcterms:W3CDTF">2022-05-18T08:39:00Z</dcterms:modified>
</cp:coreProperties>
</file>