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3E7C4" w14:textId="77777777" w:rsidR="00A26B11" w:rsidRPr="00A26B11" w:rsidRDefault="00A26B11" w:rsidP="00A26B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UC-01: Управление расписанием мастеров</w:t>
      </w:r>
    </w:p>
    <w:p w14:paraId="453F28C3" w14:textId="77777777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Уникальный идентификатор:</w:t>
      </w:r>
      <w:r w:rsidRPr="00A26B11">
        <w:rPr>
          <w:rFonts w:ascii="Times New Roman" w:hAnsi="Times New Roman" w:cs="Times New Roman"/>
          <w:sz w:val="24"/>
          <w:szCs w:val="24"/>
        </w:rPr>
        <w:t> UC-01</w:t>
      </w:r>
    </w:p>
    <w:p w14:paraId="230BA386" w14:textId="77777777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A26B11">
        <w:rPr>
          <w:rFonts w:ascii="Times New Roman" w:hAnsi="Times New Roman" w:cs="Times New Roman"/>
          <w:sz w:val="24"/>
          <w:szCs w:val="24"/>
        </w:rPr>
        <w:t> Управление расписанием мастеров</w:t>
      </w:r>
    </w:p>
    <w:p w14:paraId="108D07A0" w14:textId="2CBB1094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Основное действующее лицо:</w:t>
      </w:r>
      <w:r w:rsidRPr="00A26B11">
        <w:rPr>
          <w:rFonts w:ascii="Times New Roman" w:hAnsi="Times New Roman" w:cs="Times New Roman"/>
          <w:sz w:val="24"/>
          <w:szCs w:val="24"/>
        </w:rPr>
        <w:t> Менеджер</w:t>
      </w:r>
    </w:p>
    <w:p w14:paraId="0D6A4498" w14:textId="346F937F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A26B1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1">
        <w:rPr>
          <w:rFonts w:ascii="Times New Roman" w:hAnsi="Times New Roman" w:cs="Times New Roman"/>
          <w:sz w:val="24"/>
          <w:szCs w:val="24"/>
        </w:rPr>
        <w:t xml:space="preserve"> обеспечить</w:t>
      </w:r>
      <w:r w:rsidRPr="00A26B11">
        <w:rPr>
          <w:rFonts w:ascii="Times New Roman" w:hAnsi="Times New Roman" w:cs="Times New Roman"/>
          <w:sz w:val="24"/>
          <w:szCs w:val="24"/>
        </w:rPr>
        <w:t xml:space="preserve"> актуальность данных о рабочем времени мастеров и перечне оказываемых ими услуг в системе для корректного формирования слотов для записи клиентов.</w:t>
      </w:r>
    </w:p>
    <w:p w14:paraId="40D628ED" w14:textId="6FEAE2CF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Область действия:</w:t>
      </w:r>
      <w:r w:rsidRPr="00A26B11">
        <w:rPr>
          <w:rFonts w:ascii="Times New Roman" w:hAnsi="Times New Roman" w:cs="Times New Roman"/>
          <w:sz w:val="24"/>
          <w:szCs w:val="24"/>
        </w:rPr>
        <w:t xml:space="preserve"> Полупрозрачный ящик (видна логика работы с сущностями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26B11">
        <w:rPr>
          <w:rFonts w:ascii="Times New Roman" w:hAnsi="Times New Roman" w:cs="Times New Roman"/>
          <w:sz w:val="24"/>
          <w:szCs w:val="24"/>
        </w:rPr>
        <w:t>Мастер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26B1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«У</w:t>
      </w:r>
      <w:r w:rsidRPr="00A26B11">
        <w:rPr>
          <w:rFonts w:ascii="Times New Roman" w:hAnsi="Times New Roman" w:cs="Times New Roman"/>
          <w:sz w:val="24"/>
          <w:szCs w:val="24"/>
        </w:rPr>
        <w:t>слуга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26B1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26B11">
        <w:rPr>
          <w:rFonts w:ascii="Times New Roman" w:hAnsi="Times New Roman" w:cs="Times New Roman"/>
          <w:sz w:val="24"/>
          <w:szCs w:val="24"/>
        </w:rPr>
        <w:t>Расписание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26B11">
        <w:rPr>
          <w:rFonts w:ascii="Times New Roman" w:hAnsi="Times New Roman" w:cs="Times New Roman"/>
          <w:sz w:val="24"/>
          <w:szCs w:val="24"/>
        </w:rPr>
        <w:t>).</w:t>
      </w:r>
    </w:p>
    <w:p w14:paraId="70482C30" w14:textId="77777777" w:rsidR="00A26B11" w:rsidRDefault="00A26B11" w:rsidP="00A26B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  <w:r w:rsidRPr="00A26B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18C70E" w14:textId="435A0A41" w:rsidR="00A26B11" w:rsidRPr="00A26B11" w:rsidRDefault="00A26B11" w:rsidP="00A26B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sz w:val="24"/>
          <w:szCs w:val="24"/>
        </w:rPr>
        <w:t>Менеджер аутентифицирован в системе и имеет права на редактирование расписания</w:t>
      </w:r>
      <w:r w:rsidRPr="00A26B1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5991577" w14:textId="52BC3D4E" w:rsidR="00A26B11" w:rsidRPr="00A26B11" w:rsidRDefault="00A26B11" w:rsidP="00A26B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sz w:val="24"/>
          <w:szCs w:val="24"/>
        </w:rPr>
        <w:t>В системе уже создан справочник услуг (парикмахерские и косметологические)</w:t>
      </w:r>
    </w:p>
    <w:p w14:paraId="1CD9449C" w14:textId="47A1FFDB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Триггер:</w:t>
      </w:r>
      <w:r w:rsidRPr="00A26B11">
        <w:rPr>
          <w:rFonts w:ascii="Times New Roman" w:hAnsi="Times New Roman" w:cs="Times New Roman"/>
          <w:sz w:val="24"/>
          <w:szCs w:val="24"/>
        </w:rPr>
        <w:t xml:space="preserve"> Менеджер выбрал в интерфейсе пункт меню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26B11">
        <w:rPr>
          <w:rFonts w:ascii="Times New Roman" w:hAnsi="Times New Roman" w:cs="Times New Roman"/>
          <w:sz w:val="24"/>
          <w:szCs w:val="24"/>
        </w:rPr>
        <w:t>Управление расписанием мастеров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26B11">
        <w:rPr>
          <w:rFonts w:ascii="Times New Roman" w:hAnsi="Times New Roman" w:cs="Times New Roman"/>
          <w:sz w:val="24"/>
          <w:szCs w:val="24"/>
        </w:rPr>
        <w:t>.</w:t>
      </w:r>
    </w:p>
    <w:p w14:paraId="5629C7FF" w14:textId="77777777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Заинтересованные стороны и их интересы:</w:t>
      </w:r>
    </w:p>
    <w:p w14:paraId="1BEA6BBD" w14:textId="77777777" w:rsidR="00A26B11" w:rsidRPr="00A26B11" w:rsidRDefault="00A26B11" w:rsidP="00A26B1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Мастер:</w:t>
      </w:r>
      <w:r w:rsidRPr="00A26B11">
        <w:rPr>
          <w:rFonts w:ascii="Times New Roman" w:hAnsi="Times New Roman" w:cs="Times New Roman"/>
          <w:sz w:val="24"/>
          <w:szCs w:val="24"/>
        </w:rPr>
        <w:t> Заинтересован в том, чтобы его рабочее время было корректно отражено, чтобы избежать переработок или простоя.</w:t>
      </w:r>
    </w:p>
    <w:p w14:paraId="0B33ECEF" w14:textId="77777777" w:rsidR="00A26B11" w:rsidRPr="00A26B11" w:rsidRDefault="00A26B11" w:rsidP="00A26B1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Клиент (не участвует напрямую):</w:t>
      </w:r>
      <w:r w:rsidRPr="00A26B11">
        <w:rPr>
          <w:rFonts w:ascii="Times New Roman" w:hAnsi="Times New Roman" w:cs="Times New Roman"/>
          <w:sz w:val="24"/>
          <w:szCs w:val="24"/>
        </w:rPr>
        <w:t> Заинтересован в достоверности информации о доступных мастерах и времени, чтобы успешно забронировать услугу.</w:t>
      </w:r>
    </w:p>
    <w:p w14:paraId="621533EF" w14:textId="13A95A30" w:rsidR="00A26B11" w:rsidRPr="00A26B11" w:rsidRDefault="00A26B11" w:rsidP="00A26B11">
      <w:pPr>
        <w:rPr>
          <w:rFonts w:ascii="Times New Roman" w:hAnsi="Times New Roman" w:cs="Times New Roman"/>
          <w:sz w:val="24"/>
          <w:szCs w:val="24"/>
        </w:rPr>
      </w:pPr>
      <w:r w:rsidRPr="00A26B11">
        <w:rPr>
          <w:rFonts w:ascii="Times New Roman" w:hAnsi="Times New Roman" w:cs="Times New Roman"/>
          <w:b/>
          <w:bCs/>
          <w:sz w:val="24"/>
          <w:szCs w:val="24"/>
        </w:rPr>
        <w:t>Постусловия:</w:t>
      </w:r>
    </w:p>
    <w:p w14:paraId="627650FB" w14:textId="26254219" w:rsidR="00A26B11" w:rsidRPr="00A26B11" w:rsidRDefault="00A26B11" w:rsidP="00A26B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F69">
        <w:rPr>
          <w:rFonts w:ascii="Times New Roman" w:hAnsi="Times New Roman" w:cs="Times New Roman"/>
          <w:b/>
          <w:bCs/>
          <w:sz w:val="24"/>
          <w:szCs w:val="24"/>
        </w:rPr>
        <w:t>Минимальные гарантии</w:t>
      </w:r>
      <w:r w:rsidRPr="00205F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1">
        <w:rPr>
          <w:rFonts w:ascii="Times New Roman" w:hAnsi="Times New Roman" w:cs="Times New Roman"/>
          <w:sz w:val="24"/>
          <w:szCs w:val="24"/>
        </w:rPr>
        <w:t xml:space="preserve"> если</w:t>
      </w:r>
      <w:r w:rsidRPr="00A26B11">
        <w:rPr>
          <w:rFonts w:ascii="Times New Roman" w:hAnsi="Times New Roman" w:cs="Times New Roman"/>
          <w:sz w:val="24"/>
          <w:szCs w:val="24"/>
        </w:rPr>
        <w:t xml:space="preserve"> операция прервана, данные о расписании остаются в состоянии, предшествовавшем началу UC. Система уведомляет пользователя об ошибке и не сохраняет неполные данные.</w:t>
      </w:r>
    </w:p>
    <w:p w14:paraId="700DA25E" w14:textId="1527AE6F" w:rsidR="00A26B11" w:rsidRPr="00A26B11" w:rsidRDefault="00A26B11" w:rsidP="00A26B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F69">
        <w:rPr>
          <w:rFonts w:ascii="Times New Roman" w:hAnsi="Times New Roman" w:cs="Times New Roman"/>
          <w:b/>
          <w:bCs/>
          <w:sz w:val="24"/>
          <w:szCs w:val="24"/>
        </w:rPr>
        <w:t>Гарантии успеха:</w:t>
      </w:r>
      <w:r w:rsidRPr="00A26B11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A26B11">
        <w:rPr>
          <w:rFonts w:ascii="Times New Roman" w:hAnsi="Times New Roman" w:cs="Times New Roman"/>
          <w:sz w:val="24"/>
          <w:szCs w:val="24"/>
        </w:rPr>
        <w:t>анные о рабочем времени мастера, перечне его услуг и интервалах для записи в системе обновлены и соответствуют данным, введенным менеджером.</w:t>
      </w:r>
    </w:p>
    <w:p w14:paraId="6BE1F2CB" w14:textId="77777777" w:rsidR="005B524C" w:rsidRPr="00A26B11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A26B11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33D0"/>
    <w:multiLevelType w:val="hybridMultilevel"/>
    <w:tmpl w:val="EEA6F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05897"/>
    <w:multiLevelType w:val="hybridMultilevel"/>
    <w:tmpl w:val="C040C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B093C"/>
    <w:multiLevelType w:val="hybridMultilevel"/>
    <w:tmpl w:val="0A8A9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84042"/>
    <w:multiLevelType w:val="multilevel"/>
    <w:tmpl w:val="BC1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C134C"/>
    <w:multiLevelType w:val="hybridMultilevel"/>
    <w:tmpl w:val="EBB2D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  <w:lvlOverride w:ilvl="1">
      <w:startOverride w:val="1"/>
    </w:lvlOverride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E0"/>
    <w:rsid w:val="000F48DF"/>
    <w:rsid w:val="00205F69"/>
    <w:rsid w:val="00285C45"/>
    <w:rsid w:val="002B7BE0"/>
    <w:rsid w:val="005B524C"/>
    <w:rsid w:val="00A2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117A"/>
  <w15:chartTrackingRefBased/>
  <w15:docId w15:val="{D3B820F4-6321-4DC9-88CE-C366F660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4</cp:revision>
  <dcterms:created xsi:type="dcterms:W3CDTF">2026-06-25T08:33:00Z</dcterms:created>
  <dcterms:modified xsi:type="dcterms:W3CDTF">2026-06-25T08:44:00Z</dcterms:modified>
</cp:coreProperties>
</file>