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5268E" w14:textId="14AED980" w:rsidR="00983F0E" w:rsidRPr="00983F0E" w:rsidRDefault="00983F0E" w:rsidP="00983F0E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983F0E">
        <w:rPr>
          <w:rFonts w:ascii="Times New Roman" w:hAnsi="Times New Roman" w:cs="Times New Roman"/>
          <w:b/>
          <w:bCs/>
          <w:sz w:val="28"/>
          <w:szCs w:val="28"/>
        </w:rPr>
        <w:t>Запись на стрижку</w:t>
      </w:r>
    </w:p>
    <w:p w14:paraId="0734E6F6" w14:textId="77777777" w:rsidR="00983F0E" w:rsidRPr="00983F0E" w:rsidRDefault="00983F0E" w:rsidP="00983F0E">
      <w:pPr>
        <w:ind w:left="-851"/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b/>
          <w:bCs/>
          <w:sz w:val="24"/>
          <w:szCs w:val="24"/>
        </w:rPr>
        <w:t>Требования к паролям:</w:t>
      </w:r>
    </w:p>
    <w:p w14:paraId="138D28E3" w14:textId="4518A5CA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 xml:space="preserve">Минимальная длина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83F0E">
        <w:rPr>
          <w:rFonts w:ascii="Times New Roman" w:hAnsi="Times New Roman" w:cs="Times New Roman"/>
          <w:sz w:val="24"/>
          <w:szCs w:val="24"/>
        </w:rPr>
        <w:t xml:space="preserve"> 8 символов.</w:t>
      </w:r>
    </w:p>
    <w:p w14:paraId="296644D0" w14:textId="77777777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>Обязательное наличие: заглавной и строчной буквы, цифры, специального символа.</w:t>
      </w:r>
    </w:p>
    <w:p w14:paraId="536AA9D1" w14:textId="77777777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>Запрет на использование очевидных паролей (</w:t>
      </w:r>
      <w:proofErr w:type="spellStart"/>
      <w:r w:rsidRPr="00983F0E">
        <w:rPr>
          <w:rFonts w:ascii="Times New Roman" w:hAnsi="Times New Roman" w:cs="Times New Roman"/>
          <w:sz w:val="24"/>
          <w:szCs w:val="24"/>
        </w:rPr>
        <w:t>qwerty</w:t>
      </w:r>
      <w:proofErr w:type="spellEnd"/>
      <w:r w:rsidRPr="00983F0E">
        <w:rPr>
          <w:rFonts w:ascii="Times New Roman" w:hAnsi="Times New Roman" w:cs="Times New Roman"/>
          <w:sz w:val="24"/>
          <w:szCs w:val="24"/>
        </w:rPr>
        <w:t>, 12345678 и т.п.).</w:t>
      </w:r>
    </w:p>
    <w:p w14:paraId="3E0190FD" w14:textId="6ACF6B8B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 xml:space="preserve">Хранение паролей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83F0E">
        <w:rPr>
          <w:rFonts w:ascii="Times New Roman" w:hAnsi="Times New Roman" w:cs="Times New Roman"/>
          <w:sz w:val="24"/>
          <w:szCs w:val="24"/>
        </w:rPr>
        <w:t xml:space="preserve"> только в хешированном виде (</w:t>
      </w:r>
      <w:proofErr w:type="spellStart"/>
      <w:r w:rsidRPr="00983F0E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983F0E">
        <w:rPr>
          <w:rFonts w:ascii="Times New Roman" w:hAnsi="Times New Roman" w:cs="Times New Roman"/>
          <w:sz w:val="24"/>
          <w:szCs w:val="24"/>
        </w:rPr>
        <w:t>/argon2).</w:t>
      </w:r>
    </w:p>
    <w:p w14:paraId="5D24207C" w14:textId="77777777" w:rsidR="00983F0E" w:rsidRPr="00983F0E" w:rsidRDefault="00983F0E" w:rsidP="00983F0E">
      <w:pPr>
        <w:ind w:left="-851"/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b/>
          <w:bCs/>
          <w:sz w:val="24"/>
          <w:szCs w:val="24"/>
        </w:rPr>
        <w:t>Правила сброса, смены и восстановления пароля:</w:t>
      </w:r>
    </w:p>
    <w:p w14:paraId="4DFF2870" w14:textId="4F0E93D9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 xml:space="preserve">Смена пароля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83F0E">
        <w:rPr>
          <w:rFonts w:ascii="Times New Roman" w:hAnsi="Times New Roman" w:cs="Times New Roman"/>
          <w:sz w:val="24"/>
          <w:szCs w:val="24"/>
        </w:rPr>
        <w:t xml:space="preserve"> по желанию пользователя или принудительно раз в 180 дней.</w:t>
      </w:r>
    </w:p>
    <w:p w14:paraId="50BF2009" w14:textId="13952E7D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 xml:space="preserve">Сброс пароля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83F0E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 w:rsidRPr="00983F0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983F0E">
        <w:rPr>
          <w:rFonts w:ascii="Times New Roman" w:hAnsi="Times New Roman" w:cs="Times New Roman"/>
          <w:sz w:val="24"/>
          <w:szCs w:val="24"/>
        </w:rPr>
        <w:t xml:space="preserve"> или SMS с кодом подтверждения.</w:t>
      </w:r>
    </w:p>
    <w:p w14:paraId="4F3CE0D2" w14:textId="68183D48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 xml:space="preserve">Восстановление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83F0E">
        <w:rPr>
          <w:rFonts w:ascii="Times New Roman" w:hAnsi="Times New Roman" w:cs="Times New Roman"/>
          <w:sz w:val="24"/>
          <w:szCs w:val="24"/>
        </w:rPr>
        <w:t xml:space="preserve"> ссылка/код действует 15 минут.</w:t>
      </w:r>
    </w:p>
    <w:p w14:paraId="6D89B32D" w14:textId="77777777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>Блокировка после 5 неудачных попыток входа на 15 минут.</w:t>
      </w:r>
    </w:p>
    <w:p w14:paraId="56ABABD9" w14:textId="77777777" w:rsidR="00983F0E" w:rsidRPr="00983F0E" w:rsidRDefault="00983F0E" w:rsidP="00983F0E">
      <w:pPr>
        <w:ind w:left="-851"/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b/>
          <w:bCs/>
          <w:sz w:val="24"/>
          <w:szCs w:val="24"/>
        </w:rPr>
        <w:t>Многофакторная аутентификация:</w:t>
      </w:r>
    </w:p>
    <w:p w14:paraId="12EC9042" w14:textId="77777777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>Действия, требующие MFA: вход в систему для менеджеров и администраторов; изменение настроек расписания; доступ к финансовым данным.</w:t>
      </w:r>
    </w:p>
    <w:p w14:paraId="1866E116" w14:textId="7504EA22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>Порядок аутентификации: пароль → код из SMS/</w:t>
      </w:r>
      <w:r w:rsidRPr="00983F0E">
        <w:rPr>
          <w:rFonts w:ascii="Times New Roman" w:hAnsi="Times New Roman" w:cs="Times New Roman"/>
          <w:sz w:val="24"/>
          <w:szCs w:val="24"/>
        </w:rPr>
        <w:t xml:space="preserve"> </w:t>
      </w:r>
      <w:r w:rsidRPr="00983F0E">
        <w:rPr>
          <w:rFonts w:ascii="Times New Roman" w:hAnsi="Times New Roman" w:cs="Times New Roman"/>
          <w:sz w:val="24"/>
          <w:szCs w:val="24"/>
        </w:rPr>
        <w:t>приложения-</w:t>
      </w:r>
      <w:proofErr w:type="spellStart"/>
      <w:r w:rsidRPr="00983F0E">
        <w:rPr>
          <w:rFonts w:ascii="Times New Roman" w:hAnsi="Times New Roman" w:cs="Times New Roman"/>
          <w:sz w:val="24"/>
          <w:szCs w:val="24"/>
        </w:rPr>
        <w:t>аутентификатора</w:t>
      </w:r>
      <w:proofErr w:type="spellEnd"/>
      <w:r w:rsidRPr="00983F0E">
        <w:rPr>
          <w:rFonts w:ascii="Times New Roman" w:hAnsi="Times New Roman" w:cs="Times New Roman"/>
          <w:sz w:val="24"/>
          <w:szCs w:val="24"/>
        </w:rPr>
        <w:t>.</w:t>
      </w:r>
    </w:p>
    <w:p w14:paraId="3DD5C9CE" w14:textId="77777777" w:rsidR="00983F0E" w:rsidRPr="00983F0E" w:rsidRDefault="00983F0E" w:rsidP="00983F0E">
      <w:pPr>
        <w:ind w:left="-851"/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b/>
          <w:bCs/>
          <w:sz w:val="24"/>
          <w:szCs w:val="24"/>
        </w:rPr>
        <w:t>Логирование:</w:t>
      </w:r>
    </w:p>
    <w:p w14:paraId="4DABC23F" w14:textId="77777777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>Операции: вход/выход, изменение расписания, создание/отмена записи, изменение прав, отправка напоминаний, оплата.</w:t>
      </w:r>
    </w:p>
    <w:p w14:paraId="5147BFA1" w14:textId="77777777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83F0E">
        <w:rPr>
          <w:rFonts w:ascii="Times New Roman" w:hAnsi="Times New Roman" w:cs="Times New Roman"/>
          <w:sz w:val="24"/>
          <w:szCs w:val="24"/>
        </w:rPr>
        <w:t>Логируемые</w:t>
      </w:r>
      <w:proofErr w:type="spellEnd"/>
      <w:r w:rsidRPr="00983F0E">
        <w:rPr>
          <w:rFonts w:ascii="Times New Roman" w:hAnsi="Times New Roman" w:cs="Times New Roman"/>
          <w:sz w:val="24"/>
          <w:szCs w:val="24"/>
        </w:rPr>
        <w:t xml:space="preserve"> данные: дата/время, ID пользователя, роль, IP-адрес, тип операции, результат (успех/ошибка), измененные данные.</w:t>
      </w:r>
    </w:p>
    <w:p w14:paraId="424A19A4" w14:textId="77777777" w:rsidR="00983F0E" w:rsidRDefault="00983F0E" w:rsidP="00983F0E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6A6F981B" w14:textId="77777777" w:rsidR="00983F0E" w:rsidRDefault="00983F0E" w:rsidP="00983F0E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488F6E09" w14:textId="2FC66DD0" w:rsidR="00983F0E" w:rsidRPr="00983F0E" w:rsidRDefault="00983F0E" w:rsidP="00983F0E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983F0E">
        <w:rPr>
          <w:rFonts w:ascii="Times New Roman" w:hAnsi="Times New Roman" w:cs="Times New Roman"/>
          <w:b/>
          <w:bCs/>
          <w:sz w:val="28"/>
          <w:szCs w:val="28"/>
        </w:rPr>
        <w:t>Доставка заказов</w:t>
      </w:r>
    </w:p>
    <w:p w14:paraId="417D3459" w14:textId="77777777" w:rsidR="00983F0E" w:rsidRPr="00983F0E" w:rsidRDefault="00983F0E" w:rsidP="00983F0E">
      <w:pPr>
        <w:ind w:left="-851"/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b/>
          <w:bCs/>
          <w:sz w:val="24"/>
          <w:szCs w:val="24"/>
        </w:rPr>
        <w:t>Требования к паролям (другой подход):</w:t>
      </w:r>
    </w:p>
    <w:p w14:paraId="7B4E1571" w14:textId="1B75FCFF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 xml:space="preserve">Минимальная длина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83F0E">
        <w:rPr>
          <w:rFonts w:ascii="Times New Roman" w:hAnsi="Times New Roman" w:cs="Times New Roman"/>
          <w:sz w:val="24"/>
          <w:szCs w:val="24"/>
        </w:rPr>
        <w:t xml:space="preserve"> 10 символов для курьеров и диспетчеров.</w:t>
      </w:r>
    </w:p>
    <w:p w14:paraId="7D998B74" w14:textId="77777777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>Обязательное наличие: буквы, цифры, специального символа.</w:t>
      </w:r>
    </w:p>
    <w:p w14:paraId="0687E7A4" w14:textId="77777777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>Запрет на повторное использование последних 5 паролей.</w:t>
      </w:r>
    </w:p>
    <w:p w14:paraId="26CE33DB" w14:textId="77777777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>Двухфакторная аутентификация обязательна для всех ролей.</w:t>
      </w:r>
    </w:p>
    <w:p w14:paraId="4FA811A7" w14:textId="77777777" w:rsidR="00983F0E" w:rsidRPr="00983F0E" w:rsidRDefault="00983F0E" w:rsidP="00983F0E">
      <w:pPr>
        <w:ind w:left="-851"/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b/>
          <w:bCs/>
          <w:sz w:val="24"/>
          <w:szCs w:val="24"/>
        </w:rPr>
        <w:t>Правила сброса, смены и восстановления пароля:</w:t>
      </w:r>
    </w:p>
    <w:p w14:paraId="7DBA1D3D" w14:textId="3BE3B239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 xml:space="preserve">Смена пароля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83F0E">
        <w:rPr>
          <w:rFonts w:ascii="Times New Roman" w:hAnsi="Times New Roman" w:cs="Times New Roman"/>
          <w:sz w:val="24"/>
          <w:szCs w:val="24"/>
        </w:rPr>
        <w:t xml:space="preserve"> раз в 90 дней.</w:t>
      </w:r>
    </w:p>
    <w:p w14:paraId="6800AABD" w14:textId="0B5D74A4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 xml:space="preserve">Сброс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83F0E">
        <w:rPr>
          <w:rFonts w:ascii="Times New Roman" w:hAnsi="Times New Roman" w:cs="Times New Roman"/>
          <w:sz w:val="24"/>
          <w:szCs w:val="24"/>
        </w:rPr>
        <w:t xml:space="preserve"> только через администратора или по коду из SMS.</w:t>
      </w:r>
    </w:p>
    <w:p w14:paraId="7CA2FEFB" w14:textId="775007F2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 xml:space="preserve">Восстановление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83F0E">
        <w:rPr>
          <w:rFonts w:ascii="Times New Roman" w:hAnsi="Times New Roman" w:cs="Times New Roman"/>
          <w:sz w:val="24"/>
          <w:szCs w:val="24"/>
        </w:rPr>
        <w:t xml:space="preserve"> через мобильное приложение с биометрией.</w:t>
      </w:r>
    </w:p>
    <w:p w14:paraId="141CD9B9" w14:textId="77777777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>Блокировка после 3 неудачных попыток на 30 минут.</w:t>
      </w:r>
    </w:p>
    <w:p w14:paraId="31D94F79" w14:textId="77777777" w:rsidR="00983F0E" w:rsidRPr="00983F0E" w:rsidRDefault="00983F0E" w:rsidP="00983F0E">
      <w:pPr>
        <w:ind w:left="-851"/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b/>
          <w:bCs/>
          <w:sz w:val="24"/>
          <w:szCs w:val="24"/>
        </w:rPr>
        <w:t>Многофакторная аутентификация:</w:t>
      </w:r>
    </w:p>
    <w:p w14:paraId="78CA9072" w14:textId="77777777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>Действия, требующие MFA: вход в мобильное приложение курьера; вход диспетчера; доступ к финансовым данным; переназначение заказов.</w:t>
      </w:r>
    </w:p>
    <w:p w14:paraId="0E146E29" w14:textId="77777777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>Порядок аутентификации: пароль → биометрия (отпечаток/Face ID) или код из SMS.</w:t>
      </w:r>
    </w:p>
    <w:p w14:paraId="40D2E167" w14:textId="77777777" w:rsidR="00983F0E" w:rsidRPr="00983F0E" w:rsidRDefault="00983F0E" w:rsidP="00983F0E">
      <w:pPr>
        <w:ind w:left="-851"/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b/>
          <w:bCs/>
          <w:sz w:val="24"/>
          <w:szCs w:val="24"/>
        </w:rPr>
        <w:t>Логирование:</w:t>
      </w:r>
    </w:p>
    <w:p w14:paraId="751E0355" w14:textId="77777777" w:rsidR="00983F0E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3F0E">
        <w:rPr>
          <w:rFonts w:ascii="Times New Roman" w:hAnsi="Times New Roman" w:cs="Times New Roman"/>
          <w:sz w:val="24"/>
          <w:szCs w:val="24"/>
        </w:rPr>
        <w:t>Операции: вход/выход, бронирование заказа, отметка о доставке, переназначение заказа, передача данных в бухгалтерию, начисление оплаты.</w:t>
      </w:r>
    </w:p>
    <w:p w14:paraId="3574E237" w14:textId="4B87CDD9" w:rsidR="005B524C" w:rsidRPr="00983F0E" w:rsidRDefault="00983F0E" w:rsidP="00983F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83F0E">
        <w:rPr>
          <w:rFonts w:ascii="Times New Roman" w:hAnsi="Times New Roman" w:cs="Times New Roman"/>
          <w:sz w:val="24"/>
          <w:szCs w:val="24"/>
        </w:rPr>
        <w:t>Логируемые</w:t>
      </w:r>
      <w:proofErr w:type="spellEnd"/>
      <w:r w:rsidRPr="00983F0E">
        <w:rPr>
          <w:rFonts w:ascii="Times New Roman" w:hAnsi="Times New Roman" w:cs="Times New Roman"/>
          <w:sz w:val="24"/>
          <w:szCs w:val="24"/>
        </w:rPr>
        <w:t xml:space="preserve"> данные: дата/время, ID курьера/диспетчера, ID заказа, геолокация, IP-адрес, тип операции, результат, сумма оплаты.</w:t>
      </w:r>
    </w:p>
    <w:sectPr w:rsidR="005B524C" w:rsidRPr="00983F0E" w:rsidSect="00983F0E">
      <w:pgSz w:w="11906" w:h="16838"/>
      <w:pgMar w:top="426" w:right="850" w:bottom="5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F2405"/>
    <w:multiLevelType w:val="multilevel"/>
    <w:tmpl w:val="1162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A621F"/>
    <w:multiLevelType w:val="multilevel"/>
    <w:tmpl w:val="28BC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D2216"/>
    <w:multiLevelType w:val="multilevel"/>
    <w:tmpl w:val="D3B8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94394"/>
    <w:multiLevelType w:val="multilevel"/>
    <w:tmpl w:val="719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63A19"/>
    <w:multiLevelType w:val="hybridMultilevel"/>
    <w:tmpl w:val="10A266E8"/>
    <w:lvl w:ilvl="0" w:tplc="04190009">
      <w:start w:val="1"/>
      <w:numFmt w:val="bullet"/>
      <w:lvlText w:val=""/>
      <w:lvlJc w:val="left"/>
      <w:pPr>
        <w:ind w:left="-13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65B5142A"/>
    <w:multiLevelType w:val="multilevel"/>
    <w:tmpl w:val="77BA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61596"/>
    <w:multiLevelType w:val="multilevel"/>
    <w:tmpl w:val="9332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C73D9"/>
    <w:multiLevelType w:val="multilevel"/>
    <w:tmpl w:val="41EE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9F6452"/>
    <w:multiLevelType w:val="multilevel"/>
    <w:tmpl w:val="BC9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5"/>
  </w:num>
  <w:num w:numId="5">
    <w:abstractNumId w:val="2"/>
  </w:num>
  <w:num w:numId="6">
    <w:abstractNumId w:val="8"/>
  </w:num>
  <w:num w:numId="7">
    <w:abstractNumId w:val="7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390"/>
    <w:rsid w:val="00167390"/>
    <w:rsid w:val="00285C45"/>
    <w:rsid w:val="005B524C"/>
    <w:rsid w:val="0098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455DD"/>
  <w15:chartTrackingRefBased/>
  <w15:docId w15:val="{B25DD403-EE9F-4570-B41A-8482D6F27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3F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5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</dc:creator>
  <cp:keywords/>
  <dc:description/>
  <cp:lastModifiedBy>Shadow</cp:lastModifiedBy>
  <cp:revision>2</cp:revision>
  <dcterms:created xsi:type="dcterms:W3CDTF">2026-09-24T12:32:00Z</dcterms:created>
  <dcterms:modified xsi:type="dcterms:W3CDTF">2026-09-24T12:36:00Z</dcterms:modified>
</cp:coreProperties>
</file>