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15: REFRACTION AT PLANE SURFACES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Waves &amp; Optics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15.1–15.2 Laws of Refraction &amp; Refractive Index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State the laws of refraction.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(i) Incident ray, refracted ray and the normal are coplanar. (ii) Snell's law: n₁ sin θ₁ = n₂ sin θ₂ (ratio of sines is constant for a pair of media).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n₁sin θ₁ = n₂sin θ₂ (Snell).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From air (n=1) into glass (n=1.5) at 30°: sin r = sin30/1.5 = 0.333 → r ≈ 19.5°.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Define refractive index of a medium.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Refractive index is the ratio of the speed of light in vacuum to that in the medium: n = c/v. It also equals sin(angle in rarer)/sin(angle in denser) for the two media.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 = c/v ; air ≈ 1, water ≈ 1.33, glass ≈ 1.5.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Light in water travels at c/1.33 ≈ 2.25×10⁸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Find the angle of refraction for light entering water (n = 1.33) at 45° from air.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n₁sin θ₁ = n₂sin θ₂ → 1×sin45 = 1.33 sin θ₂ → sin θ₂ = 0.707/1.33 = 0.532 → θ₂ ≈ 32.1°.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θ₂ = sin⁻¹(sin θ₁ / n₂).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32°.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Explain apparent depth of a pool.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object underwater appears shallower than it really is because rays bend away from the normal emerging from the denser medium; the eye traces them back in a straight line, making the bottom look closer. Apparent depth ≈ real depth / 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Apparent depth = real depth / 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1.33 m pool looks ~1 m deep.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Two media have refractive indices 1.2 and 1.5. Find relative index of medium 2 w.r.t. 1.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n₂₁ = n₂/n₁ = 1.5/1.2 = 1.25 (light goes from 1 to 2 bends toward the normal).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n_rel = n₂/n₁; n_rel &gt; 1 → toward normal.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n₂₁ = 1.25, n₁₂ = 0.8.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15.1–15.2 Laws of Refraction &amp; Refractive Index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Reflection vs Refraction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Reflection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Refraction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Speed of wave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Unchanged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Changes (new medium)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Angle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 = 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n₁ sin i = n₂ sin 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Direction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medium side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Bends toward/away from normal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Law named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Law of reflection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Snell's law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Absolute vs Relative Refractive 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Relative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n₁/n₂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Depends on both media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Absolute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c/v in vacuum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≥ 1 (1.33 water, 1.5 glass)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15.3 Lateral Shift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Derive the lateral shift through a glass slab of thickness 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ray entering a slab at angle i, refracting to r, emerges parallel but laterally displaced. Lateral shift t = d·sin(i − r)/cos 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 = d·sin(i−r)/cos 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thicker slab / larger i gives a bigger shift.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A 5 cm thick glass slab (n=1.5) is hit at 45°. Find the lateral shift.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sin r = sin45/1.5 = 0.471 → r = 28.1°. t = d·sin(45−28.1)/cos 28.1 = 5×sin16.9/0.882 = 5×0.291/0.882 ≈ 1.65 cm.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 = d·sin(i−r)/cos 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1.6 cm shift.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Why does a glass slab not disperse white light (chromatic) as a prism does?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faces are parallel, so the emergent ray is parallel to the incident ray with no net angular deviation; different colors suffer equal lateral shifts and recombine, so no color separation (a wedge/prism, not parallel faces, separates them).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Parallel faces → no net deviation → no dispersion.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prism has angled faces → white light splits into a spectrum.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15.3 Lateral Shift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Apparent vs Real Depth in Refraction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Apparent depth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Real depth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Real depth / 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Position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Higher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Actual (in glass)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Used for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Estimating pond depth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15.4 Total Internal Reflection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Define total internal reflection (TIR). State the two conditions.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TIR is the complete reflection of light back into a denser medium when it strikes the interface with a rarer medium. Conditions: (i) light travels from a denser to a rarer medium, and (ii) the angle of incidence exceeds the critical angle i_c (sin i_c = 1/n).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denser→rarer AND i &gt; i_c ; sin i_c = 1/n.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Optical fiber works by TIR.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Find the critical angle for glass-air (n = 1.5).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sin i_c = 1/n = 1/1.5 = 0.667 → i_c = 41.8°.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i_c = sin⁻¹(1/n).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42°; larger i_c for lower index.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Explain the working of an optical fibre using TIR.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Core has a higher index than the cladding. Light entering at a small angle is totally internally reflected at the core-cladding boundary, bouncing down the fibre with very little loss, carrying information as light pulses.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n_core &gt; n_clad; repeated TIR carries the signal.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Fibers send high-speed data by TIR.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Why does a diamond 'sparkle' more than a glass? (relation to critical angle.)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Diamond's high refractive index (≈2.42) gives a small critical angle (i_c ≈ 24°). A large fraction of light entering is TIR'd multiple times before exiting, increasing brilliance and sparkle. Cut facets are aligned with this.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Higher n → smaller i_c → more internal reflection.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Diamond i_c≈24° vs glass ~42°.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A swimmer is underwater looking up. Explain the 'circle of light' effect.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Only rays from within a cone (half-angle i_c) can escape the water to air; outside this cone TIR keeps them trapped. To the swimmer the world above appears as a bright circle (Snell's window) surrounded by TIR (the water's surface).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i_c ≈ 48.8° for water-air; world seen through a circular window.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window edges correspond to the critical angle.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15.4 Total Internal Reflection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Total Internal Reflection vs Ordinary Reflection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TIR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Ordinary reflection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Requires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Optically denser → rarer &amp; i &gt; i_c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Any boundary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Critical angle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sin i_c = 1/n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Example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Fibre optics, mirage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Mirror, surface of pond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lateral shift through a glass slab of thickness 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ray entering a slab at angle i, refracting to r, emerges parallel but laterally displaced. From the geometry, the lateral shift t = d·sin(i − r)/cos r, where r is found from Snell's law (sin r = sin i / n).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 = d·sin(i−r)/cos 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Thicker slab or larger i → larger shift.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condition for total internal reflection and the critical angle.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TIR occurs when light goes from a denser to a rarer medium (n_d &gt; n_r) and the incidence angle exceeds the critical angle i_c where the refraction angle is 90°: sin i_c = n_r/n_d = 1/n (for air). Beyond i_c no ray is refracted — all light reflects internally.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TIR: denser→rarer AND i &gt; i_c ; sin i_c = 1/n.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Glass-air i_c≈42°; water-air i_c≈48.8°.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State the laws of refraction (Snell's law) and define refractive index.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Laws: (i) incident, refracted and normal are coplanar; (ii) n₁sin θ₁ = n₂sin θ₂ (constant ratio). Refractive index n = c/v (speed in vacuum / in medium) = sin θ_rare/sin θ_dense.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n₁sin θ₁ = n₂sin θ₂ ; n = c/v.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Air≈1, water≈1.33, glass≈1.5, diamond≈2.4.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Compare total internal reflection with ordinary (partial) reflection.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Ordinary reflection at an air-water surface is partial (some refracts, some reflects) for any angle; TIR is total (nothing refracts) but only beyond the critical angle and only from the denser side. TIR is therefore lossless and used for guiding light.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Partial at any angle; TIR total but i &gt; i_c, denser side.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prism can totally reflect where a surface only partly reflects.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apparent depth and the refraction seen in a pool.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submerged object looks shallower because rays bend away from the normal emerging from the denser water; the eye traces them back straight, so the bottom appears closer: apparent depth = real depth / n. This is why a pool looks shallower than it is.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Apparent depth = real depth / 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1.33 m pool looks ~1 m deep.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total internal reflection and its applications (optical fibre, mirage, diamond).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TIR lets light stay trapped in a denser medium (like the core of an optical fibre or the atmosphere near the ground). Optical fibres transmit data as light by repeated TIR; a mirage is TIR in the air gradient; a diamond's small critical angle gives intense internal reflection and sparkle.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TIR → fibre, mirage, diamond.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n_core &gt; n_clad keeps the light guided.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working of an optical fibre.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Light is launched into a high-index core; at the low-index cladding interface the angle exceeds i_c, so each incidence is a TIR bounce. The light propagates down the fibre with minimal loss, carrying information as pulses (or as in a medical endoscope).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n_core &gt; n_clad; repeated TIR carries the signal.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Fibre-optic communications and endoscopes.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a mirage as TIR in air (superior and inferior).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Near hot ground the air temperature decreases with height, so the refractive index increases upward; light rays curve upward (continuous refraction ≈ TIR), forming an inferior mirage (a 'pool' below). In a cold inversion (superior), rays curve downward, giving a floating image above the surface (Fata Morgana).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Temperature gradient → index gradient → curved rays.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Inferior mirage: a fake water pool on the road.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Why does a diamond 'sparkle' more than a glass stone?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Diamond's high refractive index (~2.4) gives a very small critical angle (~24°); a large fraction of entering light is TIR'd many times before exiting, and the facets are cut to favour this, giving intense internal reflection and colour sparkle. Glass has a larger i_c and scatters more.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Higher n → smaller i_c → more TIR → sparkle.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cut is aligned with the small critical angle.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A 5 cm thick glass slab (n = 1.5) is hit at 45°. Find the lateral shift.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sin r = sin45/1.5 = 0.471 → r = 28.1°. t = 5·sin(45−28.1)/cos28.1 = 5×0.291/0.882 ≈ 1.65 cm.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t = d·sin(i−r)/cos 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1.6 cm shift.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n = sin i / sin r ; n = c/v (also = apparent depth factor for normal).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Lateral shift t = (d sin(i−r))/cos 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TIR when light goes fast→slow and i &gt; i_c ; sin i_c = 1/n.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n₁ sin θ₁ = n₂ sin θ₂ (Snell's law).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