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7AE4E" w14:textId="77777777" w:rsidR="000F43F6" w:rsidRDefault="002D0451" w:rsidP="00184085">
      <w:pPr>
        <w:jc w:val="center"/>
        <w:rPr>
          <w:b/>
          <w:sz w:val="28"/>
          <w:lang w:val="lv-LV"/>
        </w:rPr>
      </w:pPr>
      <w:bookmarkStart w:id="0" w:name="_Hlk154574019"/>
      <w:bookmarkEnd w:id="0"/>
      <w:r>
        <w:rPr>
          <w:b/>
          <w:sz w:val="28"/>
          <w:lang w:val="lv-LV"/>
        </w:rPr>
        <w:t>PROGRAMMAS UZSTĀDĪŠANA</w:t>
      </w:r>
      <w:r w:rsidR="00921A37">
        <w:rPr>
          <w:b/>
          <w:sz w:val="28"/>
          <w:lang w:val="lv-LV"/>
        </w:rPr>
        <w:t xml:space="preserve"> / </w:t>
      </w:r>
      <w:r>
        <w:rPr>
          <w:b/>
          <w:sz w:val="28"/>
          <w:lang w:val="lv-LV"/>
        </w:rPr>
        <w:t>LIETOTĀJA ROKASGRĀMATA</w:t>
      </w:r>
    </w:p>
    <w:p w14:paraId="2F96E494" w14:textId="77777777" w:rsidR="00D3572C" w:rsidRDefault="00D3572C" w:rsidP="00D3572C">
      <w:pPr>
        <w:jc w:val="center"/>
        <w:rPr>
          <w:b/>
          <w:sz w:val="28"/>
          <w:lang w:val="lv-LV"/>
        </w:rPr>
      </w:pPr>
      <w:bookmarkStart w:id="1" w:name="_Hlk151397975"/>
      <w:r>
        <w:rPr>
          <w:b/>
          <w:sz w:val="28"/>
          <w:lang w:val="lv-LV"/>
        </w:rPr>
        <w:t>Riču-Raču “Kurš ir gudrāks?”</w:t>
      </w:r>
    </w:p>
    <w:bookmarkEnd w:id="1"/>
    <w:p w14:paraId="7F9E195C" w14:textId="0CEDA6FF" w:rsidR="002D0451" w:rsidRPr="000F43F6" w:rsidRDefault="002D0451" w:rsidP="008D0FFD">
      <w:pPr>
        <w:jc w:val="both"/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>Lietotāja rokasgrāmata:</w:t>
      </w:r>
    </w:p>
    <w:p w14:paraId="6F3FEAC3" w14:textId="6485DAC6" w:rsidR="00955CFA" w:rsidRDefault="00955CFA" w:rsidP="00955CFA">
      <w:pPr>
        <w:jc w:val="both"/>
        <w:rPr>
          <w:lang w:val="lv-LV"/>
        </w:rPr>
      </w:pPr>
      <w:r>
        <w:rPr>
          <w:lang w:val="lv-LV"/>
        </w:rPr>
        <w:t>Mērķis: Programma "</w:t>
      </w:r>
      <w:r w:rsidR="00D3572C" w:rsidRPr="00D3572C">
        <w:rPr>
          <w:lang w:val="lv-LV"/>
        </w:rPr>
        <w:t>Riču-Raču “Kurš ir gudrāks?”</w:t>
      </w:r>
      <w:r>
        <w:rPr>
          <w:lang w:val="lv-LV"/>
        </w:rPr>
        <w:t xml:space="preserve">" paredzēta </w:t>
      </w:r>
      <w:r w:rsidR="00D3572C">
        <w:rPr>
          <w:lang w:val="lv-LV"/>
        </w:rPr>
        <w:t>savu zināšanu pārbaudei un izklaidei brīvajā laikā.</w:t>
      </w:r>
    </w:p>
    <w:p w14:paraId="01921937" w14:textId="5B00227D" w:rsidR="00D3572C" w:rsidRDefault="00DD241E" w:rsidP="00955CFA">
      <w:pPr>
        <w:jc w:val="both"/>
        <w:rPr>
          <w:lang w:val="lv-LV"/>
        </w:rPr>
      </w:pPr>
      <w:r w:rsidRPr="00D3572C">
        <w:rPr>
          <w:b/>
          <w:bCs/>
          <w:lang w:val="lv-LV"/>
        </w:rPr>
        <w:t>Lietošanas ins</w:t>
      </w:r>
      <w:r w:rsidR="00955CFA" w:rsidRPr="00D3572C">
        <w:rPr>
          <w:b/>
          <w:bCs/>
          <w:lang w:val="lv-LV"/>
        </w:rPr>
        <w:t>trukcija</w:t>
      </w:r>
      <w:r w:rsidR="00955CFA">
        <w:rPr>
          <w:lang w:val="lv-LV"/>
        </w:rPr>
        <w:t>:</w:t>
      </w:r>
    </w:p>
    <w:p w14:paraId="1C32EC77" w14:textId="77777777" w:rsidR="00B77212" w:rsidRDefault="00863560" w:rsidP="00B77212">
      <w:pPr>
        <w:pStyle w:val="ListParagraph"/>
        <w:numPr>
          <w:ilvl w:val="0"/>
          <w:numId w:val="3"/>
        </w:numPr>
        <w:jc w:val="both"/>
        <w:rPr>
          <w:lang w:val="lv-LV"/>
        </w:rPr>
      </w:pPr>
      <w:r w:rsidRPr="00B77212">
        <w:rPr>
          <w:lang w:val="lv-LV"/>
        </w:rPr>
        <w:t>Izpildiet dubultklikšķi uz īsinājuma ikonas "</w:t>
      </w:r>
      <w:r w:rsidR="00D3572C" w:rsidRPr="00B77212">
        <w:rPr>
          <w:lang w:val="lv-LV"/>
        </w:rPr>
        <w:t>Ri</w:t>
      </w:r>
      <w:r w:rsidR="00B77212" w:rsidRPr="00B77212">
        <w:rPr>
          <w:lang w:val="lv-LV"/>
        </w:rPr>
        <w:t>c</w:t>
      </w:r>
      <w:r w:rsidR="00D3572C" w:rsidRPr="00B77212">
        <w:rPr>
          <w:lang w:val="lv-LV"/>
        </w:rPr>
        <w:t xml:space="preserve">u </w:t>
      </w:r>
      <w:proofErr w:type="spellStart"/>
      <w:r w:rsidR="00D3572C" w:rsidRPr="00B77212">
        <w:rPr>
          <w:lang w:val="lv-LV"/>
        </w:rPr>
        <w:t>Ra</w:t>
      </w:r>
      <w:r w:rsidR="00B77212" w:rsidRPr="00B77212">
        <w:rPr>
          <w:lang w:val="lv-LV"/>
        </w:rPr>
        <w:t>c</w:t>
      </w:r>
      <w:r w:rsidR="00D3572C" w:rsidRPr="00B77212">
        <w:rPr>
          <w:lang w:val="lv-LV"/>
        </w:rPr>
        <w:t>u</w:t>
      </w:r>
      <w:proofErr w:type="spellEnd"/>
      <w:r w:rsidRPr="00B77212">
        <w:rPr>
          <w:lang w:val="lv-LV"/>
        </w:rPr>
        <w:t xml:space="preserve">", lai atvērtu </w:t>
      </w:r>
      <w:r w:rsidR="00955CFA" w:rsidRPr="00B77212">
        <w:rPr>
          <w:lang w:val="lv-LV"/>
        </w:rPr>
        <w:t>programmu "</w:t>
      </w:r>
      <w:r w:rsidR="00D3572C" w:rsidRPr="00B77212">
        <w:rPr>
          <w:lang w:val="lv-LV"/>
        </w:rPr>
        <w:t>Riču-Raču “Kurš ir gudrāks?”"</w:t>
      </w:r>
      <w:r w:rsidRPr="00B77212">
        <w:rPr>
          <w:lang w:val="lv-LV"/>
        </w:rPr>
        <w:t>.</w:t>
      </w:r>
      <w:r w:rsidR="00955CFA" w:rsidRPr="00B77212">
        <w:rPr>
          <w:lang w:val="lv-LV"/>
        </w:rPr>
        <w:t xml:space="preserve"> </w:t>
      </w:r>
      <w:r w:rsidRPr="00B77212">
        <w:rPr>
          <w:lang w:val="lv-LV"/>
        </w:rPr>
        <w:t xml:space="preserve">Pēc programmas sāknēšanas </w:t>
      </w:r>
      <w:r w:rsidR="00955CFA" w:rsidRPr="00B77212">
        <w:rPr>
          <w:lang w:val="lv-LV"/>
        </w:rPr>
        <w:t>redzams programmas sākuma skats</w:t>
      </w:r>
      <w:r w:rsidR="00D3572C" w:rsidRPr="00B77212">
        <w:rPr>
          <w:lang w:val="lv-LV"/>
        </w:rPr>
        <w:t>.</w:t>
      </w:r>
      <w:r w:rsidR="00955CFA" w:rsidRPr="00B77212">
        <w:rPr>
          <w:lang w:val="lv-LV"/>
        </w:rPr>
        <w:t xml:space="preserve"> (skat. 1. att.)</w:t>
      </w:r>
    </w:p>
    <w:p w14:paraId="6D668A32" w14:textId="621E6BC9" w:rsidR="00955CFA" w:rsidRDefault="00B77212" w:rsidP="00B77212">
      <w:pPr>
        <w:jc w:val="center"/>
        <w:rPr>
          <w:lang w:val="lv-LV"/>
        </w:rPr>
      </w:pPr>
      <w:r>
        <w:rPr>
          <w:noProof/>
        </w:rPr>
        <w:drawing>
          <wp:inline distT="0" distB="0" distL="0" distR="0" wp14:anchorId="5027D173" wp14:editId="0047D94E">
            <wp:extent cx="4556760" cy="2942791"/>
            <wp:effectExtent l="0" t="0" r="0" b="0"/>
            <wp:docPr id="57007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436" cy="297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34825" w14:textId="0F07C5C1" w:rsidR="00B77212" w:rsidRPr="00B77212" w:rsidRDefault="00B77212" w:rsidP="00B77212">
      <w:pPr>
        <w:jc w:val="center"/>
        <w:rPr>
          <w:lang w:val="lv-LV"/>
        </w:rPr>
      </w:pPr>
      <w:r w:rsidRPr="00DD241E">
        <w:rPr>
          <w:i/>
          <w:lang w:val="lv-LV"/>
        </w:rPr>
        <w:t>1. attēls Programmas sākuma skats</w:t>
      </w:r>
    </w:p>
    <w:p w14:paraId="11D085FF" w14:textId="7C16B091" w:rsidR="00955CFA" w:rsidRDefault="00863560" w:rsidP="00B77212">
      <w:pPr>
        <w:pStyle w:val="ListParagraph"/>
        <w:numPr>
          <w:ilvl w:val="0"/>
          <w:numId w:val="3"/>
        </w:numPr>
        <w:jc w:val="both"/>
        <w:rPr>
          <w:lang w:val="lv-LV"/>
        </w:rPr>
      </w:pPr>
      <w:r w:rsidRPr="00B77212">
        <w:rPr>
          <w:lang w:val="lv-LV"/>
        </w:rPr>
        <w:t>K</w:t>
      </w:r>
      <w:r w:rsidR="00955CFA" w:rsidRPr="00B77212">
        <w:rPr>
          <w:lang w:val="lv-LV"/>
        </w:rPr>
        <w:t xml:space="preserve">likšķinot </w:t>
      </w:r>
      <w:r w:rsidR="00DD241E" w:rsidRPr="00B77212">
        <w:rPr>
          <w:lang w:val="lv-LV"/>
        </w:rPr>
        <w:t>uz pogas "</w:t>
      </w:r>
      <w:r w:rsidR="00B77212">
        <w:rPr>
          <w:lang w:val="lv-LV"/>
        </w:rPr>
        <w:t>1 spēlētājs</w:t>
      </w:r>
      <w:r w:rsidR="00DD241E" w:rsidRPr="00B77212">
        <w:rPr>
          <w:lang w:val="lv-LV"/>
        </w:rPr>
        <w:t xml:space="preserve">" </w:t>
      </w:r>
      <w:r w:rsidR="00B77212">
        <w:rPr>
          <w:lang w:val="lv-LV"/>
        </w:rPr>
        <w:t xml:space="preserve">vai “2 spēlētāji” </w:t>
      </w:r>
      <w:r w:rsidRPr="00B77212">
        <w:rPr>
          <w:lang w:val="lv-LV"/>
        </w:rPr>
        <w:t xml:space="preserve">sākuma skatā (skat. 1. att.) </w:t>
      </w:r>
      <w:r w:rsidR="00DD241E" w:rsidRPr="00B77212">
        <w:rPr>
          <w:lang w:val="lv-LV"/>
        </w:rPr>
        <w:t xml:space="preserve">tiek parādīta </w:t>
      </w:r>
      <w:r w:rsidR="00B77212">
        <w:rPr>
          <w:lang w:val="lv-LV"/>
        </w:rPr>
        <w:t>izvēle “Cik lauciņus?”.</w:t>
      </w:r>
      <w:r w:rsidR="00DD241E" w:rsidRPr="00B77212">
        <w:rPr>
          <w:lang w:val="lv-LV"/>
        </w:rPr>
        <w:t xml:space="preserve"> (skat. 2. att.) </w:t>
      </w:r>
    </w:p>
    <w:p w14:paraId="322DEBDA" w14:textId="34EC9FC3" w:rsidR="00B77212" w:rsidRPr="00B77212" w:rsidRDefault="00B77212" w:rsidP="00B77212">
      <w:pPr>
        <w:jc w:val="center"/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379C049B" wp14:editId="0199D40F">
            <wp:extent cx="4735258" cy="3131820"/>
            <wp:effectExtent l="0" t="0" r="8255" b="0"/>
            <wp:docPr id="105577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85" cy="314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A700F" w14:textId="2A97814D" w:rsidR="00B77212" w:rsidRPr="00B77212" w:rsidRDefault="00B77212" w:rsidP="00B77212">
      <w:pPr>
        <w:jc w:val="center"/>
        <w:rPr>
          <w:lang w:val="lv-LV"/>
        </w:rPr>
      </w:pPr>
      <w:r w:rsidRPr="00B77212">
        <w:rPr>
          <w:i/>
          <w:lang w:val="lv-LV"/>
        </w:rPr>
        <w:t xml:space="preserve">2. attēls </w:t>
      </w:r>
      <w:r>
        <w:rPr>
          <w:i/>
          <w:lang w:val="lv-LV"/>
        </w:rPr>
        <w:t>Izvēles skats</w:t>
      </w:r>
    </w:p>
    <w:p w14:paraId="23F01524" w14:textId="77777777" w:rsidR="00B77212" w:rsidRPr="00B77212" w:rsidRDefault="00B77212" w:rsidP="00B77212">
      <w:pPr>
        <w:jc w:val="center"/>
        <w:rPr>
          <w:lang w:val="lv-LV"/>
        </w:rPr>
      </w:pPr>
    </w:p>
    <w:p w14:paraId="07B1356C" w14:textId="41D13DE6" w:rsidR="00863560" w:rsidRPr="00B77212" w:rsidRDefault="00863560" w:rsidP="00B77212">
      <w:pPr>
        <w:pStyle w:val="ListParagraph"/>
        <w:numPr>
          <w:ilvl w:val="0"/>
          <w:numId w:val="3"/>
        </w:numPr>
        <w:jc w:val="both"/>
        <w:rPr>
          <w:lang w:val="lv-LV"/>
        </w:rPr>
      </w:pPr>
      <w:r w:rsidRPr="00B77212">
        <w:rPr>
          <w:lang w:val="lv-LV"/>
        </w:rPr>
        <w:t xml:space="preserve">Klikšķinot uz </w:t>
      </w:r>
      <w:r w:rsidR="00B77212">
        <w:rPr>
          <w:lang w:val="lv-LV"/>
        </w:rPr>
        <w:t>10 vai 20</w:t>
      </w:r>
      <w:r w:rsidRPr="00B77212">
        <w:rPr>
          <w:lang w:val="lv-LV"/>
        </w:rPr>
        <w:t xml:space="preserve"> (skat. 2. att.),</w:t>
      </w:r>
      <w:r w:rsidR="00B77212">
        <w:rPr>
          <w:lang w:val="lv-LV"/>
        </w:rPr>
        <w:t xml:space="preserve"> atvērsies Spēles skats (skat. 3. att.)</w:t>
      </w:r>
      <w:r w:rsidR="00823C56">
        <w:rPr>
          <w:lang w:val="lv-LV"/>
        </w:rPr>
        <w:t>, kurā būs vai 10 vai 20 lauciņi uz spēles lauka.</w:t>
      </w:r>
    </w:p>
    <w:p w14:paraId="275BEFF4" w14:textId="07A955B2" w:rsidR="00DD241E" w:rsidRPr="00823C56" w:rsidRDefault="00823C56" w:rsidP="00823C56">
      <w:pPr>
        <w:pStyle w:val="NormalWeb"/>
        <w:jc w:val="center"/>
      </w:pPr>
      <w:r>
        <w:rPr>
          <w:noProof/>
        </w:rPr>
        <w:drawing>
          <wp:inline distT="0" distB="0" distL="0" distR="0" wp14:anchorId="46EFF144" wp14:editId="6B340ADF">
            <wp:extent cx="5189220" cy="3347341"/>
            <wp:effectExtent l="0" t="0" r="0" b="5715"/>
            <wp:docPr id="3511008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333" cy="335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4595">
        <w:rPr>
          <w:lang w:val="lv-LV"/>
        </w:rPr>
        <w:br/>
      </w:r>
      <w:r>
        <w:rPr>
          <w:rFonts w:asciiTheme="minorHAnsi" w:hAnsiTheme="minorHAnsi" w:cstheme="minorHAnsi"/>
          <w:i/>
          <w:lang w:val="lv-LV"/>
        </w:rPr>
        <w:t>3</w:t>
      </w:r>
      <w:r w:rsidR="00F34595" w:rsidRPr="00823C56">
        <w:rPr>
          <w:rFonts w:asciiTheme="minorHAnsi" w:hAnsiTheme="minorHAnsi" w:cstheme="minorHAnsi"/>
          <w:i/>
          <w:lang w:val="lv-LV"/>
        </w:rPr>
        <w:t xml:space="preserve">. attēls </w:t>
      </w:r>
      <w:r>
        <w:rPr>
          <w:rFonts w:asciiTheme="minorHAnsi" w:hAnsiTheme="minorHAnsi" w:cstheme="minorHAnsi"/>
          <w:i/>
          <w:lang w:val="lv-LV"/>
        </w:rPr>
        <w:t xml:space="preserve">Spēles </w:t>
      </w:r>
      <w:r w:rsidR="00F34595" w:rsidRPr="00823C56">
        <w:rPr>
          <w:rFonts w:asciiTheme="minorHAnsi" w:hAnsiTheme="minorHAnsi" w:cstheme="minorHAnsi"/>
          <w:i/>
          <w:lang w:val="lv-LV"/>
        </w:rPr>
        <w:t>skats</w:t>
      </w:r>
    </w:p>
    <w:p w14:paraId="0D113BC2" w14:textId="72E3D924" w:rsidR="00F34595" w:rsidRDefault="00823C56" w:rsidP="00823C56">
      <w:pPr>
        <w:pStyle w:val="ListParagraph"/>
        <w:numPr>
          <w:ilvl w:val="0"/>
          <w:numId w:val="3"/>
        </w:numPr>
        <w:jc w:val="both"/>
        <w:rPr>
          <w:lang w:val="lv-LV"/>
        </w:rPr>
      </w:pPr>
      <w:r>
        <w:rPr>
          <w:lang w:val="lv-LV"/>
        </w:rPr>
        <w:t>Uzspiežot uz pareizo atbildi, parādās metamais kauliņš</w:t>
      </w:r>
      <w:r w:rsidR="00F34595">
        <w:rPr>
          <w:lang w:val="lv-LV"/>
        </w:rPr>
        <w:t xml:space="preserve"> (skat. </w:t>
      </w:r>
      <w:r>
        <w:rPr>
          <w:lang w:val="lv-LV"/>
        </w:rPr>
        <w:t>4</w:t>
      </w:r>
      <w:r w:rsidR="00F34595">
        <w:rPr>
          <w:lang w:val="lv-LV"/>
        </w:rPr>
        <w:t>. att.)</w:t>
      </w:r>
      <w:r>
        <w:rPr>
          <w:lang w:val="lv-LV"/>
        </w:rPr>
        <w:t>. Kuru metot, atkarība no tā kāds skaitlis izkritīs, figūra paies uz priekšu tik lauciņu.</w:t>
      </w:r>
    </w:p>
    <w:p w14:paraId="570DCCF9" w14:textId="56CA2982" w:rsidR="00823C56" w:rsidRDefault="00823C56" w:rsidP="00823C56">
      <w:pPr>
        <w:pStyle w:val="NormalWeb"/>
        <w:jc w:val="center"/>
      </w:pPr>
      <w:r>
        <w:rPr>
          <w:noProof/>
        </w:rPr>
        <w:drawing>
          <wp:inline distT="0" distB="0" distL="0" distR="0" wp14:anchorId="226D52CA" wp14:editId="38F49499">
            <wp:extent cx="4419600" cy="2850894"/>
            <wp:effectExtent l="0" t="0" r="0" b="6985"/>
            <wp:docPr id="4249442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225" cy="285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E4C54" w14:textId="19F57133" w:rsidR="00F34595" w:rsidRPr="00F34595" w:rsidRDefault="00823C56" w:rsidP="00823C56">
      <w:pPr>
        <w:jc w:val="center"/>
        <w:rPr>
          <w:lang w:val="lv-LV"/>
        </w:rPr>
      </w:pPr>
      <w:r>
        <w:rPr>
          <w:i/>
          <w:lang w:val="lv-LV"/>
        </w:rPr>
        <w:t>4</w:t>
      </w:r>
      <w:r w:rsidR="00F34595" w:rsidRPr="00DD241E">
        <w:rPr>
          <w:i/>
          <w:lang w:val="lv-LV"/>
        </w:rPr>
        <w:t xml:space="preserve">. attēls </w:t>
      </w:r>
      <w:r>
        <w:rPr>
          <w:i/>
          <w:lang w:val="lv-LV"/>
        </w:rPr>
        <w:t>Metamais kauliņš</w:t>
      </w:r>
    </w:p>
    <w:p w14:paraId="639048AF" w14:textId="1ABB27FA" w:rsidR="00823C56" w:rsidRDefault="00823C56" w:rsidP="00823C56">
      <w:pPr>
        <w:pStyle w:val="ListParagraph"/>
        <w:numPr>
          <w:ilvl w:val="0"/>
          <w:numId w:val="3"/>
        </w:numPr>
        <w:jc w:val="both"/>
        <w:rPr>
          <w:lang w:val="lv-LV"/>
        </w:rPr>
      </w:pPr>
      <w:r>
        <w:rPr>
          <w:lang w:val="lv-LV"/>
        </w:rPr>
        <w:t>Kad figūra nonāks uz zaļā lauka, tad spēlētājs uzvar un parādās jauns logs. (skat. 5. att.)</w:t>
      </w:r>
    </w:p>
    <w:p w14:paraId="19244EB4" w14:textId="66ECFE94" w:rsidR="00823C56" w:rsidRDefault="00823C56" w:rsidP="00823C56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56691A57" wp14:editId="6AA88FDE">
            <wp:extent cx="5113020" cy="3377834"/>
            <wp:effectExtent l="0" t="0" r="0" b="0"/>
            <wp:docPr id="18796599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932" cy="338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207DB" w14:textId="31001769" w:rsidR="00823C56" w:rsidRPr="00823C56" w:rsidRDefault="00823C56" w:rsidP="00823C56">
      <w:pPr>
        <w:jc w:val="center"/>
        <w:rPr>
          <w:lang w:val="lv-LV"/>
        </w:rPr>
      </w:pPr>
      <w:r>
        <w:rPr>
          <w:i/>
          <w:lang w:val="lv-LV"/>
        </w:rPr>
        <w:t>5</w:t>
      </w:r>
      <w:r w:rsidRPr="00DD241E">
        <w:rPr>
          <w:i/>
          <w:lang w:val="lv-LV"/>
        </w:rPr>
        <w:t xml:space="preserve">. attēls </w:t>
      </w:r>
      <w:r>
        <w:rPr>
          <w:i/>
          <w:lang w:val="lv-LV"/>
        </w:rPr>
        <w:t>Beigu skats</w:t>
      </w:r>
    </w:p>
    <w:sectPr w:rsidR="00823C56" w:rsidRPr="00823C56" w:rsidSect="002D0451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26C2"/>
    <w:multiLevelType w:val="hybridMultilevel"/>
    <w:tmpl w:val="6360F3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197F95"/>
    <w:multiLevelType w:val="hybridMultilevel"/>
    <w:tmpl w:val="BA0C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630D2"/>
    <w:multiLevelType w:val="hybridMultilevel"/>
    <w:tmpl w:val="3BD488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088562">
    <w:abstractNumId w:val="1"/>
  </w:num>
  <w:num w:numId="2" w16cid:durableId="1405176744">
    <w:abstractNumId w:val="3"/>
  </w:num>
  <w:num w:numId="3" w16cid:durableId="1343052497">
    <w:abstractNumId w:val="2"/>
  </w:num>
  <w:num w:numId="4" w16cid:durableId="1040087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4E1"/>
    <w:rsid w:val="000F43F6"/>
    <w:rsid w:val="000F54E5"/>
    <w:rsid w:val="000F7E06"/>
    <w:rsid w:val="00140778"/>
    <w:rsid w:val="00184085"/>
    <w:rsid w:val="001B7A61"/>
    <w:rsid w:val="00223739"/>
    <w:rsid w:val="002812B8"/>
    <w:rsid w:val="00281588"/>
    <w:rsid w:val="002A5DC4"/>
    <w:rsid w:val="002D0451"/>
    <w:rsid w:val="00305323"/>
    <w:rsid w:val="00351796"/>
    <w:rsid w:val="00355F5C"/>
    <w:rsid w:val="00394844"/>
    <w:rsid w:val="003D329E"/>
    <w:rsid w:val="004023F1"/>
    <w:rsid w:val="004925F5"/>
    <w:rsid w:val="006846E5"/>
    <w:rsid w:val="00724C8A"/>
    <w:rsid w:val="00733051"/>
    <w:rsid w:val="00755570"/>
    <w:rsid w:val="007E2BAB"/>
    <w:rsid w:val="00823C56"/>
    <w:rsid w:val="00837C21"/>
    <w:rsid w:val="00863560"/>
    <w:rsid w:val="00864E6A"/>
    <w:rsid w:val="008D0FFD"/>
    <w:rsid w:val="00921A37"/>
    <w:rsid w:val="009467CE"/>
    <w:rsid w:val="00955CFA"/>
    <w:rsid w:val="00966E52"/>
    <w:rsid w:val="009A486C"/>
    <w:rsid w:val="00A2676F"/>
    <w:rsid w:val="00AF4F45"/>
    <w:rsid w:val="00B12C29"/>
    <w:rsid w:val="00B21586"/>
    <w:rsid w:val="00B6344E"/>
    <w:rsid w:val="00B77212"/>
    <w:rsid w:val="00B83EC9"/>
    <w:rsid w:val="00C03DCD"/>
    <w:rsid w:val="00C124E1"/>
    <w:rsid w:val="00C375DC"/>
    <w:rsid w:val="00C6164D"/>
    <w:rsid w:val="00D3572C"/>
    <w:rsid w:val="00D57313"/>
    <w:rsid w:val="00DD241E"/>
    <w:rsid w:val="00F3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CE6F"/>
  <w15:chartTrackingRefBased/>
  <w15:docId w15:val="{06F47C20-45FD-4F3A-BD4A-DE05F547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586"/>
    <w:pPr>
      <w:ind w:left="720"/>
      <w:contextualSpacing/>
    </w:pPr>
  </w:style>
  <w:style w:type="table" w:styleId="TableGrid">
    <w:name w:val="Table Grid"/>
    <w:basedOn w:val="TableNormal"/>
    <w:uiPriority w:val="39"/>
    <w:rsid w:val="0035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23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 Znotina</dc:creator>
  <cp:keywords/>
  <dc:description/>
  <cp:lastModifiedBy>Owol ㅤ</cp:lastModifiedBy>
  <cp:revision>5</cp:revision>
  <dcterms:created xsi:type="dcterms:W3CDTF">2021-08-19T12:58:00Z</dcterms:created>
  <dcterms:modified xsi:type="dcterms:W3CDTF">2023-12-27T13:05:00Z</dcterms:modified>
</cp:coreProperties>
</file>