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E5" w:rsidRPr="00AF52E5" w:rsidRDefault="00AF52E5" w:rsidP="00AF52E5">
      <w:pPr>
        <w:rPr>
          <w:rFonts w:ascii="Arial Black" w:hAnsi="Arial Black"/>
          <w:b/>
          <w:sz w:val="28"/>
          <w:szCs w:val="28"/>
        </w:rPr>
      </w:pPr>
      <w:r w:rsidRPr="00AF52E5">
        <w:rPr>
          <w:rFonts w:ascii="Arial Black" w:hAnsi="Arial Black"/>
          <w:b/>
          <w:sz w:val="28"/>
          <w:szCs w:val="28"/>
        </w:rPr>
        <w:t xml:space="preserve">        PROJET : GESTION INTELLIGENTE DES DÉCHETS - ETOUDI</w:t>
      </w:r>
    </w:p>
    <w:p w:rsidR="00AF52E5" w:rsidRPr="00AF52E5" w:rsidRDefault="00AF52E5" w:rsidP="00AF52E5">
      <w:pPr>
        <w:rPr>
          <w:rFonts w:ascii="Arial Black" w:hAnsi="Arial Black"/>
          <w:b/>
          <w:sz w:val="28"/>
          <w:szCs w:val="28"/>
        </w:rPr>
      </w:pPr>
      <w:r w:rsidRPr="00AF52E5">
        <w:rPr>
          <w:rFonts w:ascii="Arial Black" w:hAnsi="Arial Black"/>
          <w:b/>
          <w:sz w:val="28"/>
          <w:szCs w:val="28"/>
        </w:rPr>
        <w:t xml:space="preserve">                    Utilisation du Cloud </w:t>
      </w:r>
      <w:proofErr w:type="spellStart"/>
      <w:r w:rsidRPr="00AF52E5">
        <w:rPr>
          <w:rFonts w:ascii="Arial Black" w:hAnsi="Arial Black"/>
          <w:b/>
          <w:sz w:val="28"/>
          <w:szCs w:val="28"/>
        </w:rPr>
        <w:t>Computing</w:t>
      </w:r>
      <w:proofErr w:type="spellEnd"/>
    </w:p>
    <w:p w:rsidR="00AF52E5" w:rsidRDefault="00AF52E5" w:rsidP="00AF52E5"/>
    <w:p w:rsidR="00AF52E5" w:rsidRPr="00AF52E5" w:rsidRDefault="00AF52E5" w:rsidP="00AF52E5">
      <w:pPr>
        <w:rPr>
          <w:rFonts w:ascii="Arial Black" w:hAnsi="Arial Black"/>
          <w:sz w:val="32"/>
          <w:szCs w:val="32"/>
        </w:rPr>
      </w:pPr>
      <w:r w:rsidRPr="00AF52E5">
        <w:rPr>
          <w:rFonts w:ascii="Arial Black" w:hAnsi="Arial Black"/>
          <w:sz w:val="32"/>
          <w:szCs w:val="32"/>
          <w:u w:val="single"/>
        </w:rPr>
        <w:t>ÉTUDIANT</w:t>
      </w:r>
      <w:r w:rsidRPr="00AF52E5">
        <w:rPr>
          <w:rFonts w:ascii="Arial Black" w:hAnsi="Arial Black"/>
          <w:sz w:val="32"/>
          <w:szCs w:val="32"/>
        </w:rPr>
        <w:t xml:space="preserve"> : </w:t>
      </w:r>
      <w:proofErr w:type="spellStart"/>
      <w:r w:rsidRPr="00AF52E5">
        <w:rPr>
          <w:rFonts w:ascii="Arial Black" w:hAnsi="Arial Black"/>
          <w:sz w:val="32"/>
          <w:szCs w:val="32"/>
        </w:rPr>
        <w:t>owona</w:t>
      </w:r>
      <w:proofErr w:type="spellEnd"/>
      <w:r w:rsidRPr="00AF52E5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AF52E5">
        <w:rPr>
          <w:rFonts w:ascii="Arial Black" w:hAnsi="Arial Black"/>
          <w:sz w:val="32"/>
          <w:szCs w:val="32"/>
        </w:rPr>
        <w:t>guy</w:t>
      </w:r>
      <w:proofErr w:type="spellEnd"/>
      <w:r w:rsidRPr="00AF52E5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AF52E5">
        <w:rPr>
          <w:rFonts w:ascii="Arial Black" w:hAnsi="Arial Black"/>
          <w:sz w:val="32"/>
          <w:szCs w:val="32"/>
        </w:rPr>
        <w:t>william</w:t>
      </w:r>
      <w:proofErr w:type="spellEnd"/>
    </w:p>
    <w:p w:rsidR="00AF52E5" w:rsidRPr="00AF52E5" w:rsidRDefault="00AF52E5" w:rsidP="00AF52E5">
      <w:pPr>
        <w:rPr>
          <w:rFonts w:ascii="Arial Black" w:hAnsi="Arial Black"/>
          <w:sz w:val="32"/>
          <w:szCs w:val="32"/>
        </w:rPr>
      </w:pPr>
      <w:r w:rsidRPr="00AF52E5">
        <w:rPr>
          <w:rFonts w:ascii="Arial Black" w:hAnsi="Arial Black"/>
          <w:sz w:val="32"/>
          <w:szCs w:val="32"/>
          <w:u w:val="single"/>
        </w:rPr>
        <w:t>CLASSE</w:t>
      </w:r>
      <w:r w:rsidRPr="00AF52E5">
        <w:rPr>
          <w:rFonts w:ascii="Arial Black" w:hAnsi="Arial Black"/>
          <w:sz w:val="32"/>
          <w:szCs w:val="32"/>
        </w:rPr>
        <w:t xml:space="preserve"> : </w:t>
      </w:r>
      <w:proofErr w:type="spellStart"/>
      <w:r w:rsidRPr="00AF52E5">
        <w:rPr>
          <w:rFonts w:ascii="Arial Black" w:hAnsi="Arial Black"/>
          <w:sz w:val="32"/>
          <w:szCs w:val="32"/>
        </w:rPr>
        <w:t>cybersecurite</w:t>
      </w:r>
      <w:proofErr w:type="spellEnd"/>
    </w:p>
    <w:p w:rsidR="00AF52E5" w:rsidRPr="00AF52E5" w:rsidRDefault="00AF52E5" w:rsidP="00AF52E5">
      <w:pPr>
        <w:rPr>
          <w:rFonts w:ascii="Arial Black" w:hAnsi="Arial Black"/>
          <w:sz w:val="32"/>
          <w:szCs w:val="32"/>
        </w:rPr>
      </w:pPr>
      <w:r w:rsidRPr="00AF52E5">
        <w:rPr>
          <w:rFonts w:ascii="Arial Black" w:hAnsi="Arial Black"/>
          <w:sz w:val="32"/>
          <w:szCs w:val="32"/>
          <w:u w:val="single"/>
        </w:rPr>
        <w:t>MATRICULE</w:t>
      </w:r>
      <w:r w:rsidRPr="00AF52E5">
        <w:rPr>
          <w:rFonts w:ascii="Arial Black" w:hAnsi="Arial Black"/>
          <w:sz w:val="32"/>
          <w:szCs w:val="32"/>
        </w:rPr>
        <w:t> </w:t>
      </w:r>
      <w:proofErr w:type="gramStart"/>
      <w:r w:rsidRPr="00AF52E5">
        <w:rPr>
          <w:rFonts w:ascii="Arial Black" w:hAnsi="Arial Black"/>
          <w:sz w:val="32"/>
          <w:szCs w:val="32"/>
        </w:rPr>
        <w:t>:ictu20241631</w:t>
      </w:r>
      <w:proofErr w:type="gramEnd"/>
    </w:p>
    <w:p w:rsidR="00AF52E5" w:rsidRDefault="00AF52E5" w:rsidP="00AF52E5"/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>
        <w:t xml:space="preserve"> </w:t>
      </w:r>
      <w:r w:rsidRPr="00AF52E5">
        <w:rPr>
          <w:rFonts w:ascii="Arial Rounded MT Bold" w:hAnsi="Arial Rounded MT Bold"/>
          <w:sz w:val="28"/>
          <w:szCs w:val="28"/>
        </w:rPr>
        <w:t xml:space="preserve">TRAVAIL 1 </w:t>
      </w:r>
      <w:r w:rsidRPr="00AF52E5">
        <w:rPr>
          <w:rFonts w:ascii="Arial Rounded MT Bold" w:hAnsi="Arial Rounded MT Bold"/>
          <w:sz w:val="28"/>
          <w:szCs w:val="28"/>
          <w:u w:val="single"/>
        </w:rPr>
        <w:t>: DASHBOARD CLOUD THINGSPEAK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LIEN D'ACCÈS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https://thingspeak.com/channels/</w:t>
      </w:r>
      <w:r w:rsidR="00466256" w:rsidRPr="00466256">
        <w:t xml:space="preserve"> </w:t>
      </w:r>
      <w:r w:rsidR="00466256" w:rsidRPr="00466256">
        <w:rPr>
          <w:rFonts w:ascii="Arial Rounded MT Bold" w:hAnsi="Arial Rounded MT Bold"/>
          <w:sz w:val="28"/>
          <w:szCs w:val="28"/>
        </w:rPr>
        <w:t>3229755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Instructions pour visualiser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1. Cliquez sur le lien ci-dessus</w:t>
      </w:r>
      <w:r w:rsidR="00466256">
        <w:rPr>
          <w:rFonts w:ascii="Arial Rounded MT Bold" w:hAnsi="Arial Rounded MT Bold"/>
          <w:sz w:val="28"/>
          <w:szCs w:val="28"/>
        </w:rPr>
        <w:t xml:space="preserve"> ou copier et coller le directement sur votre navigateur</w:t>
      </w:r>
      <w:bookmarkStart w:id="0" w:name="_GoBack"/>
      <w:bookmarkEnd w:id="0"/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2. Vous verrez automatiquement le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dashboard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 xml:space="preserve"> public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3. Aucune connexion requise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4. Les graphiques sont mis à jour en temps réel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u w:val="single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</w:t>
      </w:r>
      <w:r w:rsidRPr="00AF52E5">
        <w:rPr>
          <w:rFonts w:ascii="Arial Rounded MT Bold" w:hAnsi="Arial Rounded MT Bold"/>
          <w:sz w:val="28"/>
          <w:szCs w:val="28"/>
          <w:u w:val="single"/>
        </w:rPr>
        <w:t>DESCRIPTION DU SYSTÈME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Ce projet simule un système de gestion des déchets basé sur le 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proofErr w:type="gramStart"/>
      <w:r w:rsidRPr="00AF52E5">
        <w:rPr>
          <w:rFonts w:ascii="Arial Rounded MT Bold" w:hAnsi="Arial Rounded MT Bold"/>
          <w:sz w:val="28"/>
          <w:szCs w:val="28"/>
        </w:rPr>
        <w:t>cloud</w:t>
      </w:r>
      <w:proofErr w:type="gramEnd"/>
      <w:r w:rsidRPr="00AF52E5">
        <w:rPr>
          <w:rFonts w:ascii="Arial Rounded MT Bold" w:hAnsi="Arial Rounded MT Bold"/>
          <w:sz w:val="28"/>
          <w:szCs w:val="28"/>
        </w:rPr>
        <w:t xml:space="preserve"> pour la zone du Dépôt de Sable à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Etoudi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>, Yaoundé.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u w:val="single"/>
        </w:rPr>
      </w:pPr>
      <w:r w:rsidRPr="00AF52E5">
        <w:rPr>
          <w:rFonts w:ascii="Arial Rounded MT Bold" w:hAnsi="Arial Rounded MT Bold"/>
          <w:sz w:val="28"/>
          <w:szCs w:val="28"/>
          <w:u w:val="single"/>
        </w:rPr>
        <w:t>COMPOSANTS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lastRenderedPageBreak/>
        <w:t xml:space="preserve"> 3 poubelles intelligentes (A, B, C)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6 types de données collectées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 </w:t>
      </w:r>
      <w:r w:rsidRPr="00AF52E5">
        <w:rPr>
          <w:rFonts w:ascii="Arial Rounded MT Bold" w:hAnsi="Arial Rounded MT Bold"/>
          <w:sz w:val="28"/>
          <w:szCs w:val="28"/>
        </w:rPr>
        <w:t>Field 1 : Niveau Poubelle A (%)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 </w:t>
      </w:r>
      <w:r w:rsidRPr="00AF52E5">
        <w:rPr>
          <w:rFonts w:ascii="Arial Rounded MT Bold" w:hAnsi="Arial Rounded MT Bold"/>
          <w:sz w:val="28"/>
          <w:szCs w:val="28"/>
        </w:rPr>
        <w:t xml:space="preserve"> Field 2 : Niveau Poubelle B (%)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 </w:t>
      </w:r>
      <w:r w:rsidRPr="00AF52E5">
        <w:rPr>
          <w:rFonts w:ascii="Arial Rounded MT Bold" w:hAnsi="Arial Rounded MT Bold"/>
          <w:sz w:val="28"/>
          <w:szCs w:val="28"/>
        </w:rPr>
        <w:t xml:space="preserve"> Field 3 : Niveau Poubelle C (%)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 </w:t>
      </w:r>
      <w:r w:rsidRPr="00AF52E5">
        <w:rPr>
          <w:rFonts w:ascii="Arial Rounded MT Bold" w:hAnsi="Arial Rounded MT Bold"/>
          <w:sz w:val="28"/>
          <w:szCs w:val="28"/>
        </w:rPr>
        <w:t>Field 4 : Température ambiante (°C)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 </w:t>
      </w:r>
      <w:r w:rsidRPr="00AF52E5">
        <w:rPr>
          <w:rFonts w:ascii="Arial Rounded MT Bold" w:hAnsi="Arial Rounded MT Bold"/>
          <w:sz w:val="28"/>
          <w:szCs w:val="28"/>
        </w:rPr>
        <w:t xml:space="preserve"> Field 5 : Humidité (%)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 </w:t>
      </w:r>
      <w:r w:rsidRPr="00AF52E5">
        <w:rPr>
          <w:rFonts w:ascii="Arial Rounded MT Bold" w:hAnsi="Arial Rounded MT Bold"/>
          <w:sz w:val="28"/>
          <w:szCs w:val="28"/>
        </w:rPr>
        <w:t xml:space="preserve"> Field 6 : Poids total des déchets (kg)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  <w:u w:val="single"/>
        </w:rPr>
        <w:t>FONCTIONNALITÉS</w:t>
      </w:r>
      <w:r w:rsidRPr="00AF52E5">
        <w:rPr>
          <w:rFonts w:ascii="Arial Rounded MT Bold" w:hAnsi="Arial Rounded MT Bold"/>
          <w:sz w:val="28"/>
          <w:szCs w:val="28"/>
        </w:rPr>
        <w:t xml:space="preserve">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Collecte de données en temps réel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Stockage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dans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le cloud (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ThingSpeak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>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r w:rsidRPr="00AF52E5">
        <w:rPr>
          <w:rFonts w:ascii="Arial Rounded MT Bold" w:hAnsi="Arial Rounded MT Bold"/>
          <w:sz w:val="28"/>
          <w:szCs w:val="28"/>
        </w:rPr>
        <w:t>Graphiques interactifs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Historique complet des données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Seuils d'alerte à 80% de remplissage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UTILISATION DU CLOUD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PLATEFORME :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ThingSpeak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 xml:space="preserve"> (Cloud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IoT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 xml:space="preserve"> de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MathWorks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>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ARCHITECTURE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Capteurs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IoT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proofErr w:type="gramStart"/>
      <w:r w:rsidRPr="00AF52E5">
        <w:rPr>
          <w:rFonts w:ascii="Arial" w:hAnsi="Arial" w:cs="Arial"/>
          <w:sz w:val="28"/>
          <w:szCs w:val="28"/>
          <w:lang w:val="en-US"/>
        </w:rPr>
        <w:t>→</w:t>
      </w: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 Internet</w:t>
      </w:r>
      <w:proofErr w:type="gram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r w:rsidRPr="00AF52E5">
        <w:rPr>
          <w:rFonts w:ascii="Arial" w:hAnsi="Arial" w:cs="Arial"/>
          <w:sz w:val="28"/>
          <w:szCs w:val="28"/>
          <w:lang w:val="en-US"/>
        </w:rPr>
        <w:t>→</w:t>
      </w: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 Cloud 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ThingSpeak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</w:t>
      </w:r>
      <w:r w:rsidRPr="00AF52E5">
        <w:rPr>
          <w:rFonts w:ascii="Arial" w:hAnsi="Arial" w:cs="Arial"/>
          <w:sz w:val="28"/>
          <w:szCs w:val="28"/>
          <w:lang w:val="en-US"/>
        </w:rPr>
        <w:t>→</w:t>
      </w: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Dashboard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  <w:u w:val="single"/>
        </w:rPr>
        <w:t>AVANTAGES DU CLOUD</w:t>
      </w:r>
      <w:r w:rsidRPr="00AF52E5">
        <w:rPr>
          <w:rFonts w:ascii="Arial Rounded MT Bold" w:hAnsi="Arial Rounded MT Bold"/>
          <w:sz w:val="28"/>
          <w:szCs w:val="28"/>
        </w:rPr>
        <w:t xml:space="preserve">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Stockage distant sécurisé (pas de serveur local)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Accès depuis n'importe où (PC, mobile, tablette)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lastRenderedPageBreak/>
        <w:t xml:space="preserve">-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Scalabilité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 xml:space="preserve"> (facile d'ajouter plus de poubelles)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Coût réduit de 92% vs solution traditionnelle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Maintenance automatique par le fournisseur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- Disponibilité 24/7 avec 99.9%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uptime</w:t>
      </w:r>
      <w:proofErr w:type="spellEnd"/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  <w:u w:val="single"/>
        </w:rPr>
        <w:t>TECHNOLOGIES CLOUD UTILISÉES</w:t>
      </w:r>
      <w:r w:rsidRPr="00AF52E5">
        <w:rPr>
          <w:rFonts w:ascii="Arial Rounded MT Bold" w:hAnsi="Arial Rounded MT Bold"/>
          <w:sz w:val="28"/>
          <w:szCs w:val="28"/>
        </w:rPr>
        <w:t xml:space="preserve">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API REST pour communication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Base de données cloud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Traitement temps réel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- </w:t>
      </w:r>
      <w:proofErr w:type="spellStart"/>
      <w:r w:rsidRPr="00AF52E5">
        <w:rPr>
          <w:rFonts w:ascii="Arial Rounded MT Bold" w:hAnsi="Arial Rounded MT Bold"/>
          <w:sz w:val="28"/>
          <w:szCs w:val="28"/>
          <w:lang w:val="en-US"/>
        </w:rPr>
        <w:t>Visualisation</w:t>
      </w:r>
      <w:proofErr w:type="spell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web (SaaS)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  <w:r w:rsidRPr="00AF52E5">
        <w:rPr>
          <w:rFonts w:ascii="Arial Rounded MT Bold" w:hAnsi="Arial Rounded MT Bold"/>
          <w:sz w:val="28"/>
          <w:szCs w:val="28"/>
          <w:lang w:val="en-US"/>
        </w:rPr>
        <w:t>- MATLAB Analytics (PaaS)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u w:val="single"/>
          <w:lang w:val="en-US"/>
        </w:rPr>
      </w:pPr>
      <w:r w:rsidRPr="00AF52E5">
        <w:rPr>
          <w:rFonts w:ascii="Arial Rounded MT Bold" w:hAnsi="Arial Rounded MT Bold"/>
          <w:sz w:val="28"/>
          <w:szCs w:val="28"/>
          <w:u w:val="single"/>
          <w:lang w:val="en-US"/>
        </w:rPr>
        <w:t>DONNÉES DE SIMULATION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lang w:val="en-US"/>
        </w:rPr>
      </w:pPr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PÉRIODE </w:t>
      </w:r>
      <w:proofErr w:type="gramStart"/>
      <w:r w:rsidRPr="00AF52E5">
        <w:rPr>
          <w:rFonts w:ascii="Arial Rounded MT Bold" w:hAnsi="Arial Rounded MT Bold"/>
          <w:sz w:val="28"/>
          <w:szCs w:val="28"/>
          <w:lang w:val="en-US"/>
        </w:rPr>
        <w:t>COUVERTE :</w:t>
      </w:r>
      <w:proofErr w:type="gramEnd"/>
      <w:r w:rsidRPr="00AF52E5">
        <w:rPr>
          <w:rFonts w:ascii="Arial Rounded MT Bold" w:hAnsi="Arial Rounded MT Bold"/>
          <w:sz w:val="28"/>
          <w:szCs w:val="28"/>
          <w:lang w:val="en-US"/>
        </w:rPr>
        <w:t xml:space="preserve"> [Date début] au [Date fin]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NOMBRE DE RELEVÉS : [Comptez vos données]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FRÉQUENCE : Toutes les 15-20 secondes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  <w:u w:val="single"/>
        </w:rPr>
        <w:t>SCÉNARIO SIMULÉ</w:t>
      </w:r>
      <w:r w:rsidRPr="00AF52E5">
        <w:rPr>
          <w:rFonts w:ascii="Arial Rounded MT Bold" w:hAnsi="Arial Rounded MT Bold"/>
          <w:sz w:val="28"/>
          <w:szCs w:val="28"/>
        </w:rPr>
        <w:t xml:space="preserve"> :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Jour 1 : Remplissage progressif des poubelles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Alerte déclenchée : Poubelle A atteint 82%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Collecte effectuée : Niveaux reviennent à 10-15%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>- Jour 2 : Nouveau cycle de remplissage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  <w:u w:val="single"/>
        </w:rPr>
      </w:pPr>
      <w:r w:rsidRPr="00AF52E5">
        <w:rPr>
          <w:rFonts w:ascii="Arial Rounded MT Bold" w:hAnsi="Arial Rounded MT Bold"/>
          <w:sz w:val="28"/>
          <w:szCs w:val="28"/>
          <w:u w:val="single"/>
        </w:rPr>
        <w:t>OBJECTIFS ATTEINTS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lastRenderedPageBreak/>
        <w:t xml:space="preserve"> Démonstration d'une solution Cloud </w:t>
      </w:r>
      <w:proofErr w:type="spellStart"/>
      <w:r w:rsidRPr="00AF52E5">
        <w:rPr>
          <w:rFonts w:ascii="Arial Rounded MT Bold" w:hAnsi="Arial Rounded MT Bold"/>
          <w:sz w:val="28"/>
          <w:szCs w:val="28"/>
        </w:rPr>
        <w:t>IoT</w:t>
      </w:r>
      <w:proofErr w:type="spellEnd"/>
      <w:r w:rsidRPr="00AF52E5">
        <w:rPr>
          <w:rFonts w:ascii="Arial Rounded MT Bold" w:hAnsi="Arial Rounded MT Bold"/>
          <w:sz w:val="28"/>
          <w:szCs w:val="28"/>
        </w:rPr>
        <w:t xml:space="preserve"> fonctionnelle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Collecte et stockage de données en temps réel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Visualisation interactive avec graphiques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Système d'alerte basé sur seuils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  <w:r w:rsidRPr="00AF52E5">
        <w:rPr>
          <w:rFonts w:ascii="Arial Rounded MT Bold" w:hAnsi="Arial Rounded MT Bold"/>
          <w:sz w:val="28"/>
          <w:szCs w:val="28"/>
        </w:rPr>
        <w:t xml:space="preserve"> Optimisation de la gestion des déchets urbains</w:t>
      </w:r>
    </w:p>
    <w:p w:rsidR="00AF52E5" w:rsidRPr="00AF52E5" w:rsidRDefault="00AF52E5" w:rsidP="00AF52E5">
      <w:pPr>
        <w:rPr>
          <w:rFonts w:ascii="Arial Rounded MT Bold" w:hAnsi="Arial Rounded MT Bold"/>
          <w:sz w:val="28"/>
          <w:szCs w:val="28"/>
        </w:rPr>
      </w:pPr>
    </w:p>
    <w:p w:rsidR="008F38BB" w:rsidRPr="00AF52E5" w:rsidRDefault="008F38BB" w:rsidP="00AF52E5">
      <w:pPr>
        <w:rPr>
          <w:rFonts w:ascii="Arial Rounded MT Bold" w:hAnsi="Arial Rounded MT Bold"/>
          <w:sz w:val="28"/>
          <w:szCs w:val="28"/>
        </w:rPr>
      </w:pPr>
    </w:p>
    <w:sectPr w:rsidR="008F38BB" w:rsidRPr="00AF5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2E5"/>
    <w:rsid w:val="00466256"/>
    <w:rsid w:val="008C6F02"/>
    <w:rsid w:val="008F38BB"/>
    <w:rsid w:val="00A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62D8A-A2BA-42BA-914C-ABCEAC82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2026-01-18T15:52:00Z</dcterms:created>
  <dcterms:modified xsi:type="dcterms:W3CDTF">2026-01-18T15:52:00Z</dcterms:modified>
</cp:coreProperties>
</file>