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E3B7" w14:textId="77777777" w:rsidR="002664C3" w:rsidRPr="002664C3" w:rsidRDefault="002664C3" w:rsidP="002664C3">
      <w:pPr>
        <w:rPr>
          <w:b/>
          <w:bCs/>
        </w:rPr>
      </w:pPr>
      <w:r w:rsidRPr="002664C3">
        <w:rPr>
          <w:b/>
          <w:bCs/>
        </w:rPr>
        <w:t>产品简介 — 4000D8T1</w:t>
      </w:r>
    </w:p>
    <w:p w14:paraId="06F787BD" w14:textId="055F46DF" w:rsidR="002664C3" w:rsidRPr="002664C3" w:rsidRDefault="002664C3" w:rsidP="002664C3">
      <w:r w:rsidRPr="002664C3">
        <w:pict w14:anchorId="13FFD3E9">
          <v:rect id="_x0000_i1043" style="width:0;height:.75pt" o:hralign="center" o:hrstd="t" o:hr="t" fillcolor="#a0a0a0" stroked="f"/>
        </w:pict>
      </w:r>
    </w:p>
    <w:p w14:paraId="611F10FC" w14:textId="77777777" w:rsidR="002664C3" w:rsidRPr="002664C3" w:rsidRDefault="002664C3" w:rsidP="002664C3">
      <w:r w:rsidRPr="002664C3">
        <w:rPr>
          <w:b/>
          <w:bCs/>
        </w:rPr>
        <w:t>4000D8T1 专用开孔工具</w:t>
      </w:r>
    </w:p>
    <w:p w14:paraId="7FDB7DA4" w14:textId="77777777" w:rsidR="002664C3" w:rsidRPr="002664C3" w:rsidRDefault="002664C3" w:rsidP="002664C3">
      <w:r w:rsidRPr="002664C3">
        <w:t>4000D8T1 是一款专为 </w:t>
      </w:r>
      <w:r w:rsidRPr="002664C3">
        <w:rPr>
          <w:b/>
          <w:bCs/>
        </w:rPr>
        <w:t>4000D8 尼龙扣</w:t>
      </w:r>
      <w:r w:rsidRPr="002664C3">
        <w:t>配套设计的专业开孔钻头工具。刀头采用优质</w:t>
      </w:r>
      <w:r w:rsidRPr="002664C3">
        <w:rPr>
          <w:b/>
          <w:bCs/>
        </w:rPr>
        <w:t>硬质合金</w:t>
      </w:r>
      <w:r w:rsidRPr="002664C3">
        <w:t>材料制造，钻柄为</w:t>
      </w:r>
      <w:r w:rsidRPr="002664C3">
        <w:rPr>
          <w:b/>
          <w:bCs/>
        </w:rPr>
        <w:t>六角柄设计</w:t>
      </w:r>
      <w:r w:rsidRPr="002664C3">
        <w:t>，可直接配合电钻或手枪钻使用，操作便捷高效。</w:t>
      </w:r>
    </w:p>
    <w:p w14:paraId="22700493" w14:textId="77777777" w:rsidR="002664C3" w:rsidRPr="002664C3" w:rsidRDefault="002664C3" w:rsidP="002664C3">
      <w:r w:rsidRPr="002664C3">
        <w:t>蓝色刀头搭配四刃切割设计，开孔尺寸精准，切割边缘整齐，有效避免材料撕裂或变形。专为 </w:t>
      </w:r>
      <w:r w:rsidRPr="002664C3">
        <w:rPr>
          <w:b/>
          <w:bCs/>
        </w:rPr>
        <w:t>22MM 标准开孔</w:t>
      </w:r>
      <w:r w:rsidRPr="002664C3">
        <w:t>尺寸优化，与 4000D8 尼龙扣完美契合，确保扣件安装后贴合紧密，牢固可靠。</w:t>
      </w:r>
    </w:p>
    <w:p w14:paraId="3E6C48F4" w14:textId="77777777" w:rsidR="002664C3" w:rsidRPr="002664C3" w:rsidRDefault="002664C3" w:rsidP="002664C3">
      <w:r w:rsidRPr="002664C3">
        <w:pict w14:anchorId="0E41733F">
          <v:rect id="_x0000_i1045" style="width:0;height:.75pt" o:hralign="center" o:hrstd="t" o:hr="t" fillcolor="#a0a0a0" stroked="f"/>
        </w:pict>
      </w:r>
    </w:p>
    <w:p w14:paraId="5B379267" w14:textId="77777777" w:rsidR="002664C3" w:rsidRPr="002664C3" w:rsidRDefault="002664C3" w:rsidP="002664C3">
      <w:pPr>
        <w:rPr>
          <w:b/>
          <w:bCs/>
        </w:rPr>
      </w:pPr>
      <w:r w:rsidRPr="002664C3">
        <w:rPr>
          <w:rFonts w:ascii="Segoe UI Emoji" w:hAnsi="Segoe UI Emoji" w:cs="Segoe UI Emoji"/>
          <w:b/>
          <w:bCs/>
        </w:rPr>
        <w:t>✨</w:t>
      </w:r>
      <w:r w:rsidRPr="002664C3">
        <w:rPr>
          <w:b/>
          <w:bCs/>
        </w:rPr>
        <w:t xml:space="preserve"> 产品特点</w:t>
      </w:r>
    </w:p>
    <w:p w14:paraId="7DF86A7B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🎯</w:t>
      </w:r>
      <w:r w:rsidRPr="002664C3">
        <w:t> </w:t>
      </w:r>
      <w:r w:rsidRPr="002664C3">
        <w:rPr>
          <w:b/>
          <w:bCs/>
        </w:rPr>
        <w:t>专用开孔设计</w:t>
      </w:r>
      <w:r w:rsidRPr="002664C3">
        <w:t> — 专为 4000D8 尼龙扣安装量身定制</w:t>
      </w:r>
    </w:p>
    <w:p w14:paraId="3E19F48F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📐</w:t>
      </w:r>
      <w:r w:rsidRPr="002664C3">
        <w:t> </w:t>
      </w:r>
      <w:r w:rsidRPr="002664C3">
        <w:rPr>
          <w:b/>
          <w:bCs/>
        </w:rPr>
        <w:t>精准开孔尺寸</w:t>
      </w:r>
      <w:r w:rsidRPr="002664C3">
        <w:t> — 标准 22MM 开孔，与扣件完美配合</w:t>
      </w:r>
    </w:p>
    <w:p w14:paraId="04C7DFCE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🔵</w:t>
      </w:r>
      <w:r w:rsidRPr="002664C3">
        <w:t> </w:t>
      </w:r>
      <w:r w:rsidRPr="002664C3">
        <w:rPr>
          <w:b/>
          <w:bCs/>
        </w:rPr>
        <w:t>硬质合金刀头</w:t>
      </w:r>
      <w:r w:rsidRPr="002664C3">
        <w:t> — 蓝色四刃切割，锋利耐用，切口整齐</w:t>
      </w:r>
    </w:p>
    <w:p w14:paraId="02E18AC0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🔧</w:t>
      </w:r>
      <w:r w:rsidRPr="002664C3">
        <w:t> </w:t>
      </w:r>
      <w:r w:rsidRPr="002664C3">
        <w:rPr>
          <w:b/>
          <w:bCs/>
        </w:rPr>
        <w:t>六角柄设计</w:t>
      </w:r>
      <w:r w:rsidRPr="002664C3">
        <w:t> — 通用六角接口，兼容各类电钻/手枪钻</w:t>
      </w:r>
    </w:p>
    <w:p w14:paraId="2194A1F9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⚡</w:t>
      </w:r>
      <w:r w:rsidRPr="002664C3">
        <w:t> </w:t>
      </w:r>
      <w:r w:rsidRPr="002664C3">
        <w:rPr>
          <w:b/>
          <w:bCs/>
        </w:rPr>
        <w:t>高效快速</w:t>
      </w:r>
      <w:r w:rsidRPr="002664C3">
        <w:t> — 一次到位，开孔速度快，提升安装效率</w:t>
      </w:r>
    </w:p>
    <w:p w14:paraId="5E16861B" w14:textId="77777777" w:rsidR="002664C3" w:rsidRPr="002664C3" w:rsidRDefault="002664C3" w:rsidP="002664C3">
      <w:pPr>
        <w:numPr>
          <w:ilvl w:val="0"/>
          <w:numId w:val="1"/>
        </w:numPr>
      </w:pPr>
      <w:r w:rsidRPr="002664C3">
        <w:rPr>
          <w:rFonts w:ascii="Segoe UI Emoji" w:hAnsi="Segoe UI Emoji" w:cs="Segoe UI Emoji"/>
        </w:rPr>
        <w:t>🏭</w:t>
      </w:r>
      <w:r w:rsidRPr="002664C3">
        <w:t> </w:t>
      </w:r>
      <w:r w:rsidRPr="002664C3">
        <w:rPr>
          <w:b/>
          <w:bCs/>
        </w:rPr>
        <w:t>工业级耐用</w:t>
      </w:r>
      <w:r w:rsidRPr="002664C3">
        <w:t> — 适合批量生产及高频次反复使用</w:t>
      </w:r>
    </w:p>
    <w:p w14:paraId="3071A07B" w14:textId="77777777" w:rsidR="00E504AB" w:rsidRDefault="00E504AB"/>
    <w:sectPr w:rsidR="00E504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15F3"/>
    <w:multiLevelType w:val="multilevel"/>
    <w:tmpl w:val="693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2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AB"/>
    <w:rsid w:val="002664C3"/>
    <w:rsid w:val="00BB7074"/>
    <w:rsid w:val="00E5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34DAB"/>
  <w15:chartTrackingRefBased/>
  <w15:docId w15:val="{989FE5F7-7FE2-4D8E-BF86-149A513C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04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4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4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4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4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4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4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4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4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4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4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04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4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4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4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4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4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4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4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4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4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4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0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2026-03-24T04:14:00Z</dcterms:created>
  <dcterms:modified xsi:type="dcterms:W3CDTF">2026-03-24T04:14:00Z</dcterms:modified>
</cp:coreProperties>
</file>