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D5" w:rsidRPr="00754347" w:rsidRDefault="00410A95" w:rsidP="00410A95">
      <w:pPr>
        <w:spacing w:after="0"/>
        <w:jc w:val="center"/>
        <w:rPr>
          <w:rFonts w:ascii="Times New Roman" w:hAnsi="Times New Roman" w:cs="Times New Roman"/>
          <w:sz w:val="32"/>
          <w:u w:val="single"/>
          <w:lang w:val="ro-RO"/>
        </w:rPr>
      </w:pPr>
      <w:r w:rsidRPr="00754347">
        <w:rPr>
          <w:rFonts w:ascii="Times New Roman" w:hAnsi="Times New Roman" w:cs="Times New Roman"/>
          <w:sz w:val="32"/>
          <w:u w:val="single"/>
          <w:lang w:val="ro-RO"/>
        </w:rPr>
        <w:t>PROIECT MINIMIZAREA QUINE – MCCLUSKEY</w:t>
      </w:r>
    </w:p>
    <w:p w:rsidR="00410A95" w:rsidRDefault="00410A95" w:rsidP="00410A95">
      <w:pPr>
        <w:spacing w:after="0"/>
        <w:jc w:val="center"/>
        <w:rPr>
          <w:rFonts w:ascii="Times New Roman" w:hAnsi="Times New Roman" w:cs="Times New Roman"/>
          <w:sz w:val="32"/>
          <w:lang w:val="ro-RO"/>
        </w:rPr>
      </w:pPr>
    </w:p>
    <w:p w:rsidR="00754347" w:rsidRDefault="00754347" w:rsidP="00410A95">
      <w:pPr>
        <w:spacing w:after="0"/>
        <w:jc w:val="center"/>
        <w:rPr>
          <w:rFonts w:ascii="Times New Roman" w:hAnsi="Times New Roman" w:cs="Times New Roman"/>
          <w:sz w:val="32"/>
          <w:lang w:val="ro-RO"/>
        </w:rPr>
      </w:pPr>
    </w:p>
    <w:p w:rsidR="00410A95" w:rsidRPr="00410A95" w:rsidRDefault="00410A95" w:rsidP="00410A95">
      <w:pPr>
        <w:spacing w:after="0"/>
        <w:rPr>
          <w:rFonts w:ascii="Times New Roman" w:hAnsi="Times New Roman" w:cs="Times New Roman"/>
          <w:sz w:val="24"/>
          <w:lang w:val="ro-RO"/>
        </w:rPr>
      </w:pPr>
      <w:r>
        <w:rPr>
          <w:rFonts w:ascii="Times New Roman" w:hAnsi="Times New Roman" w:cs="Times New Roman"/>
          <w:sz w:val="24"/>
          <w:lang w:val="ro-RO"/>
        </w:rPr>
        <w:tab/>
      </w:r>
      <w:r w:rsidRPr="00410A95">
        <w:rPr>
          <w:rFonts w:ascii="Times New Roman" w:hAnsi="Times New Roman" w:cs="Times New Roman"/>
          <w:sz w:val="24"/>
          <w:lang w:val="ro-RO"/>
        </w:rPr>
        <w:t>Metoda Quine-McCluskey este utilă în minimizarea expresiilor logice pentru numere mari de variabile comparativ cu minimizarea prin Karnaugh Map sau Boolean algebra.</w:t>
      </w:r>
    </w:p>
    <w:p w:rsidR="00410A95" w:rsidRPr="00410A95" w:rsidRDefault="00410A95" w:rsidP="00410A95">
      <w:pPr>
        <w:spacing w:after="0"/>
        <w:rPr>
          <w:rFonts w:ascii="Times New Roman" w:hAnsi="Times New Roman" w:cs="Times New Roman"/>
          <w:sz w:val="24"/>
          <w:lang w:val="ro-RO"/>
        </w:rPr>
      </w:pPr>
      <w:r>
        <w:rPr>
          <w:rFonts w:ascii="Times New Roman" w:hAnsi="Times New Roman" w:cs="Times New Roman"/>
          <w:sz w:val="24"/>
          <w:lang w:val="ro-RO"/>
        </w:rPr>
        <w:tab/>
      </w:r>
      <w:r w:rsidRPr="00410A95">
        <w:rPr>
          <w:rFonts w:ascii="Times New Roman" w:hAnsi="Times New Roman" w:cs="Times New Roman"/>
          <w:sz w:val="24"/>
          <w:lang w:val="ro-RO"/>
        </w:rPr>
        <w:t>Algoritmul Quine – McCluskey sau metoda implicanțil</w:t>
      </w:r>
      <w:r>
        <w:rPr>
          <w:rFonts w:ascii="Times New Roman" w:hAnsi="Times New Roman" w:cs="Times New Roman"/>
          <w:sz w:val="24"/>
          <w:lang w:val="ro-RO"/>
        </w:rPr>
        <w:t xml:space="preserve">or primi este o metodă folosită </w:t>
      </w:r>
      <w:r w:rsidRPr="00410A95">
        <w:rPr>
          <w:rFonts w:ascii="Times New Roman" w:hAnsi="Times New Roman" w:cs="Times New Roman"/>
          <w:sz w:val="24"/>
          <w:lang w:val="ro-RO"/>
        </w:rPr>
        <w:t>pentru</w:t>
      </w:r>
      <w:r>
        <w:rPr>
          <w:rFonts w:ascii="Times New Roman" w:hAnsi="Times New Roman" w:cs="Times New Roman"/>
          <w:sz w:val="24"/>
          <w:lang w:val="ro-RO"/>
        </w:rPr>
        <w:t xml:space="preserve"> </w:t>
      </w:r>
      <w:r w:rsidRPr="00410A95">
        <w:rPr>
          <w:rFonts w:ascii="Times New Roman" w:hAnsi="Times New Roman" w:cs="Times New Roman"/>
          <w:sz w:val="24"/>
          <w:lang w:val="ro-RO"/>
        </w:rPr>
        <w:t>minimizarea funcțiilor booleane. A fost dezvoltat de W.</w:t>
      </w:r>
      <w:r>
        <w:rPr>
          <w:rFonts w:ascii="Times New Roman" w:hAnsi="Times New Roman" w:cs="Times New Roman"/>
          <w:sz w:val="24"/>
          <w:lang w:val="ro-RO"/>
        </w:rPr>
        <w:t xml:space="preserve">V. Quine și Edward J. McCluskey </w:t>
      </w:r>
      <w:r w:rsidRPr="00410A95">
        <w:rPr>
          <w:rFonts w:ascii="Times New Roman" w:hAnsi="Times New Roman" w:cs="Times New Roman"/>
          <w:sz w:val="24"/>
          <w:lang w:val="ro-RO"/>
        </w:rPr>
        <w:t>în 1956. Este funcțional identic cu minimizarea Karnaugh, dar</w:t>
      </w:r>
      <w:r>
        <w:rPr>
          <w:rFonts w:ascii="Times New Roman" w:hAnsi="Times New Roman" w:cs="Times New Roman"/>
          <w:sz w:val="24"/>
          <w:lang w:val="ro-RO"/>
        </w:rPr>
        <w:t xml:space="preserve"> forma lui tabulară îl face mai </w:t>
      </w:r>
      <w:r w:rsidRPr="00410A95">
        <w:rPr>
          <w:rFonts w:ascii="Times New Roman" w:hAnsi="Times New Roman" w:cs="Times New Roman"/>
          <w:sz w:val="24"/>
          <w:lang w:val="ro-RO"/>
        </w:rPr>
        <w:t>eficient pentru utilizarea în algoritmi de calculator și, de asemenea, oferă o</w:t>
      </w:r>
      <w:r>
        <w:rPr>
          <w:rFonts w:ascii="Times New Roman" w:hAnsi="Times New Roman" w:cs="Times New Roman"/>
          <w:sz w:val="24"/>
          <w:lang w:val="ro-RO"/>
        </w:rPr>
        <w:t xml:space="preserve"> modalitate </w:t>
      </w:r>
      <w:r w:rsidRPr="00410A95">
        <w:rPr>
          <w:rFonts w:ascii="Times New Roman" w:hAnsi="Times New Roman" w:cs="Times New Roman"/>
          <w:sz w:val="24"/>
          <w:lang w:val="ro-RO"/>
        </w:rPr>
        <w:t>deterministă de a verifica dacă forma minimă a unei funcții booleane a fost</w:t>
      </w:r>
      <w:r>
        <w:rPr>
          <w:rFonts w:ascii="Times New Roman" w:hAnsi="Times New Roman" w:cs="Times New Roman"/>
          <w:sz w:val="24"/>
          <w:lang w:val="ro-RO"/>
        </w:rPr>
        <w:t xml:space="preserve"> </w:t>
      </w:r>
      <w:r w:rsidRPr="00410A95">
        <w:rPr>
          <w:rFonts w:ascii="Times New Roman" w:hAnsi="Times New Roman" w:cs="Times New Roman"/>
          <w:sz w:val="24"/>
          <w:lang w:val="ro-RO"/>
        </w:rPr>
        <w:t>atinsă.</w:t>
      </w:r>
    </w:p>
    <w:p w:rsidR="00410A95" w:rsidRPr="00410A95" w:rsidRDefault="00410A95" w:rsidP="00410A95">
      <w:pPr>
        <w:spacing w:after="0"/>
        <w:rPr>
          <w:rFonts w:ascii="Times New Roman" w:hAnsi="Times New Roman" w:cs="Times New Roman"/>
          <w:sz w:val="24"/>
          <w:lang w:val="ro-RO"/>
        </w:rPr>
      </w:pP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Metoda implică doi pași:</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1. Găsirea tuturor implicaților primi ai funcției.</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2. Utilizarea acelor implicați primi într-o diagramă pentru a găsi implicații primi esențiali ai funcției, precum și alți implicați primi care sunt necesari pentru acoperirea funcției.</w:t>
      </w:r>
    </w:p>
    <w:p w:rsidR="00410A95" w:rsidRPr="00410A95" w:rsidRDefault="00410A95" w:rsidP="00410A95">
      <w:pPr>
        <w:spacing w:after="0"/>
        <w:rPr>
          <w:rFonts w:ascii="Times New Roman" w:hAnsi="Times New Roman" w:cs="Times New Roman"/>
          <w:sz w:val="24"/>
          <w:lang w:val="ro-RO"/>
        </w:rPr>
      </w:pP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PROCEDURA DE MINIMIZARE QUINE-McCLUSKEY</w:t>
      </w:r>
    </w:p>
    <w:p w:rsidR="00410A95" w:rsidRPr="00410A95" w:rsidRDefault="00410A95" w:rsidP="00410A95">
      <w:pPr>
        <w:spacing w:after="0"/>
        <w:rPr>
          <w:rFonts w:ascii="Times New Roman" w:hAnsi="Times New Roman" w:cs="Times New Roman"/>
          <w:sz w:val="24"/>
          <w:lang w:val="ro-RO"/>
        </w:rPr>
      </w:pPr>
      <w:r>
        <w:rPr>
          <w:rFonts w:ascii="Times New Roman" w:hAnsi="Times New Roman" w:cs="Times New Roman"/>
          <w:sz w:val="24"/>
          <w:lang w:val="ro-RO"/>
        </w:rPr>
        <w:tab/>
      </w:r>
      <w:r w:rsidRPr="00410A95">
        <w:rPr>
          <w:rFonts w:ascii="Times New Roman" w:hAnsi="Times New Roman" w:cs="Times New Roman"/>
          <w:sz w:val="24"/>
          <w:lang w:val="ro-RO"/>
        </w:rPr>
        <w:t>Aceasta este practic o metodă tabulară de minimizare și este potrivită pentru aplicații pe computer. Procedura este:</w:t>
      </w:r>
    </w:p>
    <w:p w:rsidR="00410A95" w:rsidRPr="00410A95" w:rsidRDefault="00410A95" w:rsidP="00410A95">
      <w:pPr>
        <w:spacing w:after="0"/>
        <w:rPr>
          <w:rFonts w:ascii="Times New Roman" w:hAnsi="Times New Roman" w:cs="Times New Roman"/>
          <w:sz w:val="24"/>
          <w:lang w:val="ro-RO"/>
        </w:rPr>
      </w:pP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Pasul 1: Descrieți mintermii individuali ale expresiei date prin echivalentul lor binar.</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 xml:space="preserve">Pasul 2: Formați un tabel prin gruparea numerelor în funcție de numărul de biți de 1 din </w:t>
      </w:r>
      <w:r>
        <w:rPr>
          <w:rFonts w:ascii="Times New Roman" w:hAnsi="Times New Roman" w:cs="Times New Roman"/>
          <w:sz w:val="24"/>
          <w:lang w:val="ro-RO"/>
        </w:rPr>
        <w:tab/>
      </w:r>
      <w:r>
        <w:rPr>
          <w:rFonts w:ascii="Times New Roman" w:hAnsi="Times New Roman" w:cs="Times New Roman"/>
          <w:sz w:val="24"/>
          <w:lang w:val="ro-RO"/>
        </w:rPr>
        <w:tab/>
      </w:r>
      <w:r w:rsidRPr="00410A95">
        <w:rPr>
          <w:rFonts w:ascii="Times New Roman" w:hAnsi="Times New Roman" w:cs="Times New Roman"/>
          <w:sz w:val="24"/>
          <w:lang w:val="ro-RO"/>
        </w:rPr>
        <w:t>reprezentarea lor binară.</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 xml:space="preserve">Pasul 3: Comparați fiecare număr cu fiecare minterm din grupul următor. Dacă cele două numere </w:t>
      </w:r>
      <w:r>
        <w:rPr>
          <w:rFonts w:ascii="Times New Roman" w:hAnsi="Times New Roman" w:cs="Times New Roman"/>
          <w:sz w:val="24"/>
          <w:lang w:val="ro-RO"/>
        </w:rPr>
        <w:tab/>
      </w:r>
      <w:r w:rsidRPr="00410A95">
        <w:rPr>
          <w:rFonts w:ascii="Times New Roman" w:hAnsi="Times New Roman" w:cs="Times New Roman"/>
          <w:sz w:val="24"/>
          <w:lang w:val="ro-RO"/>
        </w:rPr>
        <w:t xml:space="preserve">diferă prin o singură cifră, puneți o bifă la dreapta ambelor numere pentru a arăta că au </w:t>
      </w:r>
      <w:r>
        <w:rPr>
          <w:rFonts w:ascii="Times New Roman" w:hAnsi="Times New Roman" w:cs="Times New Roman"/>
          <w:sz w:val="24"/>
          <w:lang w:val="ro-RO"/>
        </w:rPr>
        <w:tab/>
      </w:r>
      <w:r w:rsidRPr="00410A95">
        <w:rPr>
          <w:rFonts w:ascii="Times New Roman" w:hAnsi="Times New Roman" w:cs="Times New Roman"/>
          <w:sz w:val="24"/>
          <w:lang w:val="ro-RO"/>
        </w:rPr>
        <w:t xml:space="preserve">fost împerecheate și acoperite. Apoi introduceți numărul nou format în coloana </w:t>
      </w:r>
      <w:r>
        <w:rPr>
          <w:rFonts w:ascii="Times New Roman" w:hAnsi="Times New Roman" w:cs="Times New Roman"/>
          <w:sz w:val="24"/>
          <w:lang w:val="ro-RO"/>
        </w:rPr>
        <w:tab/>
      </w:r>
      <w:r w:rsidRPr="00410A95">
        <w:rPr>
          <w:rFonts w:ascii="Times New Roman" w:hAnsi="Times New Roman" w:cs="Times New Roman"/>
          <w:sz w:val="24"/>
          <w:lang w:val="ro-RO"/>
        </w:rPr>
        <w:t xml:space="preserve">următoare. </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 xml:space="preserve">Pasul 4: Folosind (3) de mai sus, formați un al doilea tabel și repetați procesul până când </w:t>
      </w:r>
      <w:r>
        <w:rPr>
          <w:rFonts w:ascii="Times New Roman" w:hAnsi="Times New Roman" w:cs="Times New Roman"/>
          <w:sz w:val="24"/>
          <w:lang w:val="ro-RO"/>
        </w:rPr>
        <w:tab/>
      </w:r>
      <w:r w:rsidRPr="00410A95">
        <w:rPr>
          <w:rFonts w:ascii="Times New Roman" w:hAnsi="Times New Roman" w:cs="Times New Roman"/>
          <w:sz w:val="24"/>
          <w:lang w:val="ro-RO"/>
        </w:rPr>
        <w:t xml:space="preserve">împerecherea nu mai este posibilă. </w:t>
      </w:r>
    </w:p>
    <w:p w:rsidR="00410A95" w:rsidRPr="00410A95" w:rsidRDefault="00410A95" w:rsidP="00410A95">
      <w:pPr>
        <w:spacing w:after="0"/>
        <w:rPr>
          <w:rFonts w:ascii="Times New Roman" w:hAnsi="Times New Roman" w:cs="Times New Roman"/>
          <w:sz w:val="24"/>
          <w:lang w:val="ro-RO"/>
        </w:rPr>
      </w:pPr>
      <w:r w:rsidRPr="00410A95">
        <w:rPr>
          <w:rFonts w:ascii="Times New Roman" w:hAnsi="Times New Roman" w:cs="Times New Roman"/>
          <w:sz w:val="24"/>
          <w:lang w:val="ro-RO"/>
        </w:rPr>
        <w:t xml:space="preserve">Pasul 5: Termenii care nu au fost incluși sunt principalii implicați și sunt folosiți împreună pentru </w:t>
      </w:r>
      <w:r>
        <w:rPr>
          <w:rFonts w:ascii="Times New Roman" w:hAnsi="Times New Roman" w:cs="Times New Roman"/>
          <w:sz w:val="24"/>
          <w:lang w:val="ro-RO"/>
        </w:rPr>
        <w:tab/>
      </w:r>
      <w:r w:rsidRPr="00410A95">
        <w:rPr>
          <w:rFonts w:ascii="Times New Roman" w:hAnsi="Times New Roman" w:cs="Times New Roman"/>
          <w:sz w:val="24"/>
          <w:lang w:val="ro-RO"/>
        </w:rPr>
        <w:t>a forma funcția finală.</w:t>
      </w:r>
    </w:p>
    <w:p w:rsidR="00410A95" w:rsidRDefault="00410A95" w:rsidP="00410A95">
      <w:pPr>
        <w:spacing w:after="0"/>
        <w:rPr>
          <w:rFonts w:ascii="Times New Roman" w:hAnsi="Times New Roman" w:cs="Times New Roman"/>
          <w:sz w:val="24"/>
          <w:lang w:val="ro-RO"/>
        </w:rPr>
      </w:pPr>
    </w:p>
    <w:p w:rsidR="00410A95" w:rsidRDefault="00754347" w:rsidP="00410A95">
      <w:pPr>
        <w:spacing w:after="0"/>
        <w:rPr>
          <w:rFonts w:ascii="Times New Roman" w:hAnsi="Times New Roman" w:cs="Times New Roman"/>
          <w:sz w:val="24"/>
          <w:lang w:val="ro-RO"/>
        </w:rPr>
      </w:pPr>
      <w:r>
        <w:rPr>
          <w:rFonts w:ascii="Times New Roman" w:hAnsi="Times New Roman" w:cs="Times New Roman"/>
          <w:sz w:val="24"/>
          <w:lang w:val="ro-RO"/>
        </w:rPr>
        <w:t>PROGRAMUL IMPLEMENTAT</w:t>
      </w:r>
    </w:p>
    <w:p w:rsidR="00754347" w:rsidRDefault="00754347" w:rsidP="00410A95">
      <w:pPr>
        <w:spacing w:after="0"/>
        <w:rPr>
          <w:rFonts w:ascii="Times New Roman" w:hAnsi="Times New Roman" w:cs="Times New Roman"/>
          <w:sz w:val="24"/>
          <w:lang w:val="ro-RO"/>
        </w:rPr>
      </w:pPr>
      <w:r>
        <w:rPr>
          <w:rFonts w:ascii="Times New Roman" w:hAnsi="Times New Roman" w:cs="Times New Roman"/>
          <w:sz w:val="24"/>
          <w:lang w:val="ro-RO"/>
        </w:rPr>
        <w:tab/>
        <w:t>Programul a fost scris în limbajul C++ cu ajutorul aplicației Codeblocks.</w:t>
      </w:r>
      <w:r w:rsidR="003365C9">
        <w:rPr>
          <w:rFonts w:ascii="Times New Roman" w:hAnsi="Times New Roman" w:cs="Times New Roman"/>
          <w:sz w:val="24"/>
          <w:lang w:val="ro-RO"/>
        </w:rPr>
        <w:t xml:space="preserve"> </w:t>
      </w:r>
      <w:r>
        <w:rPr>
          <w:rFonts w:ascii="Times New Roman" w:hAnsi="Times New Roman" w:cs="Times New Roman"/>
          <w:sz w:val="24"/>
          <w:lang w:val="ro-RO"/>
        </w:rPr>
        <w:t>Acesta urmarește exact pașii minimizării lui Quine-McCluskey.</w:t>
      </w:r>
    </w:p>
    <w:p w:rsidR="00754347" w:rsidRDefault="00754347" w:rsidP="00410A95">
      <w:pPr>
        <w:spacing w:after="0"/>
        <w:rPr>
          <w:rFonts w:ascii="Times New Roman" w:hAnsi="Times New Roman" w:cs="Times New Roman"/>
          <w:sz w:val="24"/>
          <w:lang w:val="ro-RO"/>
        </w:rPr>
      </w:pPr>
      <w:r>
        <w:rPr>
          <w:rFonts w:ascii="Times New Roman" w:hAnsi="Times New Roman" w:cs="Times New Roman"/>
          <w:sz w:val="24"/>
          <w:lang w:val="ro-RO"/>
        </w:rPr>
        <w:tab/>
      </w:r>
      <w:r w:rsidR="009215BF">
        <w:rPr>
          <w:rFonts w:ascii="Times New Roman" w:hAnsi="Times New Roman" w:cs="Times New Roman"/>
          <w:sz w:val="24"/>
          <w:lang w:val="ro-RO"/>
        </w:rPr>
        <w:t>Se citește și memorează tabelul de adevăr introdus de utilizator de la tastatură.</w:t>
      </w:r>
    </w:p>
    <w:p w:rsidR="009215BF" w:rsidRDefault="009215BF" w:rsidP="00410A95">
      <w:pPr>
        <w:spacing w:after="0"/>
        <w:rPr>
          <w:rFonts w:ascii="Times New Roman" w:hAnsi="Times New Roman" w:cs="Times New Roman"/>
          <w:sz w:val="24"/>
          <w:lang w:val="ro-RO"/>
        </w:rPr>
      </w:pPr>
      <w:r>
        <w:rPr>
          <w:rFonts w:ascii="Times New Roman" w:hAnsi="Times New Roman" w:cs="Times New Roman"/>
          <w:sz w:val="24"/>
          <w:lang w:val="ro-RO"/>
        </w:rPr>
        <w:tab/>
        <w:t xml:space="preserve">La primul pas, se ordonează mintermii în tabel în funcție de grupa care îi conține. Se afisează tabelul. </w:t>
      </w:r>
    </w:p>
    <w:p w:rsidR="009215BF" w:rsidRDefault="009215BF" w:rsidP="00410A95">
      <w:pPr>
        <w:spacing w:after="0"/>
        <w:rPr>
          <w:rFonts w:ascii="Times New Roman" w:hAnsi="Times New Roman" w:cs="Times New Roman"/>
          <w:sz w:val="24"/>
          <w:lang w:val="ro-RO"/>
        </w:rPr>
      </w:pPr>
      <w:r>
        <w:rPr>
          <w:rFonts w:ascii="Times New Roman" w:hAnsi="Times New Roman" w:cs="Times New Roman"/>
          <w:sz w:val="24"/>
          <w:lang w:val="ro-RO"/>
        </w:rPr>
        <w:tab/>
        <w:t>Pasul al doilea, face perechile de mintermi adiacenți și le salvează în alt tabel împreună cu reprezentarea binară. Se bifează în tabelul precedent mintermii utilizați.Se afișează noul tabel.</w:t>
      </w:r>
    </w:p>
    <w:p w:rsidR="00351628" w:rsidRDefault="009215BF" w:rsidP="009215BF">
      <w:pPr>
        <w:spacing w:after="0"/>
        <w:ind w:left="720" w:hanging="720"/>
        <w:rPr>
          <w:rFonts w:ascii="Times New Roman" w:hAnsi="Times New Roman" w:cs="Times New Roman"/>
          <w:sz w:val="24"/>
          <w:lang w:val="ro-RO"/>
        </w:rPr>
      </w:pPr>
      <w:r>
        <w:rPr>
          <w:rFonts w:ascii="Times New Roman" w:hAnsi="Times New Roman" w:cs="Times New Roman"/>
          <w:sz w:val="24"/>
          <w:lang w:val="ro-RO"/>
        </w:rPr>
        <w:tab/>
        <w:t xml:space="preserve">Pasul al treilea, face perechile de mintermi adiacenți din </w:t>
      </w:r>
      <w:r w:rsidR="00351628">
        <w:rPr>
          <w:rFonts w:ascii="Times New Roman" w:hAnsi="Times New Roman" w:cs="Times New Roman"/>
          <w:sz w:val="24"/>
          <w:lang w:val="ro-RO"/>
        </w:rPr>
        <w:t xml:space="preserve">tabelul anterior si le salvează </w:t>
      </w:r>
    </w:p>
    <w:p w:rsidR="00351628" w:rsidRDefault="00351628" w:rsidP="00351628">
      <w:pPr>
        <w:spacing w:after="0"/>
        <w:rPr>
          <w:rFonts w:ascii="Times New Roman" w:hAnsi="Times New Roman" w:cs="Times New Roman"/>
          <w:sz w:val="24"/>
          <w:lang w:val="ro-RO"/>
        </w:rPr>
      </w:pPr>
      <w:r>
        <w:rPr>
          <w:rFonts w:ascii="Times New Roman" w:hAnsi="Times New Roman" w:cs="Times New Roman"/>
          <w:sz w:val="24"/>
          <w:lang w:val="ro-RO"/>
        </w:rPr>
        <w:lastRenderedPageBreak/>
        <w:t xml:space="preserve">într-un nou tabel împreună cu reprezentarea binară. Se bifează în tabelul precedent mintermii utilizați. Se afișează noul tabel. </w:t>
      </w:r>
    </w:p>
    <w:p w:rsidR="00351628" w:rsidRDefault="00351628" w:rsidP="00351628">
      <w:pPr>
        <w:spacing w:after="0"/>
        <w:rPr>
          <w:rFonts w:ascii="Times New Roman" w:hAnsi="Times New Roman" w:cs="Times New Roman"/>
          <w:sz w:val="24"/>
          <w:lang w:val="ro-RO"/>
        </w:rPr>
      </w:pPr>
      <w:r>
        <w:rPr>
          <w:rFonts w:ascii="Times New Roman" w:hAnsi="Times New Roman" w:cs="Times New Roman"/>
          <w:sz w:val="24"/>
          <w:lang w:val="ro-RO"/>
        </w:rPr>
        <w:tab/>
        <w:t>La al patrulea pas, se găsesc mintermii nebifați din toate cele 3 tabele existente și se trec în ultimul tabel. Se afișează noul tabel.</w:t>
      </w:r>
    </w:p>
    <w:p w:rsidR="00351628" w:rsidRDefault="00351628" w:rsidP="00351628">
      <w:pPr>
        <w:spacing w:after="0"/>
        <w:rPr>
          <w:rFonts w:ascii="Times New Roman" w:hAnsi="Times New Roman" w:cs="Times New Roman"/>
          <w:sz w:val="24"/>
          <w:lang w:val="ro-RO"/>
        </w:rPr>
      </w:pPr>
      <w:r>
        <w:rPr>
          <w:rFonts w:ascii="Times New Roman" w:hAnsi="Times New Roman" w:cs="Times New Roman"/>
          <w:sz w:val="24"/>
          <w:lang w:val="ro-RO"/>
        </w:rPr>
        <w:tab/>
        <w:t xml:space="preserve">Ultimul pas determina implicanții primi esențiali care vor fi folosiți pentru finalizarea funcției. În cazul in care aceștia nu acopera toți mintermii funcției, se aleg și alți implicanți cât mai eficient, să acopere cât mai mulți mintermi neacoperiți. </w:t>
      </w:r>
    </w:p>
    <w:p w:rsidR="00A872D0" w:rsidRDefault="00351628" w:rsidP="00351628">
      <w:pPr>
        <w:spacing w:after="0"/>
        <w:rPr>
          <w:rFonts w:ascii="Times New Roman" w:hAnsi="Times New Roman" w:cs="Times New Roman"/>
          <w:sz w:val="24"/>
          <w:lang w:val="ro-RO"/>
        </w:rPr>
      </w:pPr>
      <w:r>
        <w:rPr>
          <w:rFonts w:ascii="Times New Roman" w:hAnsi="Times New Roman" w:cs="Times New Roman"/>
          <w:sz w:val="24"/>
          <w:lang w:val="ro-RO"/>
        </w:rPr>
        <w:tab/>
      </w:r>
    </w:p>
    <w:p w:rsidR="003365C9" w:rsidRDefault="00A872D0" w:rsidP="00351628">
      <w:pPr>
        <w:spacing w:after="0"/>
        <w:rPr>
          <w:rFonts w:ascii="Times New Roman" w:hAnsi="Times New Roman" w:cs="Times New Roman"/>
          <w:sz w:val="24"/>
          <w:lang w:val="ro-RO"/>
        </w:rPr>
      </w:pPr>
      <w:r>
        <w:rPr>
          <w:rFonts w:ascii="Times New Roman" w:hAnsi="Times New Roman" w:cs="Times New Roman"/>
          <w:sz w:val="24"/>
          <w:lang w:val="ro-RO"/>
        </w:rPr>
        <w:tab/>
      </w:r>
      <w:r w:rsidR="00351628">
        <w:rPr>
          <w:rFonts w:ascii="Times New Roman" w:hAnsi="Times New Roman" w:cs="Times New Roman"/>
          <w:sz w:val="24"/>
          <w:lang w:val="ro-RO"/>
        </w:rPr>
        <w:t>Pentru a memor</w:t>
      </w:r>
      <w:r w:rsidR="000F20F0">
        <w:rPr>
          <w:rFonts w:ascii="Times New Roman" w:hAnsi="Times New Roman" w:cs="Times New Roman"/>
          <w:sz w:val="24"/>
          <w:lang w:val="ro-RO"/>
        </w:rPr>
        <w:t>a tabelele se folosesc matrice î</w:t>
      </w:r>
      <w:r w:rsidR="00351628">
        <w:rPr>
          <w:rFonts w:ascii="Times New Roman" w:hAnsi="Times New Roman" w:cs="Times New Roman"/>
          <w:sz w:val="24"/>
          <w:lang w:val="ro-RO"/>
        </w:rPr>
        <w:t xml:space="preserve">n care se vor trece </w:t>
      </w:r>
      <w:r w:rsidR="000F20F0">
        <w:rPr>
          <w:rFonts w:ascii="Times New Roman" w:hAnsi="Times New Roman" w:cs="Times New Roman"/>
          <w:sz w:val="24"/>
          <w:lang w:val="ro-RO"/>
        </w:rPr>
        <w:t>reprezentă</w:t>
      </w:r>
      <w:r w:rsidR="00351628">
        <w:rPr>
          <w:rFonts w:ascii="Times New Roman" w:hAnsi="Times New Roman" w:cs="Times New Roman"/>
          <w:sz w:val="24"/>
          <w:lang w:val="ro-RO"/>
        </w:rPr>
        <w:t>rile</w:t>
      </w:r>
      <w:r w:rsidR="000F20F0">
        <w:rPr>
          <w:rFonts w:ascii="Times New Roman" w:hAnsi="Times New Roman" w:cs="Times New Roman"/>
          <w:sz w:val="24"/>
          <w:lang w:val="ro-RO"/>
        </w:rPr>
        <w:t xml:space="preserve"> binare a mintermilor, iar pentru pașii 2, 3 și 4, lista de mintermi se va memora cu ajutorul unui vector folosit ca o listă.</w:t>
      </w:r>
    </w:p>
    <w:p w:rsidR="0019546E" w:rsidRDefault="0019546E" w:rsidP="00351628">
      <w:pPr>
        <w:spacing w:after="0"/>
        <w:rPr>
          <w:rFonts w:ascii="Times New Roman" w:hAnsi="Times New Roman" w:cs="Times New Roman"/>
          <w:sz w:val="24"/>
          <w:lang w:val="ro-RO"/>
        </w:rPr>
      </w:pPr>
      <w:r>
        <w:rPr>
          <w:rFonts w:ascii="Times New Roman" w:hAnsi="Times New Roman" w:cs="Times New Roman"/>
          <w:sz w:val="24"/>
          <w:lang w:val="ro-RO"/>
        </w:rPr>
        <w:tab/>
        <w:t xml:space="preserve">Pentru toti pașii algoritmului există câte o funcție care este apelată </w:t>
      </w:r>
      <w:r w:rsidR="00A872D0">
        <w:rPr>
          <w:rFonts w:ascii="Times New Roman" w:hAnsi="Times New Roman" w:cs="Times New Roman"/>
          <w:sz w:val="24"/>
          <w:lang w:val="ro-RO"/>
        </w:rPr>
        <w:t>d</w:t>
      </w:r>
      <w:r>
        <w:rPr>
          <w:rFonts w:ascii="Times New Roman" w:hAnsi="Times New Roman" w:cs="Times New Roman"/>
          <w:sz w:val="24"/>
          <w:lang w:val="ro-RO"/>
        </w:rPr>
        <w:t>in main. În interiorulul funcțiilor se prelucrează datele ca</w:t>
      </w:r>
      <w:r w:rsidR="00A872D0">
        <w:rPr>
          <w:rFonts w:ascii="Times New Roman" w:hAnsi="Times New Roman" w:cs="Times New Roman"/>
          <w:sz w:val="24"/>
          <w:lang w:val="ro-RO"/>
        </w:rPr>
        <w:t>re vor fi introduse î</w:t>
      </w:r>
      <w:r>
        <w:rPr>
          <w:rFonts w:ascii="Times New Roman" w:hAnsi="Times New Roman" w:cs="Times New Roman"/>
          <w:sz w:val="24"/>
          <w:lang w:val="ro-RO"/>
        </w:rPr>
        <w:t xml:space="preserve">n tabele. </w:t>
      </w:r>
    </w:p>
    <w:p w:rsidR="0019546E" w:rsidRDefault="0019546E" w:rsidP="00351628">
      <w:pPr>
        <w:spacing w:after="0"/>
        <w:rPr>
          <w:rFonts w:ascii="Times New Roman" w:hAnsi="Times New Roman" w:cs="Times New Roman"/>
          <w:sz w:val="24"/>
          <w:lang w:val="ro-RO"/>
        </w:rPr>
      </w:pPr>
      <w:r>
        <w:rPr>
          <w:rFonts w:ascii="Times New Roman" w:hAnsi="Times New Roman" w:cs="Times New Roman"/>
          <w:sz w:val="24"/>
          <w:lang w:val="ro-RO"/>
        </w:rPr>
        <w:tab/>
        <w:t xml:space="preserve">Funcția care generează prima matrice (care reprezintă </w:t>
      </w:r>
      <w:r w:rsidR="00A872D0">
        <w:rPr>
          <w:rFonts w:ascii="Times New Roman" w:hAnsi="Times New Roman" w:cs="Times New Roman"/>
          <w:sz w:val="24"/>
          <w:lang w:val="ro-RO"/>
        </w:rPr>
        <w:t xml:space="preserve">totodată </w:t>
      </w:r>
      <w:r>
        <w:rPr>
          <w:rFonts w:ascii="Times New Roman" w:hAnsi="Times New Roman" w:cs="Times New Roman"/>
          <w:sz w:val="24"/>
          <w:lang w:val="ro-RO"/>
        </w:rPr>
        <w:t>și tabelul) ordonează mintermii în functie de grupă</w:t>
      </w:r>
      <w:r w:rsidR="00A872D0">
        <w:rPr>
          <w:rFonts w:ascii="Times New Roman" w:hAnsi="Times New Roman" w:cs="Times New Roman"/>
          <w:sz w:val="24"/>
          <w:lang w:val="ro-RO"/>
        </w:rPr>
        <w:t xml:space="preserve"> și</w:t>
      </w:r>
      <w:r>
        <w:rPr>
          <w:rFonts w:ascii="Times New Roman" w:hAnsi="Times New Roman" w:cs="Times New Roman"/>
          <w:sz w:val="24"/>
          <w:lang w:val="ro-RO"/>
        </w:rPr>
        <w:t xml:space="preserve"> copiază din tabelul de adevăr introdus de utilizator reprezentarea binară a fiecarui minterm</w:t>
      </w:r>
      <w:r w:rsidR="00A872D0">
        <w:rPr>
          <w:rFonts w:ascii="Times New Roman" w:hAnsi="Times New Roman" w:cs="Times New Roman"/>
          <w:sz w:val="24"/>
          <w:lang w:val="ro-RO"/>
        </w:rPr>
        <w:t>. Ultima coloană este păstrată pentru a putea bifa mintermii utilizați la urmatorul pas.</w:t>
      </w:r>
    </w:p>
    <w:p w:rsidR="00A872D0" w:rsidRDefault="00A872D0" w:rsidP="00351628">
      <w:pPr>
        <w:spacing w:after="0"/>
        <w:rPr>
          <w:rFonts w:ascii="Times New Roman" w:hAnsi="Times New Roman" w:cs="Times New Roman"/>
          <w:sz w:val="24"/>
          <w:lang w:val="ro-RO"/>
        </w:rPr>
      </w:pPr>
      <w:r>
        <w:rPr>
          <w:rFonts w:ascii="Times New Roman" w:hAnsi="Times New Roman" w:cs="Times New Roman"/>
          <w:sz w:val="24"/>
          <w:lang w:val="ro-RO"/>
        </w:rPr>
        <w:tab/>
        <w:t>A doua matrice conține numai reprezentarea binară a perechilor de mintermi adiacenți după găsirea acestora. Perechea de mintermi va fi salvată într-o listă, având acelși indice cu linia matricei care îi conține scrierea binară. Va exista, și de această data, o coloană pregatită pentru bifarea găsirii unei noi perechi de mintermi în pasul următor.</w:t>
      </w:r>
    </w:p>
    <w:p w:rsidR="00A872D0" w:rsidRDefault="00A872D0" w:rsidP="00351628">
      <w:pPr>
        <w:spacing w:after="0"/>
        <w:rPr>
          <w:rFonts w:ascii="Times New Roman" w:hAnsi="Times New Roman" w:cs="Times New Roman"/>
          <w:sz w:val="24"/>
          <w:lang w:val="ro-RO"/>
        </w:rPr>
      </w:pPr>
      <w:r>
        <w:rPr>
          <w:rFonts w:ascii="Times New Roman" w:hAnsi="Times New Roman" w:cs="Times New Roman"/>
          <w:sz w:val="24"/>
          <w:lang w:val="ro-RO"/>
        </w:rPr>
        <w:tab/>
        <w:t>A treia funcție</w:t>
      </w:r>
      <w:r w:rsidR="008545D3">
        <w:rPr>
          <w:rFonts w:ascii="Times New Roman" w:hAnsi="Times New Roman" w:cs="Times New Roman"/>
          <w:sz w:val="24"/>
          <w:lang w:val="ro-RO"/>
        </w:rPr>
        <w:t xml:space="preserve"> conține reprezentarea binară a celor 4 mintermi găsiți în a doua matrice (matrice cu 2 mintermi împerecheați cu principiul adiacenței) ca fiind adiacenți. Lista mintermilor va fi salvată în afara matricei, într-o structură de memorare separată, al cărei indice va corespunde cu linia la care se gasește reprezentarea binară a combinației de mintermi.</w:t>
      </w:r>
    </w:p>
    <w:p w:rsidR="008545D3" w:rsidRDefault="008545D3" w:rsidP="00351628">
      <w:pPr>
        <w:spacing w:after="0"/>
        <w:rPr>
          <w:rFonts w:ascii="Times New Roman" w:hAnsi="Times New Roman" w:cs="Times New Roman"/>
          <w:sz w:val="24"/>
          <w:lang w:val="ro-RO"/>
        </w:rPr>
      </w:pPr>
      <w:r>
        <w:rPr>
          <w:rFonts w:ascii="Times New Roman" w:hAnsi="Times New Roman" w:cs="Times New Roman"/>
          <w:sz w:val="24"/>
          <w:lang w:val="ro-RO"/>
        </w:rPr>
        <w:tab/>
        <w:t>Ultimul tabel (tot o matrice) va prelua informații din celelalte 3 tabele. Orice minterm sau pereche de mintermi care nu</w:t>
      </w:r>
      <w:r w:rsidR="0042039D">
        <w:rPr>
          <w:rFonts w:ascii="Times New Roman" w:hAnsi="Times New Roman" w:cs="Times New Roman"/>
          <w:sz w:val="24"/>
          <w:lang w:val="ro-RO"/>
        </w:rPr>
        <w:t xml:space="preserve"> a fost bifată ca fiind folosită pentru a minimiza funcția reprezintă un implicant prim, a cărui reprezentare binară va fi copiată in noul tabel. Mintermii corespunzatori implicantilor primi vor fi scriși într-o listă.</w:t>
      </w:r>
    </w:p>
    <w:p w:rsidR="0042039D" w:rsidRDefault="0042039D" w:rsidP="00351628">
      <w:pPr>
        <w:spacing w:after="0"/>
        <w:rPr>
          <w:rFonts w:ascii="Times New Roman" w:hAnsi="Times New Roman" w:cs="Times New Roman"/>
          <w:sz w:val="24"/>
          <w:lang w:val="ro-RO"/>
        </w:rPr>
      </w:pPr>
      <w:r>
        <w:rPr>
          <w:rFonts w:ascii="Times New Roman" w:hAnsi="Times New Roman" w:cs="Times New Roman"/>
          <w:sz w:val="24"/>
          <w:lang w:val="ro-RO"/>
        </w:rPr>
        <w:tab/>
        <w:t xml:space="preserve">Soluția finală, funcția minimizata, va fi creată in ultima funcție a programului. Aici se determină care sunt implicanții primi esențiali, adică singurii care acoperă un anumit minterm. Se va actualiza lista mintermilor acoperiți de implicanți, iar in cazul in care mai exista mintermi neacoperiți, funcția va determina care implicant este cel mai bun pentru a acoperi un numar maxim de mintermi neacoperiți deja. </w:t>
      </w:r>
    </w:p>
    <w:p w:rsidR="00EE6633" w:rsidRDefault="0042039D" w:rsidP="00351628">
      <w:pPr>
        <w:spacing w:after="0"/>
        <w:rPr>
          <w:rFonts w:ascii="Times New Roman" w:hAnsi="Times New Roman" w:cs="Times New Roman"/>
          <w:sz w:val="24"/>
          <w:lang w:val="ro-RO"/>
        </w:rPr>
      </w:pPr>
      <w:r>
        <w:rPr>
          <w:rFonts w:ascii="Times New Roman" w:hAnsi="Times New Roman" w:cs="Times New Roman"/>
          <w:sz w:val="24"/>
          <w:lang w:val="ro-RO"/>
        </w:rPr>
        <w:tab/>
        <w:t xml:space="preserve">După ce se memorează implicanții care acoperă toți mintermii, funcția poate să fie afișată, aceasta fiind funcția minimizată cu ajutorul metodei lui </w:t>
      </w:r>
      <w:r w:rsidRPr="00410A95">
        <w:rPr>
          <w:rFonts w:ascii="Times New Roman" w:hAnsi="Times New Roman" w:cs="Times New Roman"/>
          <w:sz w:val="24"/>
          <w:lang w:val="ro-RO"/>
        </w:rPr>
        <w:t>Quine-McCluskey</w:t>
      </w:r>
      <w:r>
        <w:rPr>
          <w:rFonts w:ascii="Times New Roman" w:hAnsi="Times New Roman" w:cs="Times New Roman"/>
          <w:sz w:val="24"/>
          <w:lang w:val="ro-RO"/>
        </w:rPr>
        <w:t>.</w:t>
      </w:r>
    </w:p>
    <w:p w:rsidR="00EE6633" w:rsidRDefault="000F20F0" w:rsidP="00351628">
      <w:pPr>
        <w:spacing w:after="0"/>
        <w:rPr>
          <w:rFonts w:ascii="Times New Roman" w:hAnsi="Times New Roman" w:cs="Times New Roman"/>
          <w:sz w:val="24"/>
          <w:lang w:val="ro-RO"/>
        </w:rPr>
      </w:pPr>
      <w:r>
        <w:rPr>
          <w:rFonts w:ascii="Times New Roman" w:hAnsi="Times New Roman" w:cs="Times New Roman"/>
          <w:sz w:val="24"/>
          <w:lang w:val="ro-RO"/>
        </w:rPr>
        <w:tab/>
        <w:t>La finalul codului, la comentarii, au fost introduse niște tabele de adevăr pentru care au fost testate minimizăriile cu scopul de a reduce timpul de introducere de la tastatură a datelor.</w:t>
      </w:r>
    </w:p>
    <w:p w:rsidR="00EE6633" w:rsidRDefault="00EE6633" w:rsidP="00351628">
      <w:pPr>
        <w:spacing w:after="0"/>
        <w:rPr>
          <w:rFonts w:ascii="Times New Roman" w:hAnsi="Times New Roman" w:cs="Times New Roman"/>
          <w:sz w:val="24"/>
          <w:lang w:val="ro-RO"/>
        </w:rPr>
      </w:pPr>
    </w:p>
    <w:p w:rsidR="00EE6633" w:rsidRDefault="00EE6633" w:rsidP="00351628">
      <w:pPr>
        <w:spacing w:after="0"/>
        <w:rPr>
          <w:rFonts w:ascii="Times New Roman" w:hAnsi="Times New Roman" w:cs="Times New Roman"/>
          <w:sz w:val="24"/>
          <w:lang w:val="ro-RO"/>
        </w:rPr>
      </w:pPr>
    </w:p>
    <w:p w:rsidR="00EE6633" w:rsidRDefault="00EE6633" w:rsidP="00351628">
      <w:pPr>
        <w:spacing w:after="0"/>
        <w:rPr>
          <w:rFonts w:ascii="Times New Roman" w:hAnsi="Times New Roman" w:cs="Times New Roman"/>
          <w:sz w:val="24"/>
          <w:lang w:val="ro-RO"/>
        </w:rPr>
      </w:pPr>
    </w:p>
    <w:p w:rsidR="00EE6633" w:rsidRDefault="00EE6633" w:rsidP="00351628">
      <w:pPr>
        <w:spacing w:after="0"/>
        <w:rPr>
          <w:rFonts w:ascii="Times New Roman" w:hAnsi="Times New Roman" w:cs="Times New Roman"/>
          <w:sz w:val="24"/>
          <w:lang w:val="ro-RO"/>
        </w:rPr>
      </w:pPr>
    </w:p>
    <w:p w:rsidR="00EE6633" w:rsidRDefault="00EE6633" w:rsidP="00351628">
      <w:pPr>
        <w:spacing w:after="0"/>
        <w:rPr>
          <w:rFonts w:ascii="Times New Roman" w:hAnsi="Times New Roman" w:cs="Times New Roman"/>
          <w:sz w:val="24"/>
          <w:lang w:val="ro-RO"/>
        </w:rPr>
      </w:pPr>
    </w:p>
    <w:p w:rsidR="00EE6633" w:rsidRDefault="002E0D05" w:rsidP="00351628">
      <w:pPr>
        <w:spacing w:after="0"/>
        <w:rPr>
          <w:rFonts w:ascii="Times New Roman" w:hAnsi="Times New Roman" w:cs="Times New Roman"/>
          <w:sz w:val="24"/>
          <w:lang w:val="ro-RO"/>
        </w:rPr>
      </w:pPr>
      <w:r>
        <w:rPr>
          <w:rFonts w:ascii="Times New Roman" w:hAnsi="Times New Roman" w:cs="Times New Roman"/>
          <w:sz w:val="24"/>
          <w:lang w:val="ro-RO"/>
        </w:rPr>
        <w:lastRenderedPageBreak/>
        <w:t>EXEMPLE DE FUNCTIONARE</w:t>
      </w:r>
    </w:p>
    <w:p w:rsidR="00EE6633" w:rsidRDefault="00EE6633" w:rsidP="00351628">
      <w:pPr>
        <w:spacing w:after="0"/>
        <w:rPr>
          <w:rFonts w:ascii="Times New Roman" w:hAnsi="Times New Roman" w:cs="Times New Roman"/>
          <w:sz w:val="24"/>
          <w:lang w:val="ro-RO"/>
        </w:rPr>
      </w:pPr>
      <w:r w:rsidRPr="002E0D05">
        <w:rPr>
          <w:rFonts w:ascii="Times New Roman" w:hAnsi="Times New Roman" w:cs="Times New Roman"/>
          <w:noProof/>
          <w:sz w:val="24"/>
        </w:rPr>
        <w:drawing>
          <wp:anchor distT="0" distB="0" distL="114300" distR="114300" simplePos="0" relativeHeight="251663360" behindDoc="0" locked="0" layoutInCell="1" allowOverlap="1" wp14:anchorId="7D9BC06D" wp14:editId="5B322130">
            <wp:simplePos x="0" y="0"/>
            <wp:positionH relativeFrom="margin">
              <wp:align>right</wp:align>
            </wp:positionH>
            <wp:positionV relativeFrom="margin">
              <wp:posOffset>393700</wp:posOffset>
            </wp:positionV>
            <wp:extent cx="2806700" cy="3726409"/>
            <wp:effectExtent l="0" t="0" r="0" b="7620"/>
            <wp:wrapSquare wrapText="bothSides"/>
            <wp:docPr id="2" name="Picture 2" descr="C:\Users\Didi\OneDrive\Desktop\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di\OneDrive\Desktop\2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3726409"/>
                    </a:xfrm>
                    <a:prstGeom prst="rect">
                      <a:avLst/>
                    </a:prstGeom>
                    <a:noFill/>
                    <a:ln>
                      <a:noFill/>
                    </a:ln>
                  </pic:spPr>
                </pic:pic>
              </a:graphicData>
            </a:graphic>
          </wp:anchor>
        </w:drawing>
      </w:r>
    </w:p>
    <w:p w:rsidR="002E0D05" w:rsidRDefault="00EE6633" w:rsidP="00EE6633">
      <w:pPr>
        <w:spacing w:after="0"/>
        <w:rPr>
          <w:rFonts w:ascii="Times New Roman" w:hAnsi="Times New Roman" w:cs="Times New Roman"/>
          <w:sz w:val="24"/>
          <w:lang w:val="ro-RO"/>
        </w:rPr>
      </w:pPr>
      <w:r w:rsidRPr="002E0D05">
        <w:rPr>
          <w:rFonts w:ascii="Times New Roman" w:hAnsi="Times New Roman" w:cs="Times New Roman"/>
          <w:noProof/>
          <w:sz w:val="24"/>
        </w:rPr>
        <w:drawing>
          <wp:anchor distT="0" distB="0" distL="114300" distR="114300" simplePos="0" relativeHeight="251659264" behindDoc="0" locked="0" layoutInCell="1" allowOverlap="1" wp14:anchorId="08C815B7" wp14:editId="7EF5C872">
            <wp:simplePos x="0" y="0"/>
            <wp:positionH relativeFrom="margin">
              <wp:align>center</wp:align>
            </wp:positionH>
            <wp:positionV relativeFrom="margin">
              <wp:posOffset>4362450</wp:posOffset>
            </wp:positionV>
            <wp:extent cx="4648200" cy="4279900"/>
            <wp:effectExtent l="0" t="0" r="0" b="6350"/>
            <wp:wrapSquare wrapText="bothSides"/>
            <wp:docPr id="3" name="Picture 3" descr="C:\Users\Didi\OneDrive\Desktop\3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di\OneDrive\Desktop\3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279900"/>
                    </a:xfrm>
                    <a:prstGeom prst="rect">
                      <a:avLst/>
                    </a:prstGeom>
                    <a:noFill/>
                    <a:ln>
                      <a:noFill/>
                    </a:ln>
                  </pic:spPr>
                </pic:pic>
              </a:graphicData>
            </a:graphic>
          </wp:anchor>
        </w:drawing>
      </w:r>
      <w:r w:rsidRPr="002E0D05">
        <w:rPr>
          <w:rFonts w:ascii="Times New Roman" w:hAnsi="Times New Roman" w:cs="Times New Roman"/>
          <w:noProof/>
          <w:sz w:val="24"/>
        </w:rPr>
        <w:drawing>
          <wp:anchor distT="0" distB="0" distL="114300" distR="114300" simplePos="0" relativeHeight="251658240" behindDoc="0" locked="0" layoutInCell="1" allowOverlap="1" wp14:anchorId="76B3E0BF" wp14:editId="6DC1E656">
            <wp:simplePos x="0" y="0"/>
            <wp:positionH relativeFrom="margin">
              <wp:align>left</wp:align>
            </wp:positionH>
            <wp:positionV relativeFrom="margin">
              <wp:posOffset>384810</wp:posOffset>
            </wp:positionV>
            <wp:extent cx="2882265" cy="3714750"/>
            <wp:effectExtent l="0" t="0" r="0" b="0"/>
            <wp:wrapSquare wrapText="bothSides"/>
            <wp:docPr id="1" name="Picture 1" descr="C:\Users\Didi\OneDrive\Desktop\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i\OneDrive\Desktop\1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26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33">
        <w:rPr>
          <w:rFonts w:ascii="Times New Roman" w:hAnsi="Times New Roman" w:cs="Times New Roman"/>
          <w:noProof/>
          <w:sz w:val="24"/>
          <w:lang w:val="ro-RO"/>
        </w:rPr>
        <w:t xml:space="preserve"> </w:t>
      </w:r>
    </w:p>
    <w:p w:rsidR="00453273" w:rsidRDefault="00EE6633" w:rsidP="00351628">
      <w:pPr>
        <w:spacing w:after="0"/>
        <w:rPr>
          <w:rFonts w:ascii="Times New Roman" w:hAnsi="Times New Roman" w:cs="Times New Roman"/>
          <w:sz w:val="24"/>
          <w:lang w:val="ro-RO"/>
        </w:rPr>
      </w:pPr>
      <w:r w:rsidRPr="00453273">
        <w:rPr>
          <w:rFonts w:ascii="Times New Roman" w:hAnsi="Times New Roman" w:cs="Times New Roman"/>
          <w:noProof/>
          <w:sz w:val="24"/>
        </w:rPr>
        <w:lastRenderedPageBreak/>
        <w:drawing>
          <wp:anchor distT="0" distB="0" distL="114300" distR="114300" simplePos="0" relativeHeight="251660288" behindDoc="0" locked="0" layoutInCell="1" allowOverlap="1" wp14:anchorId="2E65B270" wp14:editId="0E7B41AA">
            <wp:simplePos x="0" y="0"/>
            <wp:positionH relativeFrom="margin">
              <wp:posOffset>-387350</wp:posOffset>
            </wp:positionH>
            <wp:positionV relativeFrom="margin">
              <wp:posOffset>5080</wp:posOffset>
            </wp:positionV>
            <wp:extent cx="2801395" cy="4660900"/>
            <wp:effectExtent l="0" t="0" r="0" b="6350"/>
            <wp:wrapSquare wrapText="bothSides"/>
            <wp:docPr id="6" name="Picture 6" descr="C:\Users\Didi\OneDrive\Desktop\1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di\OneDrive\Desktop\11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395" cy="4660900"/>
                    </a:xfrm>
                    <a:prstGeom prst="rect">
                      <a:avLst/>
                    </a:prstGeom>
                    <a:noFill/>
                    <a:ln>
                      <a:noFill/>
                    </a:ln>
                  </pic:spPr>
                </pic:pic>
              </a:graphicData>
            </a:graphic>
          </wp:anchor>
        </w:drawing>
      </w:r>
      <w:r w:rsidRPr="00453273">
        <w:rPr>
          <w:rFonts w:ascii="Times New Roman" w:hAnsi="Times New Roman" w:cs="Times New Roman"/>
          <w:noProof/>
          <w:sz w:val="24"/>
        </w:rPr>
        <w:drawing>
          <wp:inline distT="0" distB="0" distL="0" distR="0" wp14:anchorId="6AD88E88" wp14:editId="10E0F271">
            <wp:extent cx="3371850" cy="4665360"/>
            <wp:effectExtent l="0" t="0" r="0" b="1905"/>
            <wp:docPr id="8" name="Picture 8" descr="C:\Users\Didi\OneDrive\Desktop\2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di\OneDrive\Desktop\22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4665360"/>
                    </a:xfrm>
                    <a:prstGeom prst="rect">
                      <a:avLst/>
                    </a:prstGeom>
                    <a:noFill/>
                    <a:ln>
                      <a:noFill/>
                    </a:ln>
                  </pic:spPr>
                </pic:pic>
              </a:graphicData>
            </a:graphic>
          </wp:inline>
        </w:drawing>
      </w:r>
      <w:bookmarkStart w:id="0" w:name="_GoBack"/>
      <w:bookmarkEnd w:id="0"/>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53273">
        <w:rPr>
          <w:rFonts w:ascii="Times New Roman" w:hAnsi="Times New Roman" w:cs="Times New Roman"/>
          <w:noProof/>
          <w:sz w:val="24"/>
        </w:rPr>
        <w:lastRenderedPageBreak/>
        <w:drawing>
          <wp:anchor distT="0" distB="0" distL="114300" distR="114300" simplePos="0" relativeHeight="251661312" behindDoc="0" locked="0" layoutInCell="1" allowOverlap="1" wp14:anchorId="33FD51AF" wp14:editId="18337EEB">
            <wp:simplePos x="0" y="0"/>
            <wp:positionH relativeFrom="margin">
              <wp:posOffset>2921000</wp:posOffset>
            </wp:positionH>
            <wp:positionV relativeFrom="margin">
              <wp:align>top</wp:align>
            </wp:positionV>
            <wp:extent cx="2517775" cy="4810760"/>
            <wp:effectExtent l="0" t="0" r="0" b="8890"/>
            <wp:wrapSquare wrapText="bothSides"/>
            <wp:docPr id="10" name="Picture 10" descr="C:\Users\Didi\OneDrive\Desktop\22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di\OneDrive\Desktop\222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775" cy="481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3273">
        <w:rPr>
          <w:rFonts w:ascii="Times New Roman" w:hAnsi="Times New Roman" w:cs="Times New Roman"/>
          <w:noProof/>
          <w:sz w:val="24"/>
        </w:rPr>
        <w:drawing>
          <wp:inline distT="0" distB="0" distL="0" distR="0" wp14:anchorId="61FAD3AA" wp14:editId="6E96FA72">
            <wp:extent cx="2692400" cy="4823253"/>
            <wp:effectExtent l="0" t="0" r="0" b="0"/>
            <wp:docPr id="9" name="Picture 9" descr="C:\Users\Didi\OneDrive\Desktop\11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di\OneDrive\Desktop\111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599" cy="4877353"/>
                    </a:xfrm>
                    <a:prstGeom prst="rect">
                      <a:avLst/>
                    </a:prstGeom>
                    <a:noFill/>
                    <a:ln>
                      <a:noFill/>
                    </a:ln>
                  </pic:spPr>
                </pic:pic>
              </a:graphicData>
            </a:graphic>
          </wp:inline>
        </w:drawing>
      </w:r>
      <w:r w:rsidRPr="0045327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Default="00453273" w:rsidP="00351628">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53273" w:rsidRPr="00351628" w:rsidRDefault="00453273" w:rsidP="00351628">
      <w:pPr>
        <w:spacing w:after="0"/>
        <w:rPr>
          <w:rFonts w:ascii="Times New Roman" w:hAnsi="Times New Roman" w:cs="Times New Roman"/>
          <w:sz w:val="24"/>
          <w:lang w:val="ro-RO"/>
        </w:rPr>
      </w:pPr>
      <w:r w:rsidRPr="00453273">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posOffset>889000</wp:posOffset>
            </wp:positionH>
            <wp:positionV relativeFrom="margin">
              <wp:posOffset>4901565</wp:posOffset>
            </wp:positionV>
            <wp:extent cx="4368800" cy="4008755"/>
            <wp:effectExtent l="0" t="0" r="0" b="0"/>
            <wp:wrapSquare wrapText="bothSides"/>
            <wp:docPr id="11" name="Picture 11" descr="C:\Users\Didi\OneDrive\Desktop\333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di\OneDrive\Desktop\333Untitl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8800" cy="40087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53273" w:rsidRPr="00351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5A7" w:rsidRDefault="00A915A7" w:rsidP="0042039D">
      <w:pPr>
        <w:spacing w:after="0" w:line="240" w:lineRule="auto"/>
      </w:pPr>
      <w:r>
        <w:separator/>
      </w:r>
    </w:p>
  </w:endnote>
  <w:endnote w:type="continuationSeparator" w:id="0">
    <w:p w:rsidR="00A915A7" w:rsidRDefault="00A915A7" w:rsidP="0042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5A7" w:rsidRDefault="00A915A7" w:rsidP="0042039D">
      <w:pPr>
        <w:spacing w:after="0" w:line="240" w:lineRule="auto"/>
      </w:pPr>
      <w:r>
        <w:separator/>
      </w:r>
    </w:p>
  </w:footnote>
  <w:footnote w:type="continuationSeparator" w:id="0">
    <w:p w:rsidR="00A915A7" w:rsidRDefault="00A915A7" w:rsidP="004203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95"/>
    <w:rsid w:val="000F20F0"/>
    <w:rsid w:val="0019546E"/>
    <w:rsid w:val="002E0D05"/>
    <w:rsid w:val="003365C9"/>
    <w:rsid w:val="00351628"/>
    <w:rsid w:val="00410A95"/>
    <w:rsid w:val="0042039D"/>
    <w:rsid w:val="00453273"/>
    <w:rsid w:val="00754347"/>
    <w:rsid w:val="007A40E6"/>
    <w:rsid w:val="008545D3"/>
    <w:rsid w:val="009215BF"/>
    <w:rsid w:val="00A872D0"/>
    <w:rsid w:val="00A915A7"/>
    <w:rsid w:val="00E855D5"/>
    <w:rsid w:val="00EE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720F"/>
  <w15:chartTrackingRefBased/>
  <w15:docId w15:val="{DF9339B0-3042-4900-9ADC-7A0C2097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03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39D"/>
    <w:rPr>
      <w:sz w:val="20"/>
      <w:szCs w:val="20"/>
    </w:rPr>
  </w:style>
  <w:style w:type="character" w:styleId="FootnoteReference">
    <w:name w:val="footnote reference"/>
    <w:basedOn w:val="DefaultParagraphFont"/>
    <w:uiPriority w:val="99"/>
    <w:semiHidden/>
    <w:unhideWhenUsed/>
    <w:rsid w:val="00420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Velciov</dc:creator>
  <cp:keywords/>
  <dc:description/>
  <cp:lastModifiedBy>Diana Velciov</cp:lastModifiedBy>
  <cp:revision>5</cp:revision>
  <dcterms:created xsi:type="dcterms:W3CDTF">2020-04-04T17:21:00Z</dcterms:created>
  <dcterms:modified xsi:type="dcterms:W3CDTF">2020-04-04T20:39:00Z</dcterms:modified>
</cp:coreProperties>
</file>