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15B0E" w14:textId="77777777" w:rsidR="00557AB5" w:rsidRDefault="00557AB5" w:rsidP="00557AB5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40"/>
          <w:szCs w:val="40"/>
          <w:lang w:val="en-US"/>
        </w:rPr>
      </w:pPr>
    </w:p>
    <w:p w14:paraId="65AEFCC1" w14:textId="436F1AA2" w:rsidR="00557AB5" w:rsidRPr="00557AB5" w:rsidRDefault="00557AB5" w:rsidP="00557AB5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40"/>
          <w:szCs w:val="40"/>
          <w:u w:val="single"/>
          <w:lang w:val="en-US"/>
        </w:rPr>
      </w:pPr>
      <w:r w:rsidRPr="00557AB5">
        <w:rPr>
          <w:rFonts w:ascii="Helvetica" w:hAnsi="Helvetica" w:cs="Helvetica"/>
          <w:b/>
          <w:bCs/>
          <w:sz w:val="40"/>
          <w:szCs w:val="40"/>
          <w:u w:val="single"/>
          <w:lang w:val="en-US"/>
        </w:rPr>
        <w:t>Constructor:</w:t>
      </w:r>
    </w:p>
    <w:p w14:paraId="6A58E80A" w14:textId="77777777" w:rsidR="00557AB5" w:rsidRDefault="00557AB5" w:rsidP="00557AB5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32"/>
          <w:szCs w:val="32"/>
          <w:lang w:val="en-US"/>
        </w:rPr>
      </w:pPr>
      <w:r>
        <w:rPr>
          <w:rFonts w:ascii="Helvetica" w:hAnsi="Helvetica" w:cs="Helvetica"/>
          <w:sz w:val="40"/>
          <w:szCs w:val="40"/>
          <w:lang w:val="en-US"/>
        </w:rPr>
        <w:t xml:space="preserve">We use a default constructor to initialized an object </w:t>
      </w:r>
    </w:p>
    <w:p w14:paraId="30C12FBA" w14:textId="5307B934" w:rsidR="00557AB5" w:rsidRPr="00557AB5" w:rsidRDefault="00557AB5" w:rsidP="00557AB5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32"/>
          <w:szCs w:val="32"/>
          <w:lang w:val="en-US"/>
        </w:rPr>
      </w:pPr>
      <w:proofErr w:type="spellStart"/>
      <w:r>
        <w:rPr>
          <w:rFonts w:ascii="Helvetica" w:hAnsi="Helvetica" w:cs="Helvetica"/>
          <w:b/>
          <w:bCs/>
          <w:sz w:val="40"/>
          <w:szCs w:val="40"/>
          <w:u w:val="single"/>
          <w:lang w:val="en-US"/>
        </w:rPr>
        <w:t>Enum</w:t>
      </w:r>
      <w:proofErr w:type="spellEnd"/>
      <w:r>
        <w:rPr>
          <w:rFonts w:ascii="Helvetica" w:hAnsi="Helvetica" w:cs="Helvetica"/>
          <w:b/>
          <w:bCs/>
          <w:sz w:val="40"/>
          <w:szCs w:val="40"/>
          <w:u w:val="single"/>
          <w:lang w:val="en-US"/>
        </w:rPr>
        <w:t xml:space="preserve">: </w:t>
      </w:r>
    </w:p>
    <w:p w14:paraId="65FAC3A7" w14:textId="62395653" w:rsidR="00557AB5" w:rsidRDefault="00557AB5" w:rsidP="00557AB5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Cs/>
          <w:sz w:val="40"/>
          <w:szCs w:val="40"/>
          <w:lang w:val="en-US"/>
        </w:rPr>
      </w:pPr>
      <w:r>
        <w:rPr>
          <w:rFonts w:ascii="Helvetica" w:hAnsi="Helvetica" w:cs="Helvetica"/>
          <w:bCs/>
          <w:sz w:val="40"/>
          <w:szCs w:val="40"/>
          <w:lang w:val="en-US"/>
        </w:rPr>
        <w:t xml:space="preserve">We use </w:t>
      </w:r>
      <w:proofErr w:type="spellStart"/>
      <w:r>
        <w:rPr>
          <w:rFonts w:ascii="Helvetica" w:hAnsi="Helvetica" w:cs="Helvetica"/>
          <w:bCs/>
          <w:sz w:val="40"/>
          <w:szCs w:val="40"/>
          <w:lang w:val="en-US"/>
        </w:rPr>
        <w:t>enum</w:t>
      </w:r>
      <w:proofErr w:type="spellEnd"/>
      <w:r>
        <w:rPr>
          <w:rFonts w:ascii="Helvetica" w:hAnsi="Helvetica" w:cs="Helvetica"/>
          <w:bCs/>
          <w:sz w:val="40"/>
          <w:szCs w:val="40"/>
          <w:lang w:val="en-US"/>
        </w:rPr>
        <w:t xml:space="preserve"> as a way to list the variables and call into it in the movie class. </w:t>
      </w:r>
    </w:p>
    <w:p w14:paraId="7CB896E4" w14:textId="799D6B0B" w:rsidR="00557AB5" w:rsidRPr="00557AB5" w:rsidRDefault="00557AB5" w:rsidP="00557AB5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Cs/>
          <w:sz w:val="40"/>
          <w:szCs w:val="40"/>
          <w:lang w:val="en-US"/>
        </w:rPr>
      </w:pPr>
      <w:r w:rsidRPr="00557AB5">
        <w:rPr>
          <w:rFonts w:ascii="Helvetica" w:hAnsi="Helvetica" w:cs="Helvetica"/>
          <w:b/>
          <w:bCs/>
          <w:sz w:val="40"/>
          <w:szCs w:val="40"/>
          <w:u w:val="single"/>
          <w:lang w:val="en-US"/>
        </w:rPr>
        <w:t>Inheritance</w:t>
      </w:r>
      <w:r w:rsidR="00037B81">
        <w:rPr>
          <w:rFonts w:ascii="Helvetica" w:hAnsi="Helvetica" w:cs="Helvetica"/>
          <w:b/>
          <w:bCs/>
          <w:sz w:val="40"/>
          <w:szCs w:val="40"/>
          <w:u w:val="single"/>
          <w:lang w:val="en-US"/>
        </w:rPr>
        <w:t>:</w:t>
      </w:r>
    </w:p>
    <w:p w14:paraId="7E50C0DE" w14:textId="0B9527AF" w:rsidR="00557AB5" w:rsidRDefault="00557AB5" w:rsidP="00557AB5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 xml:space="preserve">The Rental and Purchase Movie class inherits the Movie class so that we can reuse the variable without having to recreate it </w:t>
      </w:r>
    </w:p>
    <w:p w14:paraId="270CF6FB" w14:textId="77777777" w:rsidR="00037B81" w:rsidRDefault="00557AB5" w:rsidP="00557AB5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32"/>
          <w:szCs w:val="32"/>
          <w:lang w:val="en-US"/>
        </w:rPr>
      </w:pPr>
      <w:r>
        <w:rPr>
          <w:rFonts w:ascii="Helvetica" w:hAnsi="Helvetica" w:cs="Helvetica"/>
          <w:b/>
          <w:bCs/>
          <w:sz w:val="32"/>
          <w:szCs w:val="32"/>
          <w:u w:val="single"/>
          <w:lang w:val="en-US"/>
        </w:rPr>
        <w:t>Encapsulation</w:t>
      </w:r>
      <w:r>
        <w:rPr>
          <w:rFonts w:ascii="Helvetica" w:hAnsi="Helvetica" w:cs="Helvetica"/>
          <w:sz w:val="32"/>
          <w:szCs w:val="32"/>
          <w:lang w:val="en-US"/>
        </w:rPr>
        <w:t xml:space="preserve">: </w:t>
      </w:r>
    </w:p>
    <w:p w14:paraId="58160280" w14:textId="0C3B5133" w:rsidR="00557AB5" w:rsidRDefault="00557AB5" w:rsidP="00557AB5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We get the variables from the main class</w:t>
      </w:r>
      <w:r w:rsidR="00DE49F8">
        <w:rPr>
          <w:rFonts w:ascii="Helvetica" w:hAnsi="Helvetica" w:cs="Helvetica"/>
          <w:sz w:val="32"/>
          <w:szCs w:val="32"/>
          <w:lang w:val="en-US"/>
        </w:rPr>
        <w:t xml:space="preserve"> by using setters and getters</w:t>
      </w:r>
    </w:p>
    <w:p w14:paraId="4D2AEBB4" w14:textId="02A13023" w:rsidR="000E516E" w:rsidRDefault="000E516E" w:rsidP="00557AB5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32"/>
          <w:szCs w:val="32"/>
          <w:lang w:val="en-US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653"/>
        <w:gridCol w:w="1370"/>
        <w:gridCol w:w="8037"/>
      </w:tblGrid>
      <w:tr w:rsidR="000E516E" w:rsidRPr="009F07E9" w14:paraId="57DEF7E8" w14:textId="77777777" w:rsidTr="00AA3E56">
        <w:trPr>
          <w:trHeight w:val="408"/>
        </w:trPr>
        <w:tc>
          <w:tcPr>
            <w:tcW w:w="1980" w:type="dxa"/>
            <w:gridSpan w:val="2"/>
            <w:shd w:val="clear" w:color="auto" w:fill="00B0F0"/>
            <w:vAlign w:val="center"/>
          </w:tcPr>
          <w:p w14:paraId="79CBF742" w14:textId="77777777" w:rsidR="000E516E" w:rsidRPr="000C1B67" w:rsidRDefault="000E516E" w:rsidP="00AA3E56">
            <w:pPr>
              <w:rPr>
                <w:color w:val="FFFFFF" w:themeColor="background1"/>
              </w:rPr>
            </w:pPr>
            <w:r w:rsidRPr="000C1B67">
              <w:rPr>
                <w:color w:val="FFFFFF" w:themeColor="background1"/>
              </w:rPr>
              <w:t>Use Case Name</w:t>
            </w:r>
          </w:p>
        </w:tc>
        <w:tc>
          <w:tcPr>
            <w:tcW w:w="8080" w:type="dxa"/>
            <w:shd w:val="clear" w:color="auto" w:fill="00B0F0"/>
            <w:vAlign w:val="center"/>
          </w:tcPr>
          <w:p w14:paraId="20D9A015" w14:textId="0FD262DD" w:rsidR="000E516E" w:rsidRPr="000C1B67" w:rsidRDefault="00037B81" w:rsidP="00AA3E5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Select movie to purchase </w:t>
            </w:r>
            <w:r w:rsidR="000E516E">
              <w:rPr>
                <w:color w:val="FFFFFF" w:themeColor="background1"/>
              </w:rPr>
              <w:t xml:space="preserve"> </w:t>
            </w:r>
          </w:p>
        </w:tc>
      </w:tr>
      <w:tr w:rsidR="000E516E" w:rsidRPr="009F07E9" w14:paraId="20A12DE3" w14:textId="77777777" w:rsidTr="00AA3E56">
        <w:trPr>
          <w:trHeight w:val="408"/>
        </w:trPr>
        <w:tc>
          <w:tcPr>
            <w:tcW w:w="1980" w:type="dxa"/>
            <w:gridSpan w:val="2"/>
            <w:shd w:val="clear" w:color="auto" w:fill="00B0F0"/>
            <w:vAlign w:val="center"/>
          </w:tcPr>
          <w:p w14:paraId="1FD9548D" w14:textId="77777777" w:rsidR="000E516E" w:rsidRPr="000C1B67" w:rsidRDefault="000E516E" w:rsidP="00AA3E56">
            <w:pPr>
              <w:rPr>
                <w:color w:val="FFFFFF" w:themeColor="background1"/>
              </w:rPr>
            </w:pPr>
            <w:r w:rsidRPr="000C1B67">
              <w:rPr>
                <w:color w:val="FFFFFF" w:themeColor="background1"/>
              </w:rPr>
              <w:t>Actor</w:t>
            </w:r>
          </w:p>
        </w:tc>
        <w:tc>
          <w:tcPr>
            <w:tcW w:w="8080" w:type="dxa"/>
            <w:shd w:val="clear" w:color="auto" w:fill="00B0F0"/>
            <w:vAlign w:val="center"/>
          </w:tcPr>
          <w:p w14:paraId="6F8D73D2" w14:textId="0B351A2F" w:rsidR="000E516E" w:rsidRPr="000C1B67" w:rsidRDefault="006C4D16" w:rsidP="00AA3E5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Movie</w:t>
            </w:r>
            <w:r w:rsidR="000E516E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User</w:t>
            </w:r>
          </w:p>
        </w:tc>
      </w:tr>
      <w:tr w:rsidR="000E516E" w:rsidRPr="009F07E9" w14:paraId="28BA496A" w14:textId="77777777" w:rsidTr="00AA3E56">
        <w:trPr>
          <w:trHeight w:val="408"/>
        </w:trPr>
        <w:tc>
          <w:tcPr>
            <w:tcW w:w="1980" w:type="dxa"/>
            <w:gridSpan w:val="2"/>
            <w:shd w:val="clear" w:color="auto" w:fill="00B0F0"/>
            <w:vAlign w:val="center"/>
          </w:tcPr>
          <w:p w14:paraId="626A14D6" w14:textId="77777777" w:rsidR="000E516E" w:rsidRPr="000C1B67" w:rsidRDefault="000E516E" w:rsidP="00AA3E56">
            <w:pPr>
              <w:rPr>
                <w:color w:val="FFFFFF" w:themeColor="background1"/>
              </w:rPr>
            </w:pPr>
            <w:r w:rsidRPr="000C1B67">
              <w:rPr>
                <w:color w:val="FFFFFF" w:themeColor="background1"/>
              </w:rPr>
              <w:t>Entry Criteria and Trigger</w:t>
            </w:r>
          </w:p>
        </w:tc>
        <w:tc>
          <w:tcPr>
            <w:tcW w:w="8080" w:type="dxa"/>
            <w:shd w:val="clear" w:color="auto" w:fill="00B0F0"/>
            <w:vAlign w:val="center"/>
          </w:tcPr>
          <w:p w14:paraId="1AAE3880" w14:textId="361DDC95" w:rsidR="000E516E" w:rsidRPr="000C1B67" w:rsidRDefault="006C4D16" w:rsidP="00AA3E5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It’s movie night and the user wants to purchase a movie to watch with his friend</w:t>
            </w:r>
          </w:p>
        </w:tc>
      </w:tr>
      <w:tr w:rsidR="000E516E" w:rsidRPr="009F07E9" w14:paraId="47923741" w14:textId="77777777" w:rsidTr="00AA3E56">
        <w:trPr>
          <w:trHeight w:val="408"/>
        </w:trPr>
        <w:tc>
          <w:tcPr>
            <w:tcW w:w="1980" w:type="dxa"/>
            <w:gridSpan w:val="2"/>
            <w:shd w:val="clear" w:color="auto" w:fill="00B0F0"/>
            <w:vAlign w:val="center"/>
          </w:tcPr>
          <w:p w14:paraId="0D9F22DB" w14:textId="77777777" w:rsidR="000E516E" w:rsidRPr="000C1B67" w:rsidRDefault="000E516E" w:rsidP="00AA3E56">
            <w:pPr>
              <w:rPr>
                <w:color w:val="FFFFFF" w:themeColor="background1"/>
              </w:rPr>
            </w:pPr>
            <w:r w:rsidRPr="000C1B67">
              <w:rPr>
                <w:color w:val="FFFFFF" w:themeColor="background1"/>
              </w:rPr>
              <w:t>Outcome</w:t>
            </w:r>
          </w:p>
        </w:tc>
        <w:tc>
          <w:tcPr>
            <w:tcW w:w="8080" w:type="dxa"/>
            <w:shd w:val="clear" w:color="auto" w:fill="00B0F0"/>
            <w:vAlign w:val="center"/>
          </w:tcPr>
          <w:p w14:paraId="2D08D9A4" w14:textId="2B9A4189" w:rsidR="000E516E" w:rsidRPr="000C1B67" w:rsidRDefault="006C4D16" w:rsidP="00AA3E5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The customer  purchase the movie </w:t>
            </w:r>
          </w:p>
        </w:tc>
      </w:tr>
      <w:tr w:rsidR="000E516E" w:rsidRPr="009F07E9" w14:paraId="16B83B27" w14:textId="77777777" w:rsidTr="00AA3E56">
        <w:trPr>
          <w:trHeight w:val="408"/>
        </w:trPr>
        <w:tc>
          <w:tcPr>
            <w:tcW w:w="604" w:type="dxa"/>
            <w:shd w:val="clear" w:color="auto" w:fill="00B0F0"/>
            <w:vAlign w:val="center"/>
          </w:tcPr>
          <w:p w14:paraId="4F5E87D0" w14:textId="77777777" w:rsidR="000E516E" w:rsidRPr="000C1B67" w:rsidRDefault="000E516E" w:rsidP="00AA3E56">
            <w:pPr>
              <w:rPr>
                <w:color w:val="FFFFFF" w:themeColor="background1"/>
              </w:rPr>
            </w:pPr>
            <w:r w:rsidRPr="000C1B67">
              <w:rPr>
                <w:color w:val="FFFFFF" w:themeColor="background1"/>
              </w:rPr>
              <w:t>Step #</w:t>
            </w:r>
          </w:p>
        </w:tc>
        <w:tc>
          <w:tcPr>
            <w:tcW w:w="9456" w:type="dxa"/>
            <w:gridSpan w:val="2"/>
            <w:shd w:val="clear" w:color="auto" w:fill="00B0F0"/>
            <w:vAlign w:val="center"/>
          </w:tcPr>
          <w:p w14:paraId="788D102C" w14:textId="77777777" w:rsidR="000E516E" w:rsidRPr="000C1B67" w:rsidRDefault="000E516E" w:rsidP="00AA3E56">
            <w:pPr>
              <w:jc w:val="center"/>
              <w:rPr>
                <w:color w:val="FFFFFF" w:themeColor="background1"/>
              </w:rPr>
            </w:pPr>
            <w:r w:rsidRPr="000C1B67">
              <w:rPr>
                <w:color w:val="FFFFFF" w:themeColor="background1"/>
              </w:rPr>
              <w:t>Description of Interaction</w:t>
            </w:r>
          </w:p>
          <w:p w14:paraId="56B2717A" w14:textId="77777777" w:rsidR="000E516E" w:rsidRPr="000C1B67" w:rsidRDefault="000E516E" w:rsidP="00AA3E56">
            <w:pPr>
              <w:rPr>
                <w:color w:val="FFFFFF" w:themeColor="background1"/>
              </w:rPr>
            </w:pPr>
          </w:p>
        </w:tc>
      </w:tr>
      <w:tr w:rsidR="000E516E" w:rsidRPr="009F07E9" w14:paraId="071B4FD9" w14:textId="77777777" w:rsidTr="00AA3E56">
        <w:trPr>
          <w:trHeight w:val="408"/>
        </w:trPr>
        <w:tc>
          <w:tcPr>
            <w:tcW w:w="604" w:type="dxa"/>
            <w:shd w:val="clear" w:color="auto" w:fill="auto"/>
          </w:tcPr>
          <w:p w14:paraId="34C1F4E0" w14:textId="77777777" w:rsidR="000E516E" w:rsidRPr="009B1EBA" w:rsidRDefault="000E516E" w:rsidP="00AA3E56">
            <w:r>
              <w:t>1</w:t>
            </w:r>
          </w:p>
        </w:tc>
        <w:tc>
          <w:tcPr>
            <w:tcW w:w="9456" w:type="dxa"/>
            <w:gridSpan w:val="2"/>
          </w:tcPr>
          <w:p w14:paraId="0FDC0793" w14:textId="106D39E1" w:rsidR="000E516E" w:rsidRPr="009B1EBA" w:rsidRDefault="006C4D16" w:rsidP="00AA3E56">
            <w:r>
              <w:t>The user opens the Movie app</w:t>
            </w:r>
          </w:p>
        </w:tc>
      </w:tr>
      <w:tr w:rsidR="000E516E" w:rsidRPr="009F07E9" w14:paraId="23660BF7" w14:textId="77777777" w:rsidTr="00AA3E56">
        <w:trPr>
          <w:trHeight w:val="408"/>
        </w:trPr>
        <w:tc>
          <w:tcPr>
            <w:tcW w:w="604" w:type="dxa"/>
            <w:shd w:val="clear" w:color="auto" w:fill="auto"/>
          </w:tcPr>
          <w:p w14:paraId="3DD2E936" w14:textId="77777777" w:rsidR="000E516E" w:rsidRDefault="000E516E" w:rsidP="00AA3E56">
            <w:r>
              <w:t>2</w:t>
            </w:r>
          </w:p>
        </w:tc>
        <w:tc>
          <w:tcPr>
            <w:tcW w:w="9456" w:type="dxa"/>
            <w:gridSpan w:val="2"/>
          </w:tcPr>
          <w:p w14:paraId="5F498AFE" w14:textId="3DF5E880" w:rsidR="000E516E" w:rsidRDefault="006C4D16" w:rsidP="00AA3E56">
            <w:r>
              <w:t>The  system asks the user if they want to rent or purchase a movie</w:t>
            </w:r>
          </w:p>
        </w:tc>
      </w:tr>
      <w:tr w:rsidR="000E516E" w:rsidRPr="009F07E9" w14:paraId="11F07FC4" w14:textId="77777777" w:rsidTr="00AA3E56">
        <w:trPr>
          <w:trHeight w:val="408"/>
        </w:trPr>
        <w:tc>
          <w:tcPr>
            <w:tcW w:w="604" w:type="dxa"/>
            <w:shd w:val="clear" w:color="auto" w:fill="auto"/>
          </w:tcPr>
          <w:p w14:paraId="1CE5C678" w14:textId="77777777" w:rsidR="000E516E" w:rsidRDefault="000E516E" w:rsidP="00AA3E56">
            <w:r>
              <w:t>3</w:t>
            </w:r>
          </w:p>
        </w:tc>
        <w:tc>
          <w:tcPr>
            <w:tcW w:w="9456" w:type="dxa"/>
            <w:gridSpan w:val="2"/>
          </w:tcPr>
          <w:p w14:paraId="35FBA4DD" w14:textId="5B299828" w:rsidR="000E516E" w:rsidRDefault="006C4D16" w:rsidP="00AA3E56">
            <w:r>
              <w:t>The user tells the system that they want to purchase a movie</w:t>
            </w:r>
          </w:p>
        </w:tc>
      </w:tr>
      <w:tr w:rsidR="000E516E" w:rsidRPr="009F07E9" w14:paraId="7B8946C4" w14:textId="77777777" w:rsidTr="00AA3E56">
        <w:trPr>
          <w:trHeight w:val="408"/>
        </w:trPr>
        <w:tc>
          <w:tcPr>
            <w:tcW w:w="604" w:type="dxa"/>
            <w:shd w:val="clear" w:color="auto" w:fill="auto"/>
          </w:tcPr>
          <w:p w14:paraId="52622EA3" w14:textId="77777777" w:rsidR="000E516E" w:rsidRDefault="000E516E" w:rsidP="00AA3E56">
            <w:r>
              <w:t>4</w:t>
            </w:r>
          </w:p>
        </w:tc>
        <w:tc>
          <w:tcPr>
            <w:tcW w:w="9456" w:type="dxa"/>
            <w:gridSpan w:val="2"/>
          </w:tcPr>
          <w:p w14:paraId="1BA3F20B" w14:textId="101944F0" w:rsidR="000E516E" w:rsidRDefault="006C4D16" w:rsidP="00AA3E56">
            <w:r>
              <w:t xml:space="preserve">The app then asks the user what is the name of the movie </w:t>
            </w:r>
          </w:p>
        </w:tc>
      </w:tr>
      <w:tr w:rsidR="000E516E" w:rsidRPr="009F07E9" w14:paraId="56709DA0" w14:textId="77777777" w:rsidTr="00AA3E56">
        <w:trPr>
          <w:trHeight w:val="408"/>
        </w:trPr>
        <w:tc>
          <w:tcPr>
            <w:tcW w:w="604" w:type="dxa"/>
            <w:shd w:val="clear" w:color="auto" w:fill="auto"/>
          </w:tcPr>
          <w:p w14:paraId="5C6CC4F0" w14:textId="77777777" w:rsidR="000E516E" w:rsidRDefault="000E516E" w:rsidP="00AA3E56">
            <w:r>
              <w:lastRenderedPageBreak/>
              <w:t>5</w:t>
            </w:r>
          </w:p>
        </w:tc>
        <w:tc>
          <w:tcPr>
            <w:tcW w:w="9456" w:type="dxa"/>
            <w:gridSpan w:val="2"/>
          </w:tcPr>
          <w:p w14:paraId="53CC0F37" w14:textId="40B5884C" w:rsidR="000E516E" w:rsidRDefault="006C4D16" w:rsidP="00AA3E56">
            <w:r>
              <w:t xml:space="preserve">The user tells the system </w:t>
            </w:r>
            <w:r w:rsidR="000E516E">
              <w:t xml:space="preserve"> </w:t>
            </w:r>
            <w:r>
              <w:t xml:space="preserve">that the name of the movie </w:t>
            </w:r>
          </w:p>
        </w:tc>
      </w:tr>
      <w:tr w:rsidR="000E516E" w:rsidRPr="009F07E9" w14:paraId="71BCA498" w14:textId="77777777" w:rsidTr="00AA3E56">
        <w:trPr>
          <w:trHeight w:val="408"/>
        </w:trPr>
        <w:tc>
          <w:tcPr>
            <w:tcW w:w="604" w:type="dxa"/>
            <w:shd w:val="clear" w:color="auto" w:fill="auto"/>
          </w:tcPr>
          <w:p w14:paraId="395BEB80" w14:textId="77777777" w:rsidR="000E516E" w:rsidRDefault="000E516E" w:rsidP="00AA3E56">
            <w:r>
              <w:t>6</w:t>
            </w:r>
          </w:p>
        </w:tc>
        <w:tc>
          <w:tcPr>
            <w:tcW w:w="9456" w:type="dxa"/>
            <w:gridSpan w:val="2"/>
          </w:tcPr>
          <w:p w14:paraId="16666851" w14:textId="2C22D845" w:rsidR="000E516E" w:rsidRDefault="006C4D16" w:rsidP="00AA3E56">
            <w:r>
              <w:t xml:space="preserve">The system asks the user the price of the movie </w:t>
            </w:r>
          </w:p>
        </w:tc>
      </w:tr>
      <w:tr w:rsidR="006C4D16" w:rsidRPr="009F07E9" w14:paraId="51653E17" w14:textId="77777777" w:rsidTr="00AA3E56">
        <w:trPr>
          <w:trHeight w:val="408"/>
        </w:trPr>
        <w:tc>
          <w:tcPr>
            <w:tcW w:w="604" w:type="dxa"/>
            <w:shd w:val="clear" w:color="auto" w:fill="auto"/>
          </w:tcPr>
          <w:p w14:paraId="20023D8E" w14:textId="340BDD0F" w:rsidR="006C4D16" w:rsidRDefault="006C4D16" w:rsidP="00AA3E56">
            <w:r>
              <w:t>7</w:t>
            </w:r>
          </w:p>
        </w:tc>
        <w:tc>
          <w:tcPr>
            <w:tcW w:w="9456" w:type="dxa"/>
            <w:gridSpan w:val="2"/>
          </w:tcPr>
          <w:p w14:paraId="11003E5D" w14:textId="0F53F12A" w:rsidR="006C4D16" w:rsidRDefault="006C4D16" w:rsidP="00AA3E56">
            <w:r>
              <w:t xml:space="preserve">The user tells the system the price of the movie </w:t>
            </w:r>
          </w:p>
        </w:tc>
      </w:tr>
      <w:tr w:rsidR="006C4D16" w:rsidRPr="009F07E9" w14:paraId="6A0BB2FE" w14:textId="77777777" w:rsidTr="00AA3E56">
        <w:trPr>
          <w:trHeight w:val="408"/>
        </w:trPr>
        <w:tc>
          <w:tcPr>
            <w:tcW w:w="604" w:type="dxa"/>
            <w:shd w:val="clear" w:color="auto" w:fill="auto"/>
          </w:tcPr>
          <w:p w14:paraId="7515FBA2" w14:textId="5DDE9B61" w:rsidR="006C4D16" w:rsidRDefault="006C4D16" w:rsidP="00AA3E56">
            <w:r>
              <w:t>8</w:t>
            </w:r>
          </w:p>
        </w:tc>
        <w:tc>
          <w:tcPr>
            <w:tcW w:w="9456" w:type="dxa"/>
            <w:gridSpan w:val="2"/>
          </w:tcPr>
          <w:p w14:paraId="67635DA0" w14:textId="3306C6B5" w:rsidR="006C4D16" w:rsidRDefault="006C4D16" w:rsidP="00AA3E56">
            <w:r>
              <w:t>The systems prints out the receipt which displays the name of the movie, it’s price, and finally whether the movie is rented or purchased</w:t>
            </w:r>
          </w:p>
        </w:tc>
      </w:tr>
      <w:tr w:rsidR="006C4D16" w:rsidRPr="009F07E9" w14:paraId="06AF3B81" w14:textId="77777777" w:rsidTr="00AA3E56">
        <w:trPr>
          <w:trHeight w:val="408"/>
        </w:trPr>
        <w:tc>
          <w:tcPr>
            <w:tcW w:w="604" w:type="dxa"/>
            <w:shd w:val="clear" w:color="auto" w:fill="auto"/>
          </w:tcPr>
          <w:p w14:paraId="7EC9E7A5" w14:textId="0B8A729F" w:rsidR="006C4D16" w:rsidRDefault="006C4D16" w:rsidP="00AA3E56">
            <w:r>
              <w:t>9</w:t>
            </w:r>
          </w:p>
        </w:tc>
        <w:tc>
          <w:tcPr>
            <w:tcW w:w="9456" w:type="dxa"/>
            <w:gridSpan w:val="2"/>
          </w:tcPr>
          <w:p w14:paraId="22C8A6AF" w14:textId="66CBAB6B" w:rsidR="006C4D16" w:rsidRDefault="006C4D16" w:rsidP="00AA3E56">
            <w:r>
              <w:t xml:space="preserve">The user logs out of the system after they receive their transaction receipt </w:t>
            </w:r>
          </w:p>
        </w:tc>
      </w:tr>
    </w:tbl>
    <w:p w14:paraId="7CC056B9" w14:textId="739F34CA" w:rsidR="000E516E" w:rsidRDefault="000E516E" w:rsidP="00557AB5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32"/>
          <w:szCs w:val="32"/>
          <w:lang w:val="en-US"/>
        </w:rPr>
      </w:pPr>
      <w:bookmarkStart w:id="0" w:name="_GoBack"/>
      <w:bookmarkEnd w:id="0"/>
    </w:p>
    <w:p w14:paraId="3DB91222" w14:textId="7FF979CA" w:rsidR="00301E98" w:rsidRDefault="00301E98" w:rsidP="00557AB5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32"/>
          <w:szCs w:val="32"/>
          <w:lang w:val="en-US"/>
        </w:rPr>
      </w:pPr>
    </w:p>
    <w:p w14:paraId="20C2399D" w14:textId="5628FFFE" w:rsidR="00301E98" w:rsidRDefault="00301E98" w:rsidP="00557AB5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32"/>
          <w:szCs w:val="32"/>
          <w:lang w:val="en-US"/>
        </w:rPr>
      </w:pPr>
    </w:p>
    <w:p w14:paraId="7DF1A9CE" w14:textId="62A62DD7" w:rsidR="00301E98" w:rsidRDefault="00301E98" w:rsidP="00557AB5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32"/>
          <w:szCs w:val="32"/>
          <w:lang w:val="en-US"/>
        </w:rPr>
      </w:pPr>
      <w:r>
        <w:rPr>
          <w:rFonts w:ascii="Helvetica" w:hAnsi="Helvetica" w:cs="Helvetica"/>
          <w:noProof/>
          <w:sz w:val="32"/>
          <w:szCs w:val="32"/>
          <w:lang w:val="en-US"/>
        </w:rPr>
        <w:drawing>
          <wp:inline distT="0" distB="0" distL="0" distR="0" wp14:anchorId="1C3982B3" wp14:editId="749D4E38">
            <wp:extent cx="4813300" cy="215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8-16 at 10.16.3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1AC2" w14:textId="360732B2" w:rsidR="00557AB5" w:rsidRDefault="000E516E" w:rsidP="00557AB5">
      <w:pPr>
        <w:autoSpaceDE w:val="0"/>
        <w:autoSpaceDN w:val="0"/>
        <w:adjustRightInd w:val="0"/>
        <w:spacing w:after="200"/>
        <w:rPr>
          <w:rFonts w:ascii="Helvetica" w:hAnsi="Helvetica" w:cs="Helvetica"/>
          <w:sz w:val="32"/>
          <w:szCs w:val="32"/>
          <w:lang w:val="en-US"/>
        </w:rPr>
      </w:pPr>
      <w:r>
        <w:rPr>
          <w:rFonts w:ascii="Helvetica" w:hAnsi="Helvetica" w:cs="Helvetica"/>
          <w:noProof/>
          <w:sz w:val="32"/>
          <w:szCs w:val="32"/>
          <w:lang w:val="en-US"/>
        </w:rPr>
        <w:lastRenderedPageBreak/>
        <w:drawing>
          <wp:inline distT="0" distB="0" distL="0" distR="0" wp14:anchorId="4D30978D" wp14:editId="1E14229A">
            <wp:extent cx="5943600" cy="5389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8-16 at 9.51.0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58EB" w14:textId="6AFF3B3D" w:rsidR="00557AB5" w:rsidRDefault="00557AB5" w:rsidP="00557AB5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40"/>
          <w:szCs w:val="40"/>
          <w:lang w:val="en-US"/>
        </w:rPr>
      </w:pPr>
    </w:p>
    <w:p w14:paraId="5C907D7B" w14:textId="2E2ACE4C" w:rsidR="00301E98" w:rsidRDefault="00301E98" w:rsidP="00557AB5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40"/>
          <w:szCs w:val="40"/>
          <w:lang w:val="en-US"/>
        </w:rPr>
      </w:pPr>
    </w:p>
    <w:p w14:paraId="3B3901B1" w14:textId="1502B31A" w:rsidR="00301E98" w:rsidRDefault="00301E98" w:rsidP="00557AB5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40"/>
          <w:szCs w:val="40"/>
          <w:lang w:val="en-US"/>
        </w:rPr>
      </w:pPr>
    </w:p>
    <w:p w14:paraId="239DB115" w14:textId="77777777" w:rsidR="00301E98" w:rsidRDefault="00301E98" w:rsidP="00557AB5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40"/>
          <w:szCs w:val="40"/>
          <w:lang w:val="en-US"/>
        </w:rPr>
      </w:pPr>
    </w:p>
    <w:p w14:paraId="713211D9" w14:textId="52930F0E" w:rsidR="00A92839" w:rsidRDefault="00A92839"/>
    <w:sectPr w:rsidR="00A92839" w:rsidSect="00AA3E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56"/>
    <w:rsid w:val="00037B81"/>
    <w:rsid w:val="000E516E"/>
    <w:rsid w:val="002C5304"/>
    <w:rsid w:val="00301E98"/>
    <w:rsid w:val="00557AB5"/>
    <w:rsid w:val="006C4D16"/>
    <w:rsid w:val="007923C9"/>
    <w:rsid w:val="00915FC1"/>
    <w:rsid w:val="00A92839"/>
    <w:rsid w:val="00BC5656"/>
    <w:rsid w:val="00C1417A"/>
    <w:rsid w:val="00DE49F8"/>
    <w:rsid w:val="00E5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2E468"/>
  <w15:chartTrackingRefBased/>
  <w15:docId w15:val="{372F45C4-73E7-C34B-8705-6185B83E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516E"/>
    <w:rPr>
      <w:rFonts w:ascii="Calibri" w:eastAsia="Times New Roman" w:hAnsi="Calibri" w:cs="Times New Roman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2020-08-17T00:26:00Z</dcterms:created>
  <dcterms:modified xsi:type="dcterms:W3CDTF">2020-08-17T02:17:00Z</dcterms:modified>
</cp:coreProperties>
</file>