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conformance="transitional">
  <w:background/>
  <w:body>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r>
        <w:rPr>
          <w:sz w:val="50"/>
          <w:b w:val="1"/>
          <w:i w:val="0"/>
          <w:rFonts w:ascii="open sans" w:hAnsi="open sans" w:eastAsia="open sans" w:cs="open sans"/>
          <w:color w:val="222222"/>
        </w:rPr>
        <w:t>Продолжай Жить</w:t>
      </w:r>
    </w:p>
    <w:p w:rsidR="006531B6" w:rsidRPr="007A3B62" w:rsidRDefault="006531B6" w:rsidP="00A350CE">
      <w:pPr>
        <w:pStyle w:val="lead"/>
        <w:shd w:val="clear" w:fill="FFFFFF"/>
        <w:spacing w:after="165" w:before="0"/>
        <w:jc w:val="start"/>
        <w:rPr>
          <w:sz w:val="28"/>
          <w:b w:val="0"/>
          <w:i w:val="0"/>
          <w:rFonts w:ascii="open sans" w:hAnsi="open sans" w:eastAsia="open sans" w:cs="open sans"/>
          <w:color w:val="222222"/>
        </w:rPr>
      </w:pPr>
      <w:r>
        <w:rPr>
          <w:sz w:val="28"/>
          <w:b w:val="0"/>
          <w:i w:val="0"/>
          <w:rFonts w:ascii="open sans" w:hAnsi="open sans" w:eastAsia="open sans" w:cs="open sans"/>
          <w:color w:val="222222"/>
        </w:rPr>
        <w:t>Как использовать HTTP/2 PING для поддержания работоспособности в gRPC.</w:t>
      </w:r>
    </w:p>
    <w:p w:rsidR="006531B6" w:rsidRPr="007A3B62" w:rsidRDefault="006531B6" w:rsidP="00A350CE">
      <w:pPr>
        <w:pStyle w:val="article-meta"/>
        <w:shd w:val="clear" w:fill="FFFFFF"/>
        <w:spacing w:before="248" w:after="248"/>
        <w:jc w:val="start"/>
      </w:pP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Обзор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Поддерживающие соединения HTTP/2 на основе PING — это способ поддерживать соединение HTTP/2 активным, даже если данные не передаются. Для этого периодически отправляется</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кадр PING</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на другой конец соединения. Поддерживающие соединения HTTP/2 могут повысить производительность и надёжность соединений HTTP/2, но важно правильно настроить интервал поддерживающего соединения.</w:t>
      </w:r>
    </w:p>
    <w:p w:rsidR="006531B6" w:rsidRPr="007A3B62" w:rsidRDefault="006531B6" w:rsidP="00A350CE">
      <w:pPr>
        <w:pStyle w:val="alert-heading"/>
        <w:shd w:val="clear" w:fill="FFFFFF"/>
        <w:spacing w:before="0" w:after="83" w:lineRule="auto" w:line="288"/>
        <w:jc w:val="start"/>
        <w:rPr>
          <w:sz w:val="30"/>
          <w:b w:val="0"/>
          <w:i w:val="0"/>
          <w:rFonts w:ascii="open sans" w:hAnsi="open sans" w:eastAsia="open sans" w:cs="open sans"/>
          <w:color w:val="379C9C"/>
        </w:rPr>
      </w:pPr>
      <w:r>
        <w:rPr>
          <w:sz w:val="30"/>
          <w:b w:val="0"/>
          <w:i w:val="0"/>
          <w:rFonts w:ascii="open sans" w:hAnsi="open sans" w:eastAsia="open sans" w:cs="open sans"/>
          <w:color w:val="379C9C"/>
        </w:rPr>
        <w:t>Примечание</w:t>
      </w:r>
    </w:p>
    <w:p w:rsidR="006531B6" w:rsidRPr="007A3B62" w:rsidRDefault="006531B6" w:rsidP="00A350CE">
      <w:pPr>
        <w:pStyle w:val="alert"/>
        <w:shd w:val="clear" w:fill="FFFFFF"/>
        <w:spacing w:before="330" w:after="330"/>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Существует связанная с этим, но отдельная проблема, которая называется [проверкой работоспособности]. Проверка работоспособности позволяет серверу сообщать о том, что</w:t>
      </w:r>
      <w:r>
        <w:rPr>
          <w:sz w:val="24"/>
          <w:b w:val="0"/>
          <w:i w:val="0"/>
          <w:rFonts w:ascii="open sans" w:hAnsi="open sans" w:eastAsia="open sans" w:cs="open sans"/>
          <w:color w:val="222222"/>
        </w:rPr>
        <w:t xml:space="preserve"> </w:t>
      </w:r>
      <w:r>
        <w:rPr>
          <w:sz w:val="24"/>
          <w:b w:val="0"/>
          <w:i w:val="1"/>
          <w:rFonts w:ascii="open sans" w:hAnsi="open sans" w:eastAsia="open sans" w:cs="open sans"/>
          <w:color w:val="222222"/>
        </w:rPr>
        <w:t>сервис</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работает, в то время как keepalive касается только</w:t>
      </w:r>
      <w:r>
        <w:rPr>
          <w:sz w:val="24"/>
          <w:b w:val="0"/>
          <w:i w:val="0"/>
          <w:rFonts w:ascii="open sans" w:hAnsi="open sans" w:eastAsia="open sans" w:cs="open sans"/>
          <w:color w:val="222222"/>
        </w:rPr>
        <w:t xml:space="preserve"> </w:t>
      </w:r>
      <w:r>
        <w:rPr>
          <w:sz w:val="24"/>
          <w:b w:val="0"/>
          <w:i w:val="1"/>
          <w:rFonts w:ascii="open sans" w:hAnsi="open sans" w:eastAsia="open sans" w:cs="open sans"/>
          <w:color w:val="222222"/>
        </w:rPr>
        <w:t>соединения</w:t>
      </w:r>
      <w:r>
        <w:rPr>
          <w:sz w:val="24"/>
          <w:b w:val="0"/>
          <w:i w:val="0"/>
          <w:rFonts w:ascii="open sans" w:hAnsi="open sans" w:eastAsia="open sans" w:cs="open sans"/>
          <w:color w:val="222222"/>
        </w:rPr>
        <w:t>.</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Предыстория</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TCP keepalive</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 это хорошо известный метод поддержания соединений и обнаружения разорванных соединений. Когда функция TCP keepalive включена, обе стороны соединения могут отправлять дополнительные пакеты. Если другая сторона подтвердит получение пакета, соединение будет считаться активным. Если после повторных попыток подтверждения не поступает, соединение считается разорванным.</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В отличие от TCP keepalive, gRPC использует HTTP/2, который предоставляет обязательный</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кадр PING</w:t>
      </w:r>
      <w:r>
        <w:rPr>
          <w:sz w:val="24"/>
          <w:b w:val="0"/>
          <w:i w:val="0"/>
          <w:rFonts w:ascii="open sans" w:hAnsi="open sans" w:eastAsia="open sans" w:cs="open sans"/>
          <w:color w:val="222222"/>
        </w:rPr>
        <w:t>, который можно использовать для оценки времени прохождения сигнала в обе стороны, произведения пропускной способности на задержку или для проверки соединения. Интервал и повторные попытки в TCP keepalive не совсем применимы к PING, поскольку транспортный протокол является надёжным, поэтому в реализации keepalive на основе PING в gRPC они заменены на тайм-аут (эквивалентный интервалу * повторным попыткам).</w:t>
      </w:r>
    </w:p>
    <w:p w:rsidR="006531B6" w:rsidRPr="007A3B62" w:rsidRDefault="006531B6" w:rsidP="00A350CE">
      <w:pPr>
        <w:pStyle w:val="alert-heading"/>
        <w:shd w:val="clear" w:fill="FFFFFF"/>
        <w:spacing w:before="0" w:after="83" w:lineRule="auto" w:line="288"/>
        <w:jc w:val="start"/>
        <w:rPr>
          <w:sz w:val="30"/>
          <w:b w:val="0"/>
          <w:i w:val="0"/>
          <w:rFonts w:ascii="open sans" w:hAnsi="open sans" w:eastAsia="open sans" w:cs="open sans"/>
          <w:color w:val="379C9C"/>
        </w:rPr>
      </w:pPr>
      <w:r>
        <w:rPr>
          <w:sz w:val="30"/>
          <w:b w:val="0"/>
          <w:i w:val="0"/>
          <w:rFonts w:ascii="open sans" w:hAnsi="open sans" w:eastAsia="open sans" w:cs="open sans"/>
          <w:color w:val="379C9C"/>
        </w:rPr>
        <w:t>Примечание</w:t>
      </w:r>
    </w:p>
    <w:p w:rsidR="006531B6" w:rsidRPr="007A3B62" w:rsidRDefault="006531B6" w:rsidP="00A350CE">
      <w:pPr>
        <w:pStyle w:val="alert"/>
        <w:shd w:val="clear" w:fill="FFFFFF"/>
        <w:spacing w:before="330" w:after="330"/>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Владельцам сервисов не требуется поддерживать keepalive.</w:t>
      </w:r>
      <w:r>
        <w:rPr>
          <w:sz w:val="24"/>
          <w:b w:val="0"/>
          <w:i w:val="0"/>
          <w:rFonts w:ascii="open sans" w:hAnsi="open sans" w:eastAsia="open sans" w:cs="open sans"/>
          <w:color w:val="222222"/>
        </w:rPr>
        <w:t xml:space="preserve"> </w:t>
      </w:r>
      <w:r>
        <w:rPr>
          <w:sz w:val="24"/>
          <w:b w:val="1"/>
          <w:i w:val="0"/>
          <w:rFonts w:ascii="open sans" w:hAnsi="open sans" w:eastAsia="open sans" w:cs="open sans"/>
          <w:color w:val="222222"/>
        </w:rPr>
        <w:t>Авторы клиентов должны согласовать с владельцами сервисов,</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приемлемы ли конкретные настройки на стороне клиента. Владельцы сервисов сами решают, что они готовы поддерживать, в том числе, готовы ли они вообще получать keepalives (если сервис не поддерживает keepalive, первые несколько пингов keepalive будут проигнорированы, и сервер в конечном итоге отправит</w:t>
      </w:r>
      <w:r>
        <w:rPr>
          <w:sz w:val="24"/>
          <w:b w:val="0"/>
          <w:i w:val="0"/>
          <w:rFonts w:ascii="open sans" w:hAnsi="open sans" w:eastAsia="open sans" w:cs="open sans"/>
          <w:color w:val="222222"/>
        </w:rPr>
        <w:t xml:space="preserve"> </w:t>
      </w:r>
      <w:r>
        <w:rPr>
          <w:sz w:val="21"/>
          <w:b w:val="0"/>
          <w:i w:val="0"/>
          <w:rFonts w:ascii="SFMono-Regular" w:hAnsi="SFMono-Regular" w:eastAsia="SFMono-Regular" w:cs="SFMono-Regular"/>
          <w:color w:val="308989"/>
        </w:rPr>
        <w:t>GOAWAY</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сообщение с отладочными данными, равными ASCII-коду для</w:t>
      </w:r>
      <w:r>
        <w:rPr>
          <w:sz w:val="24"/>
          <w:b w:val="0"/>
          <w:i w:val="0"/>
          <w:rFonts w:ascii="open sans" w:hAnsi="open sans" w:eastAsia="open sans" w:cs="open sans"/>
          <w:color w:val="222222"/>
        </w:rPr>
        <w:t xml:space="preserve"> </w:t>
      </w:r>
      <w:r>
        <w:rPr>
          <w:sz w:val="21"/>
          <w:b w:val="0"/>
          <w:i w:val="0"/>
          <w:rFonts w:ascii="SFMono-Regular" w:hAnsi="SFMono-Regular" w:eastAsia="SFMono-Regular" w:cs="SFMono-Regular"/>
          <w:color w:val="308989"/>
        </w:rPr>
        <w:t>too_many_pings</w:t>
      </w:r>
      <w:r>
        <w:rPr>
          <w:sz w:val="24"/>
          <w:b w:val="0"/>
          <w:i w:val="0"/>
          <w:rFonts w:ascii="open sans" w:hAnsi="open sans" w:eastAsia="open sans" w:cs="open sans"/>
          <w:color w:val="222222"/>
        </w:rPr>
        <w:t>).</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How configuring keepalive affects a call</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Keepalive is less likely to be triggered for unary RPCs with quick replies. Keepalive is primarily triggered when there is a long-lived RPC, which will fail if the keepalive check fails and the connection is closed.</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For streaming RPCs, if the connection is closed, any in-progress RPCs will fail. If a call is streaming data, the stream will also be closed and any data that has not yet been sent will be lost.</w:t>
      </w:r>
    </w:p>
    <w:p w:rsidR="006531B6" w:rsidRPr="007A3B62" w:rsidRDefault="006531B6" w:rsidP="00A350CE">
      <w:pPr>
        <w:pStyle w:val="alert-heading"/>
        <w:shd w:val="clear" w:fill="FFFFFF"/>
        <w:spacing w:before="0" w:after="83" w:lineRule="auto" w:line="288"/>
        <w:jc w:val="start"/>
        <w:rPr>
          <w:sz w:val="30"/>
          <w:b w:val="0"/>
          <w:i w:val="0"/>
          <w:rFonts w:ascii="open sans" w:hAnsi="open sans" w:eastAsia="open sans" w:cs="open sans"/>
          <w:color w:val="ED6A5A"/>
        </w:rPr>
      </w:pPr>
      <w:r>
        <w:rPr>
          <w:sz w:val="30"/>
          <w:b w:val="0"/>
          <w:i w:val="0"/>
          <w:rFonts w:ascii="open sans" w:hAnsi="open sans" w:eastAsia="open sans" w:cs="open sans"/>
          <w:color w:val="ED6A5A"/>
        </w:rPr>
        <w:t>Warning</w:t>
      </w:r>
    </w:p>
    <w:p w:rsidR="006531B6" w:rsidRPr="007A3B62" w:rsidRDefault="006531B6" w:rsidP="00A350CE">
      <w:pPr>
        <w:pStyle w:val="alert"/>
        <w:shd w:val="clear" w:fill="FFFFFF"/>
        <w:spacing w:before="330" w:after="330"/>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To avoid DDoSing, it’s important to take caution when setting the keepalive configurations. Thus, it is recommended to avoid enabling keepalive without calls and for clients to avoid configuring their keepalive much below one minute.</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Common situations where keepalives can be useful</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gRPC HTTP/2 keepalives can be useful in a variety of situations, including but not limited to:</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When sending data over a long-lived connection which might be considered as idle by proxy or load balancers.</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When the network is less reliable (For example, mobile applications).</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When using a connection after a long period of inactivity.</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Keepalive configuration specification</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Options</w:t>
      </w:r>
      <w:r>
        <w:rPr>
          <w:sz w:val="24"/>
          <w:b w:val="0"/>
          <w:i w:val="0"/>
          <w:rFonts w:ascii="open sans" w:hAnsi="open sans" w:eastAsia="open sans" w:cs="open sans"/>
          <w:color w:val="222222"/>
        </w:rPr>
        <w:t>Availability</w:t>
      </w:r>
      <w:r>
        <w:rPr>
          <w:sz w:val="24"/>
          <w:b w:val="0"/>
          <w:i w:val="0"/>
          <w:rFonts w:ascii="open sans" w:hAnsi="open sans" w:eastAsia="open sans" w:cs="open sans"/>
          <w:color w:val="222222"/>
        </w:rPr>
        <w:t>Description</w:t>
      </w:r>
      <w:r>
        <w:rPr>
          <w:sz w:val="24"/>
          <w:b w:val="0"/>
          <w:i w:val="0"/>
          <w:rFonts w:ascii="open sans" w:hAnsi="open sans" w:eastAsia="open sans" w:cs="open sans"/>
          <w:color w:val="222222"/>
        </w:rPr>
        <w:t>Client Default</w:t>
      </w:r>
      <w:r>
        <w:rPr>
          <w:sz w:val="24"/>
          <w:b w:val="0"/>
          <w:i w:val="0"/>
          <w:rFonts w:ascii="open sans" w:hAnsi="open sans" w:eastAsia="open sans" w:cs="open sans"/>
          <w:color w:val="222222"/>
        </w:rPr>
        <w:t>Server Default</w:t>
      </w:r>
      <w:r>
        <w:rPr>
          <w:sz w:val="20"/>
          <w:b w:val="0"/>
          <w:i w:val="0"/>
          <w:rFonts w:ascii="SFMono-Regular" w:hAnsi="SFMono-Regular" w:eastAsia="SFMono-Regular" w:cs="SFMono-Regular"/>
          <w:color w:val="222222"/>
          <w:shd w:val="clear" w:fill="000000"/>
        </w:rPr>
        <w:t>KEEPALIVE_TIME</w:t>
      </w:r>
      <w:r>
        <w:rPr>
          <w:sz w:val="24"/>
          <w:b w:val="0"/>
          <w:i w:val="0"/>
          <w:rFonts w:ascii="open sans" w:hAnsi="open sans" w:eastAsia="open sans" w:cs="open sans"/>
          <w:color w:val="222222"/>
          <w:shd w:val="clear" w:fill="000000"/>
        </w:rPr>
        <w:t>Client and Server</w:t>
      </w:r>
      <w:r>
        <w:rPr>
          <w:sz w:val="24"/>
          <w:b w:val="0"/>
          <w:i w:val="0"/>
          <w:rFonts w:ascii="open sans" w:hAnsi="open sans" w:eastAsia="open sans" w:cs="open sans"/>
          <w:color w:val="222222"/>
          <w:shd w:val="clear" w:fill="000000"/>
        </w:rPr>
        <w:t>The interval in milliseconds between PING frames.</w:t>
      </w:r>
      <w:r>
        <w:rPr>
          <w:sz w:val="24"/>
          <w:b w:val="0"/>
          <w:i w:val="0"/>
          <w:rFonts w:ascii="open sans" w:hAnsi="open sans" w:eastAsia="open sans" w:cs="open sans"/>
          <w:color w:val="222222"/>
          <w:shd w:val="clear" w:fill="000000"/>
        </w:rPr>
        <w:t>INT_MAX (Disabled)</w:t>
      </w:r>
      <w:r>
        <w:rPr>
          <w:sz w:val="24"/>
          <w:b w:val="0"/>
          <w:i w:val="0"/>
          <w:rFonts w:ascii="open sans" w:hAnsi="open sans" w:eastAsia="open sans" w:cs="open sans"/>
          <w:color w:val="222222"/>
          <w:shd w:val="clear" w:fill="000000"/>
        </w:rPr>
        <w:t>7200000 (2 hours)</w:t>
      </w:r>
      <w:r>
        <w:rPr>
          <w:sz w:val="20"/>
          <w:b w:val="0"/>
          <w:i w:val="0"/>
          <w:rFonts w:ascii="SFMono-Regular" w:hAnsi="SFMono-Regular" w:eastAsia="SFMono-Regular" w:cs="SFMono-Regular"/>
          <w:color w:val="222222"/>
          <w:shd w:val="clear" w:fill="000000"/>
        </w:rPr>
        <w:t>KEEPALIVE_TIMEOUT</w:t>
      </w:r>
      <w:r>
        <w:rPr>
          <w:sz w:val="24"/>
          <w:b w:val="0"/>
          <w:i w:val="0"/>
          <w:rFonts w:ascii="open sans" w:hAnsi="open sans" w:eastAsia="open sans" w:cs="open sans"/>
          <w:color w:val="222222"/>
        </w:rPr>
        <w:t>Клиент и Сервер</w:t>
      </w:r>
      <w:r>
        <w:rPr>
          <w:sz w:val="24"/>
          <w:b w:val="0"/>
          <w:i w:val="0"/>
          <w:rFonts w:ascii="open sans" w:hAnsi="open sans" w:eastAsia="open sans" w:cs="open sans"/>
          <w:color w:val="222222"/>
        </w:rPr>
        <w:t>Тайм-аут в миллисекундах для подтверждения получения кадра PING. Если отправитель не получит подтверждение в течение этого времени, он закроет соединение.</w:t>
      </w:r>
      <w:r>
        <w:rPr>
          <w:sz w:val="24"/>
          <w:b w:val="0"/>
          <w:i w:val="0"/>
          <w:rFonts w:ascii="open sans" w:hAnsi="open sans" w:eastAsia="open sans" w:cs="open sans"/>
          <w:color w:val="222222"/>
        </w:rPr>
        <w:t>20000 (20 секунд)</w:t>
      </w:r>
      <w:r>
        <w:rPr>
          <w:sz w:val="24"/>
          <w:b w:val="0"/>
          <w:i w:val="0"/>
          <w:rFonts w:ascii="open sans" w:hAnsi="open sans" w:eastAsia="open sans" w:cs="open sans"/>
          <w:color w:val="222222"/>
        </w:rPr>
        <w:t>20000 (20 секунд)</w:t>
      </w:r>
      <w:r>
        <w:rPr>
          <w:sz w:val="20"/>
          <w:b w:val="0"/>
          <w:i w:val="0"/>
          <w:rFonts w:ascii="SFMono-Regular" w:hAnsi="SFMono-Regular" w:eastAsia="SFMono-Regular" w:cs="SFMono-Regular"/>
          <w:color w:val="222222"/>
          <w:shd w:val="clear" w:fill="000000"/>
        </w:rPr>
        <w:t>KEEPALIVE_WITHOUT_CALLS</w:t>
      </w:r>
      <w:r>
        <w:rPr>
          <w:sz w:val="24"/>
          <w:b w:val="0"/>
          <w:i w:val="0"/>
          <w:rFonts w:ascii="open sans" w:hAnsi="open sans" w:eastAsia="open sans" w:cs="open sans"/>
          <w:color w:val="222222"/>
          <w:shd w:val="clear" w:fill="000000"/>
        </w:rPr>
        <w:t>Клиент</w:t>
      </w:r>
      <w:r>
        <w:rPr>
          <w:sz w:val="24"/>
          <w:b w:val="0"/>
          <w:i w:val="0"/>
          <w:rFonts w:ascii="open sans" w:hAnsi="open sans" w:eastAsia="open sans" w:cs="open sans"/>
          <w:color w:val="222222"/>
          <w:shd w:val="clear" w:fill="000000"/>
        </w:rPr>
        <w:t>Допустимо ли отправлять запросы на подтверждение соединения с клиента без открытых потоков.</w:t>
      </w:r>
      <w:r>
        <w:rPr>
          <w:sz w:val="24"/>
          <w:b w:val="0"/>
          <w:i w:val="0"/>
          <w:rFonts w:ascii="open sans" w:hAnsi="open sans" w:eastAsia="open sans" w:cs="open sans"/>
          <w:color w:val="222222"/>
          <w:shd w:val="clear" w:fill="000000"/>
        </w:rPr>
        <w:t>0 (ложь)</w:t>
      </w:r>
      <w:r>
        <w:rPr>
          <w:sz w:val="24"/>
          <w:b w:val="0"/>
          <w:i w:val="0"/>
          <w:rFonts w:ascii="open sans" w:hAnsi="open sans" w:eastAsia="open sans" w:cs="open sans"/>
          <w:color w:val="222222"/>
          <w:shd w:val="clear" w:fill="000000"/>
        </w:rPr>
        <w:t>N/A</w:t>
      </w:r>
      <w:r>
        <w:rPr>
          <w:sz w:val="20"/>
          <w:b w:val="0"/>
          <w:i w:val="0"/>
          <w:rFonts w:ascii="SFMono-Regular" w:hAnsi="SFMono-Regular" w:eastAsia="SFMono-Regular" w:cs="SFMono-Regular"/>
          <w:color w:val="222222"/>
          <w:shd w:val="clear" w:fill="000000"/>
        </w:rPr>
        <w:t>PERMIT_KEEPALIVE_WITHOUT_CALLS</w:t>
      </w:r>
      <w:r>
        <w:rPr>
          <w:sz w:val="24"/>
          <w:b w:val="0"/>
          <w:i w:val="0"/>
          <w:rFonts w:ascii="open sans" w:hAnsi="open sans" w:eastAsia="open sans" w:cs="open sans"/>
          <w:color w:val="222222"/>
        </w:rPr>
        <w:t>Сервер</w:t>
      </w:r>
      <w:r>
        <w:rPr>
          <w:sz w:val="24"/>
          <w:b w:val="0"/>
          <w:i w:val="0"/>
          <w:rFonts w:ascii="open sans" w:hAnsi="open sans" w:eastAsia="open sans" w:cs="open sans"/>
          <w:color w:val="222222"/>
        </w:rPr>
        <w:t>Допустимо ли отправлять запросы на подтверждение соединения с клиента без открытых потоков.</w:t>
      </w:r>
      <w:r>
        <w:rPr>
          <w:sz w:val="24"/>
          <w:b w:val="0"/>
          <w:i w:val="0"/>
          <w:rFonts w:ascii="open sans" w:hAnsi="open sans" w:eastAsia="open sans" w:cs="open sans"/>
          <w:color w:val="222222"/>
        </w:rPr>
        <w:t>N/A</w:t>
      </w:r>
      <w:r>
        <w:rPr>
          <w:sz w:val="24"/>
          <w:b w:val="0"/>
          <w:i w:val="0"/>
          <w:rFonts w:ascii="open sans" w:hAnsi="open sans" w:eastAsia="open sans" w:cs="open sans"/>
          <w:color w:val="222222"/>
        </w:rPr>
        <w:t>0 (ложь)</w:t>
      </w:r>
      <w:r>
        <w:rPr>
          <w:sz w:val="20"/>
          <w:b w:val="0"/>
          <w:i w:val="0"/>
          <w:rFonts w:ascii="SFMono-Regular" w:hAnsi="SFMono-Regular" w:eastAsia="SFMono-Regular" w:cs="SFMono-Regular"/>
          <w:color w:val="222222"/>
          <w:shd w:val="clear" w:fill="000000"/>
        </w:rPr>
        <w:t>PERMIT_KEEPALIVE_TIME</w:t>
      </w:r>
      <w:r>
        <w:rPr>
          <w:sz w:val="24"/>
          <w:b w:val="0"/>
          <w:i w:val="0"/>
          <w:rFonts w:ascii="open sans" w:hAnsi="open sans" w:eastAsia="open sans" w:cs="open sans"/>
          <w:color w:val="222222"/>
          <w:shd w:val="clear" w:fill="000000"/>
        </w:rPr>
        <w:t>Сервер</w:t>
      </w:r>
      <w:r>
        <w:rPr>
          <w:sz w:val="24"/>
          <w:b w:val="0"/>
          <w:i w:val="0"/>
          <w:rFonts w:ascii="open sans" w:hAnsi="open sans" w:eastAsia="open sans" w:cs="open sans"/>
          <w:color w:val="222222"/>
          <w:shd w:val="clear" w:fill="000000"/>
        </w:rPr>
        <w:t>Минимально допустимое время между получением сервером последовательных кадров ping без отправки каких-либо данных/заголовков.</w:t>
      </w:r>
      <w:r>
        <w:rPr>
          <w:sz w:val="24"/>
          <w:b w:val="0"/>
          <w:i w:val="0"/>
          <w:rFonts w:ascii="open sans" w:hAnsi="open sans" w:eastAsia="open sans" w:cs="open sans"/>
          <w:color w:val="222222"/>
          <w:shd w:val="clear" w:fill="000000"/>
        </w:rPr>
        <w:t>N/A</w:t>
      </w:r>
      <w:r>
        <w:rPr>
          <w:sz w:val="24"/>
          <w:b w:val="0"/>
          <w:i w:val="0"/>
          <w:rFonts w:ascii="open sans" w:hAnsi="open sans" w:eastAsia="open sans" w:cs="open sans"/>
          <w:color w:val="222222"/>
          <w:shd w:val="clear" w:fill="000000"/>
        </w:rPr>
        <w:t>300000 (5 минут)</w:t>
      </w:r>
      <w:r>
        <w:rPr>
          <w:sz w:val="20"/>
          <w:b w:val="0"/>
          <w:i w:val="0"/>
          <w:rFonts w:ascii="SFMono-Regular" w:hAnsi="SFMono-Regular" w:eastAsia="SFMono-Regular" w:cs="SFMono-Regular"/>
          <w:color w:val="222222"/>
          <w:shd w:val="clear" w:fill="000000"/>
        </w:rPr>
        <w:t>MAX_CONNECTION_IDLE</w:t>
      </w:r>
      <w:r>
        <w:rPr>
          <w:sz w:val="24"/>
          <w:b w:val="0"/>
          <w:i w:val="0"/>
          <w:rFonts w:ascii="open sans" w:hAnsi="open sans" w:eastAsia="open sans" w:cs="open sans"/>
          <w:color w:val="222222"/>
        </w:rPr>
        <w:t>Сервер</w:t>
      </w:r>
      <w:r>
        <w:rPr>
          <w:sz w:val="24"/>
          <w:b w:val="0"/>
          <w:i w:val="0"/>
          <w:rFonts w:ascii="open sans" w:hAnsi="open sans" w:eastAsia="open sans" w:cs="open sans"/>
          <w:color w:val="222222"/>
        </w:rPr>
        <w:t>Максимальное время, в течение которого канал может не обрабатывать запросы, после чего сервер закроет соединение.</w:t>
      </w:r>
      <w:r>
        <w:rPr>
          <w:sz w:val="24"/>
          <w:b w:val="0"/>
          <w:i w:val="0"/>
          <w:rFonts w:ascii="open sans" w:hAnsi="open sans" w:eastAsia="open sans" w:cs="open sans"/>
          <w:color w:val="222222"/>
        </w:rPr>
        <w:t>N/A</w:t>
      </w:r>
      <w:r>
        <w:rPr>
          <w:sz w:val="24"/>
          <w:b w:val="0"/>
          <w:i w:val="0"/>
          <w:rFonts w:ascii="open sans" w:hAnsi="open sans" w:eastAsia="open sans" w:cs="open sans"/>
          <w:color w:val="222222"/>
        </w:rPr>
        <w:t>INT_MAX (Бесконечный)</w:t>
      </w:r>
      <w:r>
        <w:rPr>
          <w:sz w:val="20"/>
          <w:b w:val="0"/>
          <w:i w:val="0"/>
          <w:rFonts w:ascii="SFMono-Regular" w:hAnsi="SFMono-Regular" w:eastAsia="SFMono-Regular" w:cs="SFMono-Regular"/>
          <w:color w:val="222222"/>
          <w:shd w:val="clear" w:fill="000000"/>
        </w:rPr>
        <w:t>MAX_CONNECTION_AGE</w:t>
      </w:r>
      <w:r>
        <w:rPr>
          <w:sz w:val="24"/>
          <w:b w:val="0"/>
          <w:i w:val="0"/>
          <w:rFonts w:ascii="open sans" w:hAnsi="open sans" w:eastAsia="open sans" w:cs="open sans"/>
          <w:color w:val="222222"/>
          <w:shd w:val="clear" w:fill="000000"/>
        </w:rPr>
        <w:t>Сервер</w:t>
      </w:r>
      <w:r>
        <w:rPr>
          <w:sz w:val="24"/>
          <w:b w:val="0"/>
          <w:i w:val="0"/>
          <w:rFonts w:ascii="open sans" w:hAnsi="open sans" w:eastAsia="open sans" w:cs="open sans"/>
          <w:color w:val="222222"/>
          <w:shd w:val="clear" w:fill="000000"/>
        </w:rPr>
        <w:t>Максимальное время, в течение которого может существовать канал.</w:t>
      </w:r>
      <w:r>
        <w:rPr>
          <w:sz w:val="24"/>
          <w:b w:val="0"/>
          <w:i w:val="0"/>
          <w:rFonts w:ascii="open sans" w:hAnsi="open sans" w:eastAsia="open sans" w:cs="open sans"/>
          <w:color w:val="222222"/>
          <w:shd w:val="clear" w:fill="000000"/>
        </w:rPr>
        <w:t>N/A</w:t>
      </w:r>
      <w:r>
        <w:rPr>
          <w:sz w:val="24"/>
          <w:b w:val="0"/>
          <w:i w:val="0"/>
          <w:rFonts w:ascii="open sans" w:hAnsi="open sans" w:eastAsia="open sans" w:cs="open sans"/>
          <w:color w:val="222222"/>
          <w:shd w:val="clear" w:fill="000000"/>
        </w:rPr>
        <w:t>INT_MAX (Бесконечный)</w:t>
      </w:r>
      <w:r>
        <w:rPr>
          <w:sz w:val="20"/>
          <w:b w:val="0"/>
          <w:i w:val="0"/>
          <w:rFonts w:ascii="SFMono-Regular" w:hAnsi="SFMono-Regular" w:eastAsia="SFMono-Regular" w:cs="SFMono-Regular"/>
          <w:color w:val="222222"/>
          <w:shd w:val="clear" w:fill="000000"/>
        </w:rPr>
        <w:t>MAX_CONNECTION_AGE_GRACE</w:t>
      </w:r>
      <w:r>
        <w:rPr>
          <w:sz w:val="24"/>
          <w:b w:val="0"/>
          <w:i w:val="0"/>
          <w:rFonts w:ascii="open sans" w:hAnsi="open sans" w:eastAsia="open sans" w:cs="open sans"/>
          <w:color w:val="222222"/>
        </w:rPr>
        <w:t>Сервер</w:t>
      </w:r>
      <w:r>
        <w:rPr>
          <w:sz w:val="24"/>
          <w:b w:val="0"/>
          <w:i w:val="0"/>
          <w:rFonts w:ascii="open sans" w:hAnsi="open sans" w:eastAsia="open sans" w:cs="open sans"/>
          <w:color w:val="222222"/>
        </w:rPr>
        <w:t>Льготный период после достижения каналом максимального возраста.</w:t>
      </w:r>
      <w:r>
        <w:rPr>
          <w:sz w:val="24"/>
          <w:b w:val="0"/>
          <w:i w:val="0"/>
          <w:rFonts w:ascii="open sans" w:hAnsi="open sans" w:eastAsia="open sans" w:cs="open sans"/>
          <w:color w:val="222222"/>
        </w:rPr>
        <w:t>N/A</w:t>
      </w:r>
      <w:r>
        <w:rPr>
          <w:sz w:val="24"/>
          <w:b w:val="0"/>
          <w:i w:val="0"/>
          <w:rFonts w:ascii="open sans" w:hAnsi="open sans" w:eastAsia="open sans" w:cs="open sans"/>
          <w:color w:val="222222"/>
        </w:rPr>
        <w:t>INT_MAX (Бесконечный)</w:t>
      </w:r>
    </w:p>
    <w:p w:rsidR="006531B6" w:rsidRPr="007A3B62" w:rsidRDefault="006531B6" w:rsidP="00A350CE">
      <w:pPr>
        <w:pStyle w:val="alert-heading"/>
        <w:shd w:val="clear" w:fill="FFFFFF"/>
        <w:spacing w:before="0" w:after="83" w:lineRule="auto" w:line="288"/>
        <w:jc w:val="start"/>
        <w:rPr>
          <w:sz w:val="30"/>
          <w:b w:val="0"/>
          <w:i w:val="0"/>
          <w:rFonts w:ascii="open sans" w:hAnsi="open sans" w:eastAsia="open sans" w:cs="open sans"/>
          <w:color w:val="379C9C"/>
        </w:rPr>
      </w:pPr>
      <w:r>
        <w:rPr>
          <w:sz w:val="30"/>
          <w:b w:val="0"/>
          <w:i w:val="0"/>
          <w:rFonts w:ascii="open sans" w:hAnsi="open sans" w:eastAsia="open sans" w:cs="open sans"/>
          <w:color w:val="379C9C"/>
        </w:rPr>
        <w:t>Примечание</w:t>
      </w:r>
    </w:p>
    <w:p w:rsidR="006531B6" w:rsidRPr="007A3B62" w:rsidRDefault="006531B6" w:rsidP="00A350CE">
      <w:pPr>
        <w:pStyle w:val="alert"/>
        <w:shd w:val="clear" w:fill="FFFFFF"/>
        <w:spacing w:before="330" w:after="330"/>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В некоторых языках могут быть доступны дополнительные опции. Пожалуйста, ознакомьтесь с примерами на разных языках и дополнительными ресурсами для получения более подробной информации.</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Языковые руководства и примеры</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Язык</w:t>
      </w:r>
      <w:r>
        <w:rPr>
          <w:sz w:val="24"/>
          <w:b w:val="0"/>
          <w:i w:val="0"/>
          <w:rFonts w:ascii="open sans" w:hAnsi="open sans" w:eastAsia="open sans" w:cs="open sans"/>
          <w:color w:val="222222"/>
        </w:rPr>
        <w:t>Пример</w:t>
      </w:r>
      <w:r>
        <w:rPr>
          <w:sz w:val="24"/>
          <w:b w:val="0"/>
          <w:i w:val="0"/>
          <w:rFonts w:ascii="open sans" w:hAnsi="open sans" w:eastAsia="open sans" w:cs="open sans"/>
          <w:color w:val="222222"/>
        </w:rPr>
        <w:t>Документация</w:t>
      </w:r>
      <w:r>
        <w:rPr>
          <w:sz w:val="24"/>
          <w:b w:val="0"/>
          <w:i w:val="0"/>
          <w:rFonts w:ascii="open sans" w:hAnsi="open sans" w:eastAsia="open sans" w:cs="open sans"/>
          <w:color w:val="222222"/>
          <w:shd w:val="clear" w:fill="000000"/>
        </w:rPr>
        <w:t>C++</w:t>
      </w:r>
      <w:r>
        <w:rPr>
          <w:sz w:val="24"/>
          <w:b w:val="0"/>
          <w:i w:val="0"/>
          <w:rFonts w:ascii="open sans" w:hAnsi="open sans" w:eastAsia="open sans" w:cs="open sans"/>
          <w:color w:val="379C9C"/>
          <w:u w:val="none"/>
          <w:shd w:val="clear" w:fill="000000"/>
        </w:rPr>
        <w:t>Пример C ++</w:t>
      </w:r>
      <w:r>
        <w:rPr>
          <w:sz w:val="24"/>
          <w:b w:val="0"/>
          <w:i w:val="0"/>
          <w:rFonts w:ascii="open sans" w:hAnsi="open sans" w:eastAsia="open sans" w:cs="open sans"/>
          <w:color w:val="379C9C"/>
          <w:u w:val="none"/>
          <w:shd w:val="clear" w:fill="000000"/>
        </w:rPr>
        <w:t>Документация по C ++</w:t>
      </w:r>
      <w:r>
        <w:rPr>
          <w:sz w:val="24"/>
          <w:b w:val="0"/>
          <w:i w:val="0"/>
          <w:rFonts w:ascii="open sans" w:hAnsi="open sans" w:eastAsia="open sans" w:cs="open sans"/>
          <w:color w:val="222222"/>
        </w:rPr>
        <w:t>Вперед</w:t>
      </w:r>
      <w:r>
        <w:rPr>
          <w:sz w:val="24"/>
          <w:b w:val="0"/>
          <w:i w:val="0"/>
          <w:rFonts w:ascii="open sans" w:hAnsi="open sans" w:eastAsia="open sans" w:cs="open sans"/>
          <w:color w:val="379C9C"/>
          <w:u w:val="none"/>
        </w:rPr>
        <w:t>Перейти к Примеру</w:t>
      </w:r>
      <w:r>
        <w:rPr>
          <w:sz w:val="24"/>
          <w:b w:val="0"/>
          <w:i w:val="0"/>
          <w:rFonts w:ascii="open sans" w:hAnsi="open sans" w:eastAsia="open sans" w:cs="open sans"/>
          <w:color w:val="379C9C"/>
          <w:u w:val="none"/>
        </w:rPr>
        <w:t>Перейти к документации</w:t>
      </w:r>
      <w:r>
        <w:rPr>
          <w:sz w:val="24"/>
          <w:b w:val="0"/>
          <w:i w:val="0"/>
          <w:rFonts w:ascii="open sans" w:hAnsi="open sans" w:eastAsia="open sans" w:cs="open sans"/>
          <w:color w:val="222222"/>
          <w:shd w:val="clear" w:fill="000000"/>
        </w:rPr>
        <w:t>Java</w:t>
      </w:r>
      <w:r>
        <w:rPr>
          <w:sz w:val="24"/>
          <w:b w:val="0"/>
          <w:i w:val="0"/>
          <w:rFonts w:ascii="open sans" w:hAnsi="open sans" w:eastAsia="open sans" w:cs="open sans"/>
          <w:color w:val="379C9C"/>
          <w:u w:val="none"/>
          <w:shd w:val="clear" w:fill="000000"/>
        </w:rPr>
        <w:t>Пример Java</w:t>
      </w:r>
      <w:r>
        <w:rPr>
          <w:sz w:val="24"/>
          <w:b w:val="0"/>
          <w:i w:val="0"/>
          <w:rFonts w:ascii="open sans" w:hAnsi="open sans" w:eastAsia="open sans" w:cs="open sans"/>
          <w:color w:val="379C9C"/>
          <w:u w:val="none"/>
          <w:shd w:val="clear" w:fill="000000"/>
        </w:rPr>
        <w:t>Документация Java</w:t>
      </w:r>
      <w:r>
        <w:rPr>
          <w:sz w:val="24"/>
          <w:b w:val="0"/>
          <w:i w:val="0"/>
          <w:rFonts w:ascii="open sans" w:hAnsi="open sans" w:eastAsia="open sans" w:cs="open sans"/>
          <w:color w:val="222222"/>
        </w:rPr>
        <w:t>Питон</w:t>
      </w:r>
      <w:r>
        <w:rPr>
          <w:sz w:val="24"/>
          <w:b w:val="0"/>
          <w:i w:val="0"/>
          <w:rFonts w:ascii="open sans" w:hAnsi="open sans" w:eastAsia="open sans" w:cs="open sans"/>
          <w:color w:val="379C9C"/>
          <w:u w:val="none"/>
        </w:rPr>
        <w:t>Пример Python</w:t>
      </w:r>
      <w:r>
        <w:rPr>
          <w:sz w:val="24"/>
          <w:b w:val="0"/>
          <w:i w:val="0"/>
          <w:rFonts w:ascii="open sans" w:hAnsi="open sans" w:eastAsia="open sans" w:cs="open sans"/>
          <w:color w:val="379C9C"/>
          <w:u w:val="none"/>
        </w:rPr>
        <w:t>Документация по Python</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Дополнительные ресурсы</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gRFC для клиентского Keepalive</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gRFC для управления подключениями на стороне сервера</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Использование gRPC для долговременных и потоковых RPC</w:t>
      </w:r>
    </w:p>
    <w:p w:rsidR="006531B6" w:rsidRPr="007A3B62" w:rsidRDefault="006531B6" w:rsidP="00A350CE">
      <w:pPr>
        <w:pStyle w:val="text-muted"/>
        <w:shd w:val="clear" w:fill="FFFFFF"/>
        <w:spacing w:before="495"/>
        <w:jc w:val="start"/>
        <w:rPr>
          <w:sz w:val="24"/>
          <w:b w:val="0"/>
          <w:i w:val="0"/>
          <w:rFonts w:ascii="open sans" w:hAnsi="open sans" w:eastAsia="open sans" w:cs="open sans"/>
          <w:color w:val="797676"/>
        </w:rPr>
      </w:pPr>
      <w:r>
        <w:rPr>
          <w:sz w:val="24"/>
          <w:b w:val="0"/>
          <w:i w:val="0"/>
          <w:rFonts w:ascii="open sans" w:hAnsi="open sans" w:eastAsia="open sans" w:cs="open sans"/>
          <w:color w:val="797676"/>
        </w:rPr>
        <w:t>Последнее изменение 9 октября 2024 года:</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379C9C"/>
          <w:u w:val="none"/>
        </w:rPr>
        <w:t>добавлена ссылка на видео gRPC Keepalive на YouTube (#1370) (79b65fd)</w:t>
      </w:r>
    </w:p>
    <w:p w:rsidR="006531B6" w:rsidRPr="007A3B62" w:rsidRDefault="006531B6" w:rsidP="00A350CE"/>
    <w:sectPr w:rsidR="006531B6" w:rsidRPr="007A3B62" w:rsidSect="007A3B62">
      <w:type w:val="continuous"/>
      <w:pgSz w:w="11907" w:h="16840" w:orient="portrait"/>
      <w:pgMar w:top="1134" w:right="851" w:bottom="1134" w:left="1701" w:header="709" w:footer="709" w:gutter="0"/>
      <w:cols w:equalWidth="1" w:space="708" w:num="1" w:sep="0"/>
      <w:vAlign w:val="top"/>
      <w:titlePg w:val="0"/>
      <w:docGrid w:linePitch="360"/>
    </w:sectPr>
  </w:body>
</w:document>
</file>

<file path=word/fontTable.xml><?xml version="1.0" encoding="utf-8"?>
<w:font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abstractNum w:abstractNumId="1">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num w:numId="1">
    <w:abstractNumId w:val="0"/>
  </w:num>
  <w:num w:numId="2">
    <w:abstractNumId w:val="1"/>
  </w:num>
</w:numbering>
</file>

<file path=word/settings.xml><?xml version="1.0" encoding="utf-8"?>
<w:settings xmlns:o="urn:schemas-microsoft-com:office:office" xmlns:w15="http://schemas.microsoft.com/office/word/2012/wordml" xmlns:m="http://schemas.openxmlformats.org/officeDocument/2006/math" xmlns:w="http://schemas.openxmlformats.org/wordprocessingml/2006/main" xmlns:v="urn:schemas-microsoft-com:vml">
  <w15:chartTrackingRefBased/>
  <w15:docId w15:val="{9461E328-93DC-9D4C-AD02-F8EA458366DF}"/>
  <w:zoom w:percent="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8"/>
    <w:rsid w:val="000744F8"/>
    <w:rsid w:val="003E661C"/>
    <w:rsid w:val="006531B6"/>
    <w:rsid w:val="007A3B62"/>
    <w:rsid w:val="00A350CE"/>
    <w:rsid w:val="00CB5903"/>
  </w:rsids>
  <m:mathPr>
    <m:mathFont m:val="Cambria Math"/>
    <m:brkBin m:val="before"/>
    <m:brkBinSub m:val="--"/>
    <m:smallFrac m:val="0"/>
    <m:dispDef m:val="1"/>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w14="http://schemas.microsoft.com/office/word/2010/wordml">
  <w:docDefaults>
    <w:rPrDefault>
      <w:rPr>
        <w:sz w:val="22"/>
        <w:szCs w:val="22"/>
        <w:lang w:val="ru-RU" w:eastAsia="en-US" w:bidi="ar-SA"/>
        <w14:ligatures w14:val="standardContextual"/>
        <w:rFonts w:ascii="Arial" w:hAnsi="Arial" w:cs="Arial"/>
      </w:rPr>
    </w:rPrDefault>
  </w:docDefaults>
  <w:latentStyles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Heading1">
    <w:name w:val="heading 1"/>
    <w:basedOn w:val="a"/>
    <w:next w:val="a"/>
    <w:semiHidden w:val="0"/>
    <w:qFormat w:val="1"/>
    <w:pPr>
      <w:spacing w:beforeAutospacing="1" w:afterAutospacing="1"/>
      <w:outlineLvl w:val="0"/>
    </w:pPr>
    <w:rPr>
      <w:sz w:val="40"/>
    </w:rPr>
  </w:style>
  <w:style w:type="paragraph" w:styleId="Heading2">
    <w:name w:val="heading 2"/>
    <w:basedOn w:val="a"/>
    <w:next w:val="a"/>
    <w:semiHidden w:val="0"/>
    <w:qFormat w:val="1"/>
    <w:pPr>
      <w:spacing w:beforeAutospacing="1" w:afterAutospacing="1"/>
      <w:outlineLvl w:val="1"/>
    </w:pPr>
    <w:rPr>
      <w:sz w:val="32"/>
    </w:rPr>
  </w:style>
  <w:style w:type="paragraph" w:styleId="Heading3">
    <w:name w:val="heading 3"/>
    <w:basedOn w:val="a"/>
    <w:next w:val="a"/>
    <w:semiHidden w:val="0"/>
    <w:qFormat w:val="1"/>
    <w:pPr>
      <w:spacing w:beforeAutospacing="1" w:afterAutospacing="1"/>
      <w:outlineLvl w:val="2"/>
    </w:pPr>
    <w:rPr>
      <w:sz w:val="28"/>
    </w:rPr>
  </w:style>
  <w:style w:type="paragraph" w:styleId="Subtitle">
    <w:name w:val="subtitle"/>
    <w:basedOn w:val="a"/>
    <w:next w:val="a"/>
    <w:qFormat w:val="1"/>
    <w:pPr>
      <w:spacing w:afterAutospacing="1"/>
    </w:pPr>
    <w:rPr>
      <w:sz w:val="30"/>
      <w:color w:val="808080"/>
    </w:rPr>
  </w:style>
  <w:style w:type="paragraph" w:styleId="Title">
    <w:name w:val="title"/>
    <w:basedOn w:val="a"/>
    <w:next w:val="a"/>
    <w:qFormat w:val="1"/>
    <w:pPr>
      <w:spacing w:afterAutospacing="1"/>
    </w:pPr>
    <w:rPr>
      <w:sz w:val="52"/>
    </w:rPr>
  </w:style>
  <w:style w:type="character" w:styleId="Hyperlink">
    <w:name w:val="Hyperlink"/>
    <w:uiPriority w:val="99"/>
    <w:semiHidden w:val="1"/>
    <w:unhideWhenUsed w:val="1"/>
    <w:rPr>
      <w:color w:val="#2F69C7"/>
      <w:u w:val="single"/>
    </w:rPr>
  </w:style>
  <w:style w:type="paragraph" w:styleId="a" w:default="1">
    <w:name w:val="Normal"/>
    <w:qFormat w:val="1"/>
    <w:pPr>
      <w:spacing w:line="276" w:before="0" w:after="0"/>
    </w:pPr>
    <w:rPr>
      <w:sz w:val="22"/>
      <w:szCs w:val="22"/>
      <w:rFonts w:hAnsi="Arial"/>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 w:type="dxa"/>
      <w:tblCellMar>
        <w:top w:w="0" w:type="dxa"/>
        <w:left w:w="108" w:type="dxa"/>
        <w:bottom w:w="0" w:type="dxa"/>
        <w:right w:w="108" w:type="dxa"/>
      </w:tblCellMar>
    </w:tblPr>
  </w:style>
  <w:style w:type="numbering" w:styleId="a2" w:default="1">
    <w:name w:val="No List"/>
    <w:uiPriority w:val="99"/>
    <w:semiHidden w:val="1"/>
    <w:unhideWhenUsed w:val="1"/>
  </w:style>
</w:styles>
</file>

<file path=word/webSettings.xml><?xml version="1.0" encoding="utf-8"?>
<w:webSettings xmlns:w="http://schemas.openxmlformats.org/wordprocessingml/2006/main">
  <w:optimizeForBrowser/>
  <w:allowPNG w:val="1"/>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numbering" Target="numbering.xml" Id="rId-b4c74a31-aa0a-4b17-8154-ef46f78d284f"/></Relationships>
</file>

<file path=word/theme/theme1.xml><?xml version="1.0" encoding="utf-8"?>
<a:theme xmlns:a="http://schemas.openxmlformats.org/drawingml/2006/main" xmlns:thm15="http://schemas.microsoft.com/office/thememl/2012/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bibliography:Sources xmlns:bibliography="http://schemas.openxmlformats.org/officeDocument/2006/bibliography" SelectedStyle="/APASixthEditionOfficeOnline.xsl" StyleName="APA" Version="6"/>
</file>

<file path=customXml/itemProps1.xml><?xml version="1.0" encoding="utf-8"?>
<customXml:datastoreItem xmlns:customXml="http://schemas.openxmlformats.org/officeDocument/2006/customXml" customXml:itemID="{18266FF8-31FE-0E4B-8F97-0718C7B8FEEC}">
  <customXml:schemaRefs>
    <customXml:schemaRef customXml:uri="http://schemas.openxmlformats.org/officeDocument/2006/bibliography"/>
  </customXml:schemaRefs>
</customXml:datastoreItem>
</file>

<file path=docProps/app.xml><?xml version="1.0" encoding="utf-8"?>
<ep:Properties xmlns:ep="http://schemas.openxmlformats.org/officeDocument/2006/extended-properties">
  <ep:Template>Normal.dotx</ep:Template>
  <ep:TotalTime>0</ep:TotalTime>
  <ep:Pages>1</ep:Pages>
  <ep:Words>0</ep:Words>
  <ep:Characters>0</ep:Characters>
  <ep:Application>Яндекс Документы</ep:Application>
  <ep:DocSecurity>0</ep:DocSecurity>
  <ep:Lines>0</ep:Lines>
  <ep:Paragraphs>0</ep:Paragraphs>
  <ep:ScaleCrop>0</ep:ScaleCrop>
  <ep:Company/>
  <ep:LinksUpToDate>0</ep:LinksUpToDate>
  <ep:CharactersWithSpaces>0</ep:CharactersWithSpaces>
  <ep:SharedDoc>0</ep:SharedDoc>
  <ep:HyperlinksChanged>0</ep:HyperlinksChanged>
  <ep:AppVersion>1.0000</ep:AppVersion>
</ep:Properties>
</file>

<file path=docProps/core.xml><?xml version="1.0" encoding="utf-8"?>
<cp:coreProperties xmlns:dcterms="http://purl.org/dc/terms/" xmlns:dc="http://purl.org/dc/elements/1.1/" xmlns:xsi="http://www.w3.org/2001/XMLSchema-instance" xmlns:cp="http://schemas.openxmlformats.org/package/2006/metadata/core-properties">
  <dc:title/>
  <dc:subject/>
  <dc:creator/>
  <cp:keywords/>
  <dc:description/>
  <cp:lastModifiedBy/>
  <cp:revision>1</cp:revision>
  <dcterms:created xsi:type="dcterms:W3CDTF">2024-11-06T21:43:00Z</dcterms:created>
  <dcterms:modified xsi:type="dcterms:W3CDTF">2024-11-06T21:43:00Z</dcterms:modified>
</cp:coreProperties>
</file>