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28"/>
          <w:szCs w:val="28"/>
        </w:rPr>
      </w:pPr>
      <w:bookmarkStart w:colFirst="0" w:colLast="0" w:name="_bor1akgwgw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sz w:val="28"/>
          <w:szCs w:val="28"/>
        </w:rPr>
      </w:pPr>
      <w:bookmarkStart w:colFirst="0" w:colLast="0" w:name="_p3gi18xahcs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  <w:sz w:val="28"/>
          <w:szCs w:val="28"/>
        </w:rPr>
      </w:pPr>
      <w:bookmarkStart w:colFirst="0" w:colLast="0" w:name="_afev69uuclg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  <w:sz w:val="28"/>
          <w:szCs w:val="28"/>
        </w:rPr>
      </w:pPr>
      <w:bookmarkStart w:colFirst="0" w:colLast="0" w:name="_ige8ta82kq7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  <w:sz w:val="28"/>
          <w:szCs w:val="28"/>
        </w:rPr>
      </w:pPr>
      <w:bookmarkStart w:colFirst="0" w:colLast="0" w:name="_e9vr6kldjre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  <w:bCs w:val="1"/>
          <w:sz w:val="28"/>
          <w:szCs w:val="28"/>
        </w:rPr>
      </w:pPr>
      <w:bookmarkStart w:colFirst="0" w:colLast="0" w:name="_c19paf7did2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b w:val="1"/>
          <w:bCs w:val="1"/>
          <w:sz w:val="28"/>
          <w:szCs w:val="28"/>
        </w:rPr>
      </w:pPr>
      <w:bookmarkStart w:colFirst="0" w:colLast="0" w:name="_yfinn3r6is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>
          <w:sz w:val="28"/>
          <w:szCs w:val="28"/>
        </w:rPr>
      </w:pPr>
      <w:bookmarkStart w:colFirst="0" w:colLast="0" w:name="_ywuc1ir05elg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Концепция стартапа доставки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Группа BSA03 mertiema, errykceo, hughesla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Оглавление</w:t>
      </w:r>
    </w:p>
    <w:sdt>
      <w:sdtPr>
        <w:id w:val="-2047731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h27zvf8ivfg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rr6zeid56g15">
            <w:r w:rsidDel="00000000" w:rsidR="00000000" w:rsidRPr="00000000">
              <w:rPr>
                <w:color w:val="000000"/>
                <w:rtl w:val="0"/>
              </w:rPr>
              <w:t xml:space="preserve">Для кого предназначен документ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rorxz2hyh8bn">
            <w:r w:rsidDel="00000000" w:rsidR="00000000" w:rsidRPr="00000000">
              <w:rPr>
                <w:color w:val="000000"/>
                <w:rtl w:val="0"/>
              </w:rPr>
              <w:t xml:space="preserve">Цель и область применения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uphenwvsg7gm">
            <w:r w:rsidDel="00000000" w:rsidR="00000000" w:rsidRPr="00000000">
              <w:rPr>
                <w:color w:val="000000"/>
                <w:rtl w:val="0"/>
              </w:rPr>
              <w:t xml:space="preserve">Глобальная цель документа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a7jz6wlc19ge">
            <w:r w:rsidDel="00000000" w:rsidR="00000000" w:rsidRPr="00000000">
              <w:rPr>
                <w:color w:val="000000"/>
                <w:rtl w:val="0"/>
              </w:rPr>
              <w:t xml:space="preserve">Частные цели для ключевых стейкхолдеров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iv25ctnphm76">
            <w:r w:rsidDel="00000000" w:rsidR="00000000" w:rsidRPr="00000000">
              <w:rPr>
                <w:color w:val="000000"/>
                <w:rtl w:val="0"/>
              </w:rPr>
              <w:t xml:space="preserve">Область применения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aflnfan30of">
            <w:r w:rsidDel="00000000" w:rsidR="00000000" w:rsidRPr="00000000">
              <w:rPr>
                <w:color w:val="000000"/>
                <w:rtl w:val="0"/>
              </w:rPr>
              <w:t xml:space="preserve">Исполнители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va2l2aqhvuyl">
            <w:r w:rsidDel="00000000" w:rsidR="00000000" w:rsidRPr="00000000">
              <w:rPr>
                <w:color w:val="000000"/>
                <w:rtl w:val="0"/>
              </w:rPr>
              <w:t xml:space="preserve">1. Инициаторы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jzk1t1ngjut6">
            <w:r w:rsidDel="00000000" w:rsidR="00000000" w:rsidRPr="00000000">
              <w:rPr>
                <w:color w:val="000000"/>
                <w:rtl w:val="0"/>
              </w:rPr>
              <w:t xml:space="preserve">2. Команда разработки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ury9bv5dhpqb">
            <w:r w:rsidDel="00000000" w:rsidR="00000000" w:rsidRPr="00000000">
              <w:rPr>
                <w:color w:val="000000"/>
                <w:rtl w:val="0"/>
              </w:rPr>
              <w:t xml:space="preserve">3. Будущие пользователи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l9rkks9c793n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Исходная информация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51q9bejxdste">
            <w:r w:rsidDel="00000000" w:rsidR="00000000" w:rsidRPr="00000000">
              <w:rPr>
                <w:color w:val="000000"/>
                <w:rtl w:val="0"/>
              </w:rPr>
              <w:t xml:space="preserve">Список источников информации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tpjfc746igid">
            <w:r w:rsidDel="00000000" w:rsidR="00000000" w:rsidRPr="00000000">
              <w:rPr>
                <w:color w:val="000000"/>
                <w:rtl w:val="0"/>
              </w:rPr>
              <w:t xml:space="preserve">Глоссарий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lc9as2lozj74">
            <w:r w:rsidDel="00000000" w:rsidR="00000000" w:rsidRPr="00000000">
              <w:rPr>
                <w:color w:val="000000"/>
                <w:rtl w:val="0"/>
              </w:rPr>
              <w:t xml:space="preserve">Стейкхолдеры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ncqmd7ohipz4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Бизнес-требования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f67uw5oohwj3">
            <w:r w:rsidDel="00000000" w:rsidR="00000000" w:rsidRPr="00000000">
              <w:rPr>
                <w:color w:val="000000"/>
                <w:rtl w:val="0"/>
              </w:rPr>
              <w:t xml:space="preserve">Основные бизнес-требования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4iljwee5r214">
            <w:r w:rsidDel="00000000" w:rsidR="00000000" w:rsidRPr="00000000">
              <w:rPr>
                <w:color w:val="000000"/>
                <w:rtl w:val="0"/>
              </w:rPr>
              <w:t xml:space="preserve">Проблемы, для решения которых создается система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b1noz3tu3dyv">
            <w:r w:rsidDel="00000000" w:rsidR="00000000" w:rsidRPr="00000000">
              <w:rPr>
                <w:color w:val="000000"/>
                <w:rtl w:val="0"/>
              </w:rPr>
              <w:t xml:space="preserve">Предусловия, окружение, ситуация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8wunobjrh8m1">
            <w:r w:rsidDel="00000000" w:rsidR="00000000" w:rsidRPr="00000000">
              <w:rPr>
                <w:color w:val="000000"/>
                <w:rtl w:val="0"/>
              </w:rPr>
              <w:t xml:space="preserve">Возможности, позволяющие решить проблемы с помощью нашей системы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fu68tar0l8eq">
            <w:r w:rsidDel="00000000" w:rsidR="00000000" w:rsidRPr="00000000">
              <w:rPr>
                <w:color w:val="000000"/>
                <w:rtl w:val="0"/>
              </w:rPr>
              <w:t xml:space="preserve">Контроль сроков и предотвращение срывов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7hs73bfop1lc">
            <w:r w:rsidDel="00000000" w:rsidR="00000000" w:rsidRPr="00000000">
              <w:rPr>
                <w:color w:val="000000"/>
                <w:rtl w:val="0"/>
              </w:rPr>
              <w:t xml:space="preserve">Удобства для B2B‑партнеров и клиентов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16v2utt1oleg">
            <w:r w:rsidDel="00000000" w:rsidR="00000000" w:rsidRPr="00000000">
              <w:rPr>
                <w:color w:val="000000"/>
                <w:rtl w:val="0"/>
              </w:rPr>
              <w:t xml:space="preserve">Скорость и точность распределения заказов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e1axja7ms0g6">
            <w:r w:rsidDel="00000000" w:rsidR="00000000" w:rsidRPr="00000000">
              <w:rPr>
                <w:color w:val="000000"/>
                <w:rtl w:val="0"/>
              </w:rPr>
              <w:t xml:space="preserve">Минимизация ошибок при вводе данных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ga8or9xqj9sq">
            <w:r w:rsidDel="00000000" w:rsidR="00000000" w:rsidRPr="00000000">
              <w:rPr>
                <w:color w:val="000000"/>
                <w:rtl w:val="0"/>
              </w:rPr>
              <w:t xml:space="preserve">Работа курьеров даже в сложных условиях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3spqnxlf52fc">
            <w:r w:rsidDel="00000000" w:rsidR="00000000" w:rsidRPr="00000000">
              <w:rPr>
                <w:color w:val="000000"/>
                <w:rtl w:val="0"/>
              </w:rPr>
              <w:t xml:space="preserve">Прозрачные расчеты и мотивация курьеров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u15qcjvozl4m">
            <w:r w:rsidDel="00000000" w:rsidR="00000000" w:rsidRPr="00000000">
              <w:rPr>
                <w:color w:val="000000"/>
                <w:rtl w:val="0"/>
              </w:rPr>
              <w:t xml:space="preserve">Управление доступом и безопасностью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moflr55jl05b">
            <w:r w:rsidDel="00000000" w:rsidR="00000000" w:rsidRPr="00000000">
              <w:rPr>
                <w:color w:val="000000"/>
                <w:rtl w:val="0"/>
              </w:rPr>
              <w:t xml:space="preserve">Бизнес-цели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d8s2y6dqux6z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Границы проекта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n8tw9melcht5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Дополнительное задание с использованием AI-инструментов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j1o7pk7xgs81">
            <w:r w:rsidDel="00000000" w:rsidR="00000000" w:rsidRPr="00000000">
              <w:rPr>
                <w:color w:val="000000"/>
                <w:rtl w:val="0"/>
              </w:rPr>
              <w:t xml:space="preserve">Промт: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mgel2lc79r1m">
            <w:r w:rsidDel="00000000" w:rsidR="00000000" w:rsidRPr="00000000">
              <w:rPr>
                <w:color w:val="000000"/>
                <w:rtl w:val="0"/>
              </w:rPr>
              <w:t xml:space="preserve">Ответ нейросети: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lu5ulvosnzor">
            <w:r w:rsidDel="00000000" w:rsidR="00000000" w:rsidRPr="00000000">
              <w:rPr>
                <w:color w:val="000000"/>
                <w:rtl w:val="0"/>
              </w:rPr>
              <w:t xml:space="preserve">Предложения по улучшению структуры документа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8hfgt3nsx6vg">
            <w:r w:rsidDel="00000000" w:rsidR="00000000" w:rsidRPr="00000000">
              <w:rPr>
                <w:color w:val="000000"/>
                <w:rtl w:val="0"/>
              </w:rPr>
              <w:t xml:space="preserve">Переформулирование отдельных абзацев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jp704i8y0vzx">
            <w:r w:rsidDel="00000000" w:rsidR="00000000" w:rsidRPr="00000000">
              <w:rPr>
                <w:color w:val="000000"/>
                <w:rtl w:val="0"/>
              </w:rPr>
              <w:t xml:space="preserve">Логичность и противоречия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ah27zvf8ivfg" w:id="8"/>
      <w:bookmarkEnd w:id="8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rr6zeid56g15" w:id="9"/>
      <w:bookmarkEnd w:id="9"/>
      <w:r w:rsidDel="00000000" w:rsidR="00000000" w:rsidRPr="00000000">
        <w:rPr>
          <w:rtl w:val="0"/>
        </w:rPr>
        <w:t xml:space="preserve">Для кого предназначен документ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Данный документ предназначен для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руководителей стартапа, всей команды разработки, потенциальных партнеров и будущих работников компании.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rorxz2hyh8bn" w:id="10"/>
      <w:bookmarkEnd w:id="10"/>
      <w:r w:rsidDel="00000000" w:rsidR="00000000" w:rsidRPr="00000000">
        <w:rPr>
          <w:rtl w:val="0"/>
        </w:rPr>
        <w:t xml:space="preserve">Цель и область применения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uphenwvsg7gm" w:id="11"/>
      <w:bookmarkEnd w:id="11"/>
      <w:r w:rsidDel="00000000" w:rsidR="00000000" w:rsidRPr="00000000">
        <w:rPr>
          <w:rtl w:val="0"/>
        </w:rPr>
        <w:t xml:space="preserve">Глобальная цель документа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Определить функциональные требования, ролевую модель и принципы обмена данными для создания MVP (Minimum Viable Product) информационной системы, обеспечивающей оперативное распределение заказов между курьерами для розничных магазинов и предприятий общественного питания.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a7jz6wlc19ge" w:id="12"/>
      <w:bookmarkEnd w:id="12"/>
      <w:r w:rsidDel="00000000" w:rsidR="00000000" w:rsidRPr="00000000">
        <w:rPr>
          <w:rtl w:val="0"/>
        </w:rPr>
        <w:t xml:space="preserve">Частные цели для ключевых стейкхолдеров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Команда разработки</w:t>
      </w:r>
      <w:r w:rsidDel="00000000" w:rsidR="00000000" w:rsidRPr="00000000">
        <w:rPr>
          <w:rtl w:val="0"/>
        </w:rPr>
        <w:t xml:space="preserve"> — получить четкую спецификацию модулей, потоков данных и нефункциональных требований для проектирования архитектуры.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Поставщики (магазины, рестораны)</w:t>
      </w:r>
      <w:r w:rsidDel="00000000" w:rsidR="00000000" w:rsidRPr="00000000">
        <w:rPr>
          <w:rtl w:val="0"/>
        </w:rPr>
        <w:t xml:space="preserve"> — понять механизм передачи заказов и зону ответственности системы (чтобы оценить удобство интеграции).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Внутренние сотрудники (операторы, администраторы, диспетчеры)</w:t>
      </w:r>
      <w:r w:rsidDel="00000000" w:rsidR="00000000" w:rsidRPr="00000000">
        <w:rPr>
          <w:rtl w:val="0"/>
        </w:rPr>
        <w:t xml:space="preserve"> — ознакомиться с регламентом своих действий в системе и границами полномочий (администрирование, контроль).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Бухгалтерия</w:t>
      </w:r>
      <w:r w:rsidDel="00000000" w:rsidR="00000000" w:rsidRPr="00000000">
        <w:rPr>
          <w:rtl w:val="0"/>
        </w:rPr>
        <w:t xml:space="preserve"> — утвердить формат и состав данных, передаваемых из системы для автоматического расчета с поставщиками и курьерами.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Исполнители (курьеры)</w:t>
      </w:r>
      <w:r w:rsidDel="00000000" w:rsidR="00000000" w:rsidRPr="00000000">
        <w:rPr>
          <w:rtl w:val="0"/>
        </w:rPr>
        <w:t xml:space="preserve"> — получить описание функционала мобильного приложения (выбор заказа, статусы, личный кабинет).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iv25ctnphm76" w:id="13"/>
      <w:bookmarkEnd w:id="13"/>
      <w:r w:rsidDel="00000000" w:rsidR="00000000" w:rsidRPr="00000000">
        <w:rPr>
          <w:rtl w:val="0"/>
        </w:rPr>
        <w:t xml:space="preserve">Область применения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Концепция охватывает полный цикл обработки заказа в логистической цепочке стартапа: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Ввод заказов</w:t>
      </w:r>
      <w:r w:rsidDel="00000000" w:rsidR="00000000" w:rsidRPr="00000000">
        <w:rPr>
          <w:rtl w:val="0"/>
        </w:rPr>
        <w:t xml:space="preserve"> — прием информации от магазинов / ресторанов (через оператора ручного ввода) с фиксацией точки сбора (A), точки доставки (B), сроков и содержимого.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Диспетчеризация</w:t>
      </w:r>
      <w:r w:rsidDel="00000000" w:rsidR="00000000" w:rsidRPr="00000000">
        <w:rPr>
          <w:rtl w:val="0"/>
        </w:rPr>
        <w:t xml:space="preserve"> — формирование пула свободных заказов, их визуализация для курьеров в мобильном приложении, механизм бронирования и подтверждения взятия в работу.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Исполнение</w:t>
      </w:r>
      <w:r w:rsidDel="00000000" w:rsidR="00000000" w:rsidRPr="00000000">
        <w:rPr>
          <w:rtl w:val="0"/>
        </w:rPr>
        <w:t xml:space="preserve"> — отражение курьером статусов (</w:t>
      </w:r>
      <w:r w:rsidDel="00000000" w:rsidR="00000000" w:rsidRPr="00000000">
        <w:rPr>
          <w:i w:val="1"/>
          <w:iCs w:val="1"/>
          <w:rtl w:val="0"/>
        </w:rPr>
        <w:t xml:space="preserve">Новый, Забронирован, Готовится, Готов к выдаче, Передан курьеру, Доставлен, Отменен</w:t>
      </w:r>
      <w:r w:rsidDel="00000000" w:rsidR="00000000" w:rsidRPr="00000000">
        <w:rPr>
          <w:rtl w:val="0"/>
        </w:rPr>
        <w:t xml:space="preserve">) в режиме реального времени.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Администрирование</w:t>
      </w:r>
      <w:r w:rsidDel="00000000" w:rsidR="00000000" w:rsidRPr="00000000">
        <w:rPr>
          <w:rtl w:val="0"/>
        </w:rPr>
        <w:t xml:space="preserve"> — регистрация курьеров, выдача прав доступа и контроль операционной деятельности через панель диспетчера.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Финансовый учет</w:t>
      </w:r>
      <w:r w:rsidDel="00000000" w:rsidR="00000000" w:rsidRPr="00000000">
        <w:rPr>
          <w:rtl w:val="0"/>
        </w:rPr>
        <w:t xml:space="preserve"> — экспорт данных о поступлении заказов и фактах доставки во внешнюю бухгалтерскую систему (для расчета с поставщиками и курьерами), а также импорт данных о начисленной оплате для отображения в личном кабинете курьера.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aflnfan30of" w:id="14"/>
      <w:bookmarkEnd w:id="14"/>
      <w:r w:rsidDel="00000000" w:rsidR="00000000" w:rsidRPr="00000000">
        <w:rPr>
          <w:rtl w:val="0"/>
        </w:rPr>
        <w:t xml:space="preserve">Исполнители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В рамках реализации данной концепции были выделены 3 группы исполнителей в зависимости от их роли в системе: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va2l2aqhvuyl" w:id="15"/>
      <w:bookmarkEnd w:id="15"/>
      <w:r w:rsidDel="00000000" w:rsidR="00000000" w:rsidRPr="00000000">
        <w:rPr>
          <w:rtl w:val="0"/>
        </w:rPr>
        <w:t xml:space="preserve">1. Инициаторы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К данной группе относятся студенты-разработчики, придумавшие идею, и будущие спонсоры проекта. Они формулируют, что и как должно работать, собирают обратную связь от первых магазинов, принимают решения по приоритетам.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jzk1t1ngjut6" w:id="16"/>
      <w:bookmarkEnd w:id="16"/>
      <w:r w:rsidDel="00000000" w:rsidR="00000000" w:rsidRPr="00000000">
        <w:rPr>
          <w:rtl w:val="0"/>
        </w:rPr>
        <w:t xml:space="preserve">2. Команда разработки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Это может быть та же группа студентов-руководителей, но играющая другую роль. Их задача — написать бэкенд, сделать мобильное приложение для курьеров и настроить выгрузку в бухгалтерию.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ury9bv5dhpqb" w:id="17"/>
      <w:bookmarkEnd w:id="17"/>
      <w:r w:rsidDel="00000000" w:rsidR="00000000" w:rsidRPr="00000000">
        <w:rPr>
          <w:rtl w:val="0"/>
        </w:rPr>
        <w:t xml:space="preserve">3. Будущие пользователи системы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Курьер</w:t>
      </w:r>
      <w:r w:rsidDel="00000000" w:rsidR="00000000" w:rsidRPr="00000000">
        <w:rPr>
          <w:rtl w:val="0"/>
        </w:rPr>
        <w:t xml:space="preserve"> — внешний исполнитель, который просматривает заказы, берет их, доставляет заказ, отмечает статусы доставки. 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Диспетчер</w:t>
      </w:r>
      <w:r w:rsidDel="00000000" w:rsidR="00000000" w:rsidRPr="00000000">
        <w:rPr>
          <w:rtl w:val="0"/>
        </w:rPr>
        <w:t xml:space="preserve"> — один из сотрудников стартапа, который следит за порядком, перебрасывает заказы, если курьер не справляется. 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Администратор</w:t>
      </w:r>
      <w:r w:rsidDel="00000000" w:rsidR="00000000" w:rsidRPr="00000000">
        <w:rPr>
          <w:rtl w:val="0"/>
        </w:rPr>
        <w:t xml:space="preserve"> — один из сотрудников стартапа, который регистрирует новых курьеров, выдает доступы, блокирует нарушителей.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Оператор</w:t>
      </w:r>
      <w:r w:rsidDel="00000000" w:rsidR="00000000" w:rsidRPr="00000000">
        <w:rPr>
          <w:rtl w:val="0"/>
        </w:rPr>
        <w:t xml:space="preserve"> — один из сотрудников стартапа, который принимает заказы от поставщиков и фиксирует их в системе.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Бухгалтерия</w:t>
      </w:r>
      <w:r w:rsidDel="00000000" w:rsidR="00000000" w:rsidRPr="00000000">
        <w:rPr>
          <w:rtl w:val="0"/>
        </w:rPr>
        <w:t xml:space="preserve"> — отдельная внешняя или внутренняя служба, которая получает от нашей системы реестры заказов и доставок, а потом присылает обратно данные о начисленной оплате (чтобы курьеры видели свои зарплаты в личном кабинете).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l9rkks9c793n" w:id="18"/>
      <w:bookmarkEnd w:id="18"/>
      <w:r w:rsidDel="00000000" w:rsidR="00000000" w:rsidRPr="00000000">
        <w:rPr>
          <w:rtl w:val="0"/>
        </w:rPr>
        <w:t xml:space="preserve">Исходная информация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51q9bejxdste" w:id="19"/>
      <w:bookmarkEnd w:id="19"/>
      <w:r w:rsidDel="00000000" w:rsidR="00000000" w:rsidRPr="00000000">
        <w:rPr>
          <w:rtl w:val="0"/>
        </w:rPr>
        <w:t xml:space="preserve">Список источников информации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Статья-отзыв на Пикабу «Как работается в Яндекс доставке⁠»</w:t>
      </w:r>
      <w:r w:rsidDel="00000000" w:rsidR="00000000" w:rsidRPr="00000000">
        <w:rPr>
          <w:rtl w:val="0"/>
        </w:rPr>
        <w:t xml:space="preserve"> — Отзыв курьера о работе в сервисе конкурента — 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https://pikabu.ru/story/kak_rabotaetsya_v_yandeks_dostavke_11067019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Отзывы на Яндекс картах на Яндекс.еду</w:t>
      </w:r>
      <w:r w:rsidDel="00000000" w:rsidR="00000000" w:rsidRPr="00000000">
        <w:rPr>
          <w:rtl w:val="0"/>
        </w:rPr>
        <w:t xml:space="preserve"> </w:t>
        <w:br w:type="textWrapping"/>
        <w:t xml:space="preserve">— Отзывы пользователей о сервисе конкурента </w:t>
        <w:br w:type="textWrapping"/>
        <w:t xml:space="preserve">— 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https://yandex.com/maps/org/yandeks_yeda/203200971342/reviews/?ll=37.602625%2C55.813828&amp;z=13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Отзыв на работу сервиса Яндекс.еда</w:t>
      </w:r>
      <w:r w:rsidDel="00000000" w:rsidR="00000000" w:rsidRPr="00000000">
        <w:rPr>
          <w:rtl w:val="0"/>
        </w:rPr>
        <w:br w:type="textWrapping"/>
        <w:t xml:space="preserve">— Отзыв пользователя о техническом недочете конкурента</w:t>
        <w:br w:type="textWrapping"/>
        <w:t xml:space="preserve">— 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https://vc.ru/claim/2665523-yandeks-eda-problemy-s-dostavkoy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Статья «Где заказать готовую еду: 13 сервисов»</w:t>
      </w:r>
      <w:r w:rsidDel="00000000" w:rsidR="00000000" w:rsidRPr="00000000">
        <w:rPr>
          <w:rtl w:val="0"/>
        </w:rPr>
        <w:br w:type="textWrapping"/>
        <w:t xml:space="preserve">— Возможность исследовать сервисы конкурентов</w:t>
        <w:br w:type="textWrapping"/>
        <w:t xml:space="preserve">— 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https://t-j.ru/list/food-delivery/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Маркетинговое исследование Доставка еды из ресторанов 2023</w:t>
      </w:r>
      <w:r w:rsidDel="00000000" w:rsidR="00000000" w:rsidRPr="00000000">
        <w:rPr>
          <w:rtl w:val="0"/>
        </w:rPr>
        <w:br w:type="textWrapping"/>
        <w:t xml:space="preserve">—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https://datainsight.ru/DI_Restaurant_Delivery_2023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Закон РФ от 07.02.1992 N 2300-1 "О защите прав потребителей"</w:t>
      </w:r>
      <w:r w:rsidDel="00000000" w:rsidR="00000000" w:rsidRPr="00000000">
        <w:rPr>
          <w:rtl w:val="0"/>
        </w:rPr>
        <w:br w:type="textWrapping"/>
        <w:t xml:space="preserve">—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https://www.consultant.ru/document/cons_doc_LAW_305/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ГОСТ Р 71162-2023</w:t>
      </w:r>
      <w:r w:rsidDel="00000000" w:rsidR="00000000" w:rsidRPr="00000000">
        <w:rPr>
          <w:rtl w:val="0"/>
        </w:rPr>
        <w:br w:type="textWrapping"/>
        <w:t xml:space="preserve">— Услуги общественного питания. Доставка продукции общественного питания по заказам потребителей. Общие требования</w:t>
        <w:br w:type="textWrapping"/>
        <w:t xml:space="preserve">—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https://docs.cntd.ru/document/1304463271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 2.3/2.4.3590-20</w:t>
      </w:r>
      <w:r w:rsidDel="00000000" w:rsidR="00000000" w:rsidRPr="00000000">
        <w:rPr>
          <w:rtl w:val="0"/>
        </w:rPr>
        <w:br w:type="textWrapping"/>
        <w:t xml:space="preserve">— Санитарно-эпидемиологические требования к общепиту</w:t>
        <w:br w:type="textWrapping"/>
        <w:t xml:space="preserve">—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https://n-utka26.uralschool.ru/upload/scn_utka26_new/files/e6/47/e64770067771059da15ba5dc34ae78f5.pdf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Глоссарий терминов Courier API. Helm WMS, 2024. Открытый экспертный ресурс.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— </w:t>
      </w:r>
      <w:r w:rsidDel="00000000" w:rsidR="00000000" w:rsidRPr="00000000">
        <w:rPr>
          <w:rtl w:val="0"/>
        </w:rPr>
        <w:t xml:space="preserve">Технический словарь. Поможет правильно назвать функции в коде. Например, как отличить «адрес отправки» (Origin) от «адреса доставки» (Destination) на языке программистов</w:t>
      </w:r>
    </w:p>
    <w:p w:rsidR="00000000" w:rsidDel="00000000" w:rsidP="00000000" w:rsidRDefault="00000000" w:rsidRPr="00000000" w14:paraId="00000065">
      <w:pPr>
        <w:ind w:left="72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—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https://helmwms.com/glossary/courier-api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 ФЗ-152 «О персональных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— </w:t>
      </w:r>
      <w:r w:rsidDel="00000000" w:rsidR="00000000" w:rsidRPr="00000000">
        <w:rPr>
          <w:rtl w:val="0"/>
        </w:rPr>
        <w:t xml:space="preserve">правовая база, которую необходимо учитывать при создании системы доставки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—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https://www.consultant.ru/document/cons_doc_LAW_61801/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 Автоматизация работы службы доставки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— </w:t>
      </w:r>
      <w:r w:rsidDel="00000000" w:rsidR="00000000" w:rsidRPr="00000000">
        <w:rPr>
          <w:rtl w:val="0"/>
        </w:rPr>
        <w:t xml:space="preserve">Превращаем «хаос в Excel» в системную работу курьеров и диспетчера.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—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https://vc.ru/services/71135-avtomatizaciya-raboty-sluzhby-dostavki-keis-pirogi-o1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jc w:val="left"/>
        <w:rPr/>
      </w:pPr>
      <w:bookmarkStart w:colFirst="0" w:colLast="0" w:name="_aod872oo6dpj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tpjfc746igid" w:id="21"/>
      <w:bookmarkEnd w:id="21"/>
      <w:r w:rsidDel="00000000" w:rsidR="00000000" w:rsidRPr="00000000">
        <w:rPr>
          <w:rtl w:val="0"/>
        </w:rPr>
        <w:t xml:space="preserve">Глоссарий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Термосумка</w:t>
      </w:r>
      <w:r w:rsidDel="00000000" w:rsidR="00000000" w:rsidRPr="00000000">
        <w:rPr>
          <w:rtl w:val="0"/>
        </w:rPr>
        <w:t xml:space="preserve"> — специальный вид сумок для продолжительного сохранения более низкой температуры продуктов питания.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— технология, позволяющая мобильному приложению курьера мгновенно передавать данные в основную базу стартапа и обратно.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Место получения</w:t>
      </w:r>
      <w:r w:rsidDel="00000000" w:rsidR="00000000" w:rsidRPr="00000000">
        <w:rPr>
          <w:rtl w:val="0"/>
        </w:rPr>
        <w:t xml:space="preserve"> — адрес (магазин или ресторан), где курьер должен забрать готовый заказ для начала доставки.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Адрес клиента</w:t>
      </w:r>
      <w:r w:rsidDel="00000000" w:rsidR="00000000" w:rsidRPr="00000000">
        <w:rPr>
          <w:rtl w:val="0"/>
        </w:rPr>
        <w:t xml:space="preserve"> — конечная точка, куда курьеру необходимо привезти и передать заказ покупателю.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Персональные данные</w:t>
      </w:r>
      <w:r w:rsidDel="00000000" w:rsidR="00000000" w:rsidRPr="00000000">
        <w:rPr>
          <w:rtl w:val="0"/>
        </w:rPr>
        <w:t xml:space="preserve"> — личная информация (имя, телефон, адрес), которую система обязана защищать от утечек по закону.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Диспетчер</w:t>
      </w:r>
      <w:r w:rsidDel="00000000" w:rsidR="00000000" w:rsidRPr="00000000">
        <w:rPr>
          <w:rtl w:val="0"/>
        </w:rPr>
        <w:t xml:space="preserve"> — сотрудник, который через систему следит за курьерами и может вручную переназначить заказ в случае необходимости.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Статус заказа</w:t>
      </w:r>
      <w:r w:rsidDel="00000000" w:rsidR="00000000" w:rsidRPr="00000000">
        <w:rPr>
          <w:rtl w:val="0"/>
        </w:rPr>
        <w:t xml:space="preserve"> — текущее состояние доставки (</w:t>
      </w:r>
      <w:r w:rsidDel="00000000" w:rsidR="00000000" w:rsidRPr="00000000">
        <w:rPr>
          <w:i w:val="1"/>
          <w:iCs w:val="1"/>
          <w:rtl w:val="0"/>
        </w:rPr>
        <w:t xml:space="preserve">Новый, Забронирован, Готовится, Готов к выдаче, Передан курьеру, Доставлен, Отменен</w:t>
      </w:r>
      <w:r w:rsidDel="00000000" w:rsidR="00000000" w:rsidRPr="00000000">
        <w:rPr>
          <w:rtl w:val="0"/>
        </w:rPr>
        <w:t xml:space="preserve">), которое меняется в системе курьером.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База данных</w:t>
      </w:r>
      <w:r w:rsidDel="00000000" w:rsidR="00000000" w:rsidRPr="00000000">
        <w:rPr>
          <w:rtl w:val="0"/>
        </w:rPr>
        <w:t xml:space="preserve"> — цифровое хранилище, где собирается и хранится вся информация о заказах, клиентах и передвижениях курьеров.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Бронирование заказа</w:t>
      </w:r>
      <w:r w:rsidDel="00000000" w:rsidR="00000000" w:rsidRPr="00000000">
        <w:rPr>
          <w:rtl w:val="0"/>
        </w:rPr>
        <w:t xml:space="preserve"> — процесс закрепления свободного заказа за конкретным курьером через мобильное приложение.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Мобильное приложение</w:t>
      </w:r>
      <w:r w:rsidDel="00000000" w:rsidR="00000000" w:rsidRPr="00000000">
        <w:rPr>
          <w:rtl w:val="0"/>
        </w:rPr>
        <w:t xml:space="preserve"> — основной инструмент курьера для просмотра свободных заказов и фиксации результатов своей работы.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Интеграция системы</w:t>
      </w:r>
      <w:r w:rsidDel="00000000" w:rsidR="00000000" w:rsidRPr="00000000">
        <w:rPr>
          <w:rtl w:val="0"/>
        </w:rPr>
        <w:t xml:space="preserve"> — объединение разрозненных информационных технологий (программ, сервисов) в единую функционирующую инфраструктуру, для взаимодействия между системами, автоматизацией, обменом данными и оптимизацией бизнес‑процессов.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Регулятор</w:t>
      </w:r>
      <w:r w:rsidDel="00000000" w:rsidR="00000000" w:rsidRPr="00000000">
        <w:rPr>
          <w:rtl w:val="0"/>
        </w:rPr>
        <w:t xml:space="preserve"> — государственный орган, регулирующий правовое исполнение обязательств юр лиц и физ.. лиц.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Инцидент системы</w:t>
      </w:r>
      <w:r w:rsidDel="00000000" w:rsidR="00000000" w:rsidRPr="00000000">
        <w:rPr>
          <w:rtl w:val="0"/>
        </w:rPr>
        <w:t xml:space="preserve"> — любое событие, нарушающее нормальную работу IT-системы или создающее риск сбоя. Это может быть ошибка в коде, сбой сети, человеческий фактор или кибер атака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Автоматизация</w:t>
      </w:r>
      <w:r w:rsidDel="00000000" w:rsidR="00000000" w:rsidRPr="00000000">
        <w:rPr>
          <w:rtl w:val="0"/>
        </w:rPr>
        <w:t xml:space="preserve"> — использование технологий и систем для выполнения повторяющихся задач с минимальным участием человека, что повышает эффективность, снижает ошибки и ускоряет процессы.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Платформа-агрегатор</w:t>
      </w:r>
      <w:r w:rsidDel="00000000" w:rsidR="00000000" w:rsidRPr="00000000">
        <w:rPr>
          <w:rtl w:val="0"/>
        </w:rPr>
        <w:t xml:space="preserve"> — цифровая площадка, которая собирает и структурирует данные (товары, услуги, контент, предложения) от разных поставщиков и предоставляет пользователям удобный интерфейс для поиска, сравнения и выбора.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База данных (Database)</w:t>
      </w:r>
      <w:r w:rsidDel="00000000" w:rsidR="00000000" w:rsidRPr="00000000">
        <w:rPr>
          <w:rtl w:val="0"/>
        </w:rPr>
        <w:t xml:space="preserve"> — хранилище информации о заказах, клиентах, курьерах (MySQL, PostgreSQL, MongoDB).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Веб‑интерфейс (Web Interface)</w:t>
      </w:r>
      <w:r w:rsidDel="00000000" w:rsidR="00000000" w:rsidRPr="00000000">
        <w:rPr>
          <w:rtl w:val="0"/>
        </w:rPr>
        <w:t xml:space="preserve"> — панель управления для операторов и менеджеров.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GPS‑трекинг</w:t>
      </w:r>
      <w:r w:rsidDel="00000000" w:rsidR="00000000" w:rsidRPr="00000000">
        <w:rPr>
          <w:rtl w:val="0"/>
        </w:rPr>
        <w:t xml:space="preserve"> — отслеживание местоположения курьеров в реальном времени.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Данные (Data)</w:t>
      </w:r>
      <w:r w:rsidDel="00000000" w:rsidR="00000000" w:rsidRPr="00000000">
        <w:rPr>
          <w:rtl w:val="0"/>
        </w:rPr>
        <w:t xml:space="preserve"> — сырая информация: заказы, суммы чеков, время доставки, отзывы клиентов и т. д.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Метрика</w:t>
      </w:r>
      <w:r w:rsidDel="00000000" w:rsidR="00000000" w:rsidRPr="00000000">
        <w:rPr>
          <w:rtl w:val="0"/>
        </w:rPr>
        <w:t xml:space="preserve"> — количественный показатель для измерения процессов (число заказов, среднее время доставки).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(Key Performance Indicators)</w:t>
      </w:r>
      <w:r w:rsidDel="00000000" w:rsidR="00000000" w:rsidRPr="00000000">
        <w:rPr>
          <w:rtl w:val="0"/>
        </w:rPr>
        <w:t xml:space="preserve"> — ключевые показатели эффективности, отражающие достижение бизнес‑целей.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Конверсия</w:t>
      </w:r>
      <w:r w:rsidDel="00000000" w:rsidR="00000000" w:rsidRPr="00000000">
        <w:rPr>
          <w:rtl w:val="0"/>
        </w:rPr>
        <w:t xml:space="preserve"> — доля пользователей, совершивших заказ после посещения сайта/приложения.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Время доставки</w:t>
      </w:r>
      <w:r w:rsidDel="00000000" w:rsidR="00000000" w:rsidRPr="00000000">
        <w:rPr>
          <w:rtl w:val="0"/>
        </w:rPr>
        <w:t xml:space="preserve"> — среднее время от оформления заказа до его вручения клиенту.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Зона доставки</w:t>
      </w:r>
      <w:r w:rsidDel="00000000" w:rsidR="00000000" w:rsidRPr="00000000">
        <w:rPr>
          <w:rtl w:val="0"/>
        </w:rPr>
        <w:t xml:space="preserve"> — географическая область, в которой работает сервис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доставки</w:t>
      </w:r>
      <w:r w:rsidDel="00000000" w:rsidR="00000000" w:rsidRPr="00000000">
        <w:rPr>
          <w:rtl w:val="0"/>
        </w:rPr>
        <w:t xml:space="preserve"> — центральная бизнес-система, координирующая все процессы доставки: от оформления заказа до передачи данных в бухгалтерию и формирования отчетов для руководства.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геолокации</w:t>
      </w:r>
      <w:r w:rsidDel="00000000" w:rsidR="00000000" w:rsidRPr="00000000">
        <w:rPr>
          <w:rtl w:val="0"/>
        </w:rPr>
        <w:t xml:space="preserve"> — внешняя смежная система, предоставляющая данные о местоположении курьеров, строящая оптимальные маршруты и обеспечивающая онлайн-трекинг.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бухучета</w:t>
      </w:r>
      <w:r w:rsidDel="00000000" w:rsidR="00000000" w:rsidRPr="00000000">
        <w:rPr>
          <w:rtl w:val="0"/>
        </w:rPr>
        <w:t xml:space="preserve"> — внешняя смежная система, получающая от «Системы Доставки» данные для расчета вознаграждений курьерам и формирования финансовых результатов.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Трекинг статуса заказа</w:t>
      </w:r>
      <w:r w:rsidDel="00000000" w:rsidR="00000000" w:rsidRPr="00000000">
        <w:rPr>
          <w:rtl w:val="0"/>
        </w:rPr>
        <w:t xml:space="preserve"> — процесс отслеживания текущего состояния и местоположения заказа в реальном времени, доступный клиенту через интерфейс.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Оформленный заказ</w:t>
      </w:r>
      <w:r w:rsidDel="00000000" w:rsidR="00000000" w:rsidRPr="00000000">
        <w:rPr>
          <w:rtl w:val="0"/>
        </w:rPr>
        <w:t xml:space="preserve"> — полный пакет данных (адрес, состав, клиент, время), зафиксированный в системе и готовый к распределению между курьерами.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курьера</w:t>
      </w:r>
      <w:r w:rsidDel="00000000" w:rsidR="00000000" w:rsidRPr="00000000">
        <w:rPr>
          <w:rtl w:val="0"/>
        </w:rPr>
        <w:t xml:space="preserve"> — действие диспетчера или алгоритма по закреплению конкретного курьера за конкретным заказом с учетом зоны доставки и занятости.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Незарегистрированный пользователь</w:t>
      </w:r>
      <w:r w:rsidDel="00000000" w:rsidR="00000000" w:rsidRPr="00000000">
        <w:rPr>
          <w:rtl w:val="0"/>
        </w:rPr>
        <w:t xml:space="preserve"> — клиент, который может оформить заказ без создания полноценной учетной записи, предоставляя только минимально необходимые данные.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Карточка заказа</w:t>
      </w:r>
      <w:r w:rsidDel="00000000" w:rsidR="00000000" w:rsidRPr="00000000">
        <w:rPr>
          <w:rtl w:val="0"/>
        </w:rPr>
        <w:t xml:space="preserve"> — структурированный документ (ввод оператором или генерация системой), содержащий все атрибуты заказа: номер, адреса, данные клиента, статус, исполнителя.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Онлайн-трекинг маршрута курьера</w:t>
      </w:r>
      <w:r w:rsidDel="00000000" w:rsidR="00000000" w:rsidRPr="00000000">
        <w:rPr>
          <w:rtl w:val="0"/>
        </w:rPr>
        <w:t xml:space="preserve"> — визуализация текущего пути курьера на карте в реальном времени, доступная диспетчеру и клиенту.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Отзыв о заказе</w:t>
      </w:r>
      <w:r w:rsidDel="00000000" w:rsidR="00000000" w:rsidRPr="00000000">
        <w:rPr>
          <w:rtl w:val="0"/>
        </w:rPr>
        <w:t xml:space="preserve"> — обратная связь от клиента по факту доставки, включающая оценку работы сотрудника и качества сервиса.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Расчет вознаграждений</w:t>
      </w:r>
      <w:r w:rsidDel="00000000" w:rsidR="00000000" w:rsidRPr="00000000">
        <w:rPr>
          <w:rtl w:val="0"/>
        </w:rPr>
        <w:t xml:space="preserve"> — процесс начисления оплаты курьерам на основе данных о выполненных заказах, переданных из «Системы Доставки» в «Систему бухучета».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Доступный заказ</w:t>
      </w:r>
      <w:r w:rsidDel="00000000" w:rsidR="00000000" w:rsidRPr="00000000">
        <w:rPr>
          <w:rtl w:val="0"/>
        </w:rPr>
        <w:t xml:space="preserve"> — заказ, находящийся в пуле свободных заявок и готовый к бронированию любым свободным курьером.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Маршрут до точки доставки</w:t>
      </w:r>
      <w:r w:rsidDel="00000000" w:rsidR="00000000" w:rsidRPr="00000000">
        <w:rPr>
          <w:rtl w:val="0"/>
        </w:rPr>
        <w:t xml:space="preserve"> — оптимизированный путь, рассчитанный системой геолокации от текущего местоположения курьера до адреса клиента.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SLA (Service Level Agreement, Соглашение об уровне обслуживания)</w:t>
      </w:r>
      <w:r w:rsidDel="00000000" w:rsidR="00000000" w:rsidRPr="00000000">
        <w:rPr>
          <w:rtl w:val="0"/>
        </w:rPr>
        <w:t xml:space="preserve"> — это соглашение или договор между заказчиком и поставщиком услуг, которое фиксирует допустимый уровень качества сервиса.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lc9as2lozj74" w:id="22"/>
      <w:bookmarkEnd w:id="22"/>
      <w:r w:rsidDel="00000000" w:rsidR="00000000" w:rsidRPr="00000000">
        <w:rPr>
          <w:rtl w:val="0"/>
        </w:rPr>
        <w:t xml:space="preserve">Стейкхолдеры</w:t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>
          <w:rtl w:val="0"/>
        </w:rPr>
        <w:t xml:space="preserve">Список заинтересованных сторон, их роли в системе, краткое описание.</w:t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2100"/>
        <w:gridCol w:w="4725"/>
        <w:tblGridChange w:id="0">
          <w:tblGrid>
            <w:gridCol w:w="2175"/>
            <w:gridCol w:w="2100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Стейкхолдер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 в системе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Руководители стартапа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Владельцы продукта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Люди, которые принимают ключевые бизнес-решения, утверждают функциональные требования, контролируют бюджет и сроки разработки.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Разработчики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Исполнители технической части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Специалисты, проектирующие архитектуру, они пишут серверный код, мобильное приложение для курьеров и интеграционные модули для обмена с бухгалтерией.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Поставщики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Источники заказов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Магазины, рестораны, которые передают информацию о товарах, месте и времени комплектации, адресе доставки и сроках.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Курьеры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Основные исполнители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Фрилансеры (не работники стартапа), которые используют мобильное приложение, чтобы видеть свободные заказы, бронировать их, отмечать получение в точке выдачи и доставку клиенту.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Технический специалист, сотрудник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Контролирующий пользователь с расширенными правами в веб‑интерфейсе. Следит за статусами заказов, перераспределяет их между курьерами при сбоях, помогает оперативно решать спорные ситуации.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Технический специалист, сотрудник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Пользователь, отвечающий за управление учетными записями. Регистрирует новых курьеров, выдает и отзывает права доступа, блокирует нарушителей, настраивает роли.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Внешняя подсистема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Внешняя подсистема (или отдел), которая получает из нашей системы реестры поступивших заказов и реестры доставок. Производит расчеты с поставщиками за доставку и начисляет зарплату курьерам.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Конечный потребитель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Человек, который ждет доставку. В нашей системе он не зарегистрирован и не взаимодействует с ней — информация о нем поступает от поставщика.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Технический специалист, сотрудник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Сотрудник, который вручную принимает заказы от поставщиков (по телефону, мессенджеру или электронной почте) и вводит их в систему в едином формате.</w:t>
            </w:r>
          </w:p>
        </w:tc>
      </w:tr>
    </w:tbl>
    <w:p w:rsidR="00000000" w:rsidDel="00000000" w:rsidP="00000000" w:rsidRDefault="00000000" w:rsidRPr="00000000" w14:paraId="000000B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ncqmd7ohipz4" w:id="23"/>
      <w:bookmarkEnd w:id="23"/>
      <w:r w:rsidDel="00000000" w:rsidR="00000000" w:rsidRPr="00000000">
        <w:rPr>
          <w:rtl w:val="0"/>
        </w:rPr>
        <w:t xml:space="preserve">Бизнес-требования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f67uw5oohwj3" w:id="24"/>
      <w:bookmarkEnd w:id="24"/>
      <w:r w:rsidDel="00000000" w:rsidR="00000000" w:rsidRPr="00000000">
        <w:rPr>
          <w:rtl w:val="0"/>
        </w:rPr>
        <w:t xml:space="preserve">Основные бизнес-требования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Скорость дистрибуции</w:t>
      </w:r>
      <w:r w:rsidDel="00000000" w:rsidR="00000000" w:rsidRPr="00000000">
        <w:rPr>
          <w:rtl w:val="0"/>
        </w:rPr>
        <w:t xml:space="preserve">: 95% заказов должны появляться в приложении курьеров не позднее чем через 60 секунд после сохранения оператором.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Точность распределения</w:t>
      </w:r>
      <w:r w:rsidDel="00000000" w:rsidR="00000000" w:rsidRPr="00000000">
        <w:rPr>
          <w:rtl w:val="0"/>
        </w:rPr>
        <w:t xml:space="preserve">: Количество конфликтов двойного бронирования — 0 в штатном режиме работы. Время между бронированием и подтверждением закрепления за курьером — не более 2 секунд.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Контроль SLA</w:t>
      </w:r>
      <w:r w:rsidDel="00000000" w:rsidR="00000000" w:rsidRPr="00000000">
        <w:rPr>
          <w:rtl w:val="0"/>
        </w:rPr>
        <w:t xml:space="preserve">: Система подсвечивает заказы с риском нарушения срока за 15 минут до дедлайна (для комплектации) и за 30 минут (для доставки). Доля заказов, доставленных в срок, должна составлять не менее 92% в пиковые часы.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Финансовая прозрачность</w:t>
      </w:r>
      <w:r w:rsidDel="00000000" w:rsidR="00000000" w:rsidRPr="00000000">
        <w:rPr>
          <w:rtl w:val="0"/>
        </w:rPr>
        <w:t xml:space="preserve">: Данные о доставленных заказах должны передаваться в бухгалтерскую систему после закрытия заказа курьером, для предотвращения задержек в расчетах.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Мотивация персонала</w:t>
      </w:r>
      <w:r w:rsidDel="00000000" w:rsidR="00000000" w:rsidRPr="00000000">
        <w:rPr>
          <w:rtl w:val="0"/>
        </w:rPr>
        <w:t xml:space="preserve">: Информация о начисленной оплате за выполненный заказ должна отображаться в Личном кабинете курьера после подтверждения расчета бухгалтерией.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Безопасность и масштабирование</w:t>
      </w:r>
      <w:r w:rsidDel="00000000" w:rsidR="00000000" w:rsidRPr="00000000">
        <w:rPr>
          <w:rtl w:val="0"/>
        </w:rPr>
        <w:t xml:space="preserve">: Система должна обеспечивать разграничение прав доступа на уровне ролей и позволять администратору регистрировать или блокировать учетную запись курьера.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4iljwee5r214" w:id="25"/>
      <w:bookmarkEnd w:id="25"/>
      <w:r w:rsidDel="00000000" w:rsidR="00000000" w:rsidRPr="00000000">
        <w:rPr>
          <w:rtl w:val="0"/>
        </w:rPr>
        <w:t xml:space="preserve">Проблемы, для решения которых создается система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66360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423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63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rtl w:val="0"/>
        </w:rPr>
        <w:t xml:space="preserve">Система создается, чтобы устранить узкие места в работе службы доставки, ориентированной на магазины и предприятия питания: именно для них критично быстро и без ошибок закрывать заказы.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Проблемы на стороне B2B‑клиентов (магазины, рестораны)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Выход за согласованные сроки исполнения заказа и репутационные риски перед конечными клиентами. Если доставка опаздывает, претензии получает в первую очередь магазин или ресторан — даже если виноват курьер или диспетчер. Сейчас нет инструмента, который заранее подсветит риск опоздания и позволит вмешаться.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Непрозрачность процесса доставки. Партнеры не видят, на каком этапе заказ: собран ли он, выехал ли курьер, где он сейчас. Из‑за этого приходится тратить время на звонки и уточнения, а при спорах сложно подтвердить факт и время доставки.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Сложности с расчетами и закрытием периода. Данные о доставках поступают в разрозненном виде, из‑за чего бухгалтерия партнера тратит время на сверки, а выплаты исполнителям задерживаются. Для B2B‑партнера это операционный сбой и лишние трудозатраты.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Проблемы внутренней операционной работы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Задержки при передаче заказов курьерам. Заказы приходят по разным каналам (телефон, мессенджер, почта), их нужно вручную перенести в единую форму. Это создает задержку в обработке заказов: курьеры простаивают либо берут заказы с опозданием, окна доставки сжимаются.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Риск двойного бронирования и конфликтов назначения. При ручном распределении есть вероятность, что один заказ случайно закрепят за двумя курьерами либо он останется без исполнителя. Диспетчер физически не успевает отслеживать все статусы в реальном времени.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Ошибки при вводе данных оператором. При ручном вводе легко допустить опечатку в адресе, номере телефона или пропустить важное поле — это приводит к возвратам, повторным выездам и прямым убыткам.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Потеря времени при плохой связи у курьера. Курьер в подземном паркинге или в зоне слабого покрытия не может зафиксировать «доставлен», из‑за чего заказ «зависает», а диспетчер вынужден звонить и уточнять вручную.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Отсутствие прозрачной мотивации курьеров. Курьеры не видят своевременно, сколько им начислено и когда поступят деньги. Это снижает вовлеченность и увеличивает текучесть исполнителей.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Проблемы управления и безопасности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before="80" w:lineRule="auto"/>
        <w:ind w:left="720" w:hanging="360"/>
        <w:rPr/>
      </w:pPr>
      <w:r w:rsidDel="00000000" w:rsidR="00000000" w:rsidRPr="00000000">
        <w:rPr>
          <w:rtl w:val="0"/>
        </w:rPr>
        <w:t xml:space="preserve">Неудобное управление персоналом и доступом. Регистрация курьеров, выдача прав и блокировка учетных записей происходят без централизованного контроля. Это повышает риски (например, доступ бывших сотрудников) и увеличивает нагрузку на администратора.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Разрозненность данных и отсутствие единого рабочего места. Диспетчер, оператор, курьеры и бухгалтерия работают с разными источниками информации. Из‑за этого теряется согласованность действий, растет количество уточняющих звонков и писем, а контроль качества становится фрагментарным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xwd96plm237h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b1noz3tu3dyv" w:id="27"/>
      <w:bookmarkEnd w:id="27"/>
      <w:r w:rsidDel="00000000" w:rsidR="00000000" w:rsidRPr="00000000">
        <w:rPr>
          <w:rtl w:val="0"/>
        </w:rPr>
        <w:t xml:space="preserve">Предусловия, окружение, ситуация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В локдаун многие продуктовые магазины и предприятия питания резко увеличили объемы онлайн-продаж, и потому возросла потребность в быстрой доставке мелких партий товаров индивидуальным клиентам.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Компания студентов собрались и решила создать стартап службы доставки.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Идея состоит в том, чтобы оперативно получать информацию о заказах, месте и сроке комплектации, месте доставки, желаемых сроках доставки и раздавать инфо курьерам, которые будут получать заказ в месте комплектации и доставлять в место доставки. Решили развернуть онлайн-систему, куда стекаются заказы и откуда курьеры оперативно разбирают заказы для выполнения. На первом этапе решили собирать заказы от магазинов и предприятий питания любым доступным способом и вводить в систему в едином формате силами оператора, но разработать мобильное приложение для курьеров.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Курьер должен иметь возможность просматривать информацию о заказах, выбирать заказ из свободных, бронировать его, забирать в точке выдачи и доставлять клиенту. Результат своих действий курьер должен оперативно отражать в системе через мобильное приложение. Также в системе должен работать диспетчер, который контролирует курьеров и при необходимости переназначает заказы. Информация о поступивших заказах должна направляться в бухгалтерию (в другую ИТ-систему) для расчета с поставщиками заказов за доставку. Также в бухгалтерию должна направляться информация о доставке заказа, где будет производиться расчет оплаты курьеров. Начисленная оплата должна передаваться в систему и отражаться в личном кабинете курьера. И еще запланировано рабочее место администратора, регистрирующего курьеров и назначающего всем права доступа.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4yivt8n7i213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8wunobjrh8m1" w:id="29"/>
      <w:bookmarkEnd w:id="29"/>
      <w:r w:rsidDel="00000000" w:rsidR="00000000" w:rsidRPr="00000000">
        <w:rPr>
          <w:rtl w:val="0"/>
        </w:rPr>
        <w:t xml:space="preserve">Возможности, позволяющие решить проблемы с помощью нашей системы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fu68tar0l8eq" w:id="30"/>
      <w:bookmarkEnd w:id="30"/>
      <w:r w:rsidDel="00000000" w:rsidR="00000000" w:rsidRPr="00000000">
        <w:rPr>
          <w:rtl w:val="0"/>
        </w:rPr>
        <w:t xml:space="preserve">Контроль сроков и предотвращение срывов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Автоматический мониторинг времени и статусов. Система в реальном времени отслеживает сроки по каждому заказу и заранее подсвечивает диспетчеру те, где есть риск опоздания — чтобы успеть переназначить курьера или связаться с клиентом.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Прогнозирование времени доставки (ETA). На основе расстояния, пробок и типичной скорости курьера система рассчитывает примерное время прибытия и обновляет его при изменении обстановки — это помогает держать сроки и управлять ожиданиями.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7hs73bfop1lc" w:id="31"/>
      <w:bookmarkEnd w:id="31"/>
      <w:r w:rsidDel="00000000" w:rsidR="00000000" w:rsidRPr="00000000">
        <w:rPr>
          <w:rtl w:val="0"/>
        </w:rPr>
        <w:t xml:space="preserve">Удобства для B2B‑партнеров и клиентов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Единая лента статусов. Все ключевые этапы (заказ принят, курьер назначен, заказ забран, доставка в пути, доставлен) фиксируются в системе и доступны по запросу всем заинтересованным сторонам — это снимает споры о факте и времени доставки.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16v2utt1oleg" w:id="32"/>
      <w:bookmarkEnd w:id="32"/>
      <w:r w:rsidDel="00000000" w:rsidR="00000000" w:rsidRPr="00000000">
        <w:rPr>
          <w:rtl w:val="0"/>
        </w:rPr>
        <w:t xml:space="preserve">Скорость и точность распределения заказов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Защита от двойного бронирования. Механизм резервирования блокирует заказ для других курьеров сразу после выбора — один заказ может быть закреплен только за одним исполнителем.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Автоназначение заказов (в случае необходимости переназначить курьера). Система автоматически предлагает ближайшего свободного курьера с учетом зоны, загрузки и приоритета — исключается ручное «подбирание» и сокращается время распределения.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80" w:before="280" w:lineRule="auto"/>
        <w:rPr/>
      </w:pPr>
      <w:bookmarkStart w:colFirst="0" w:colLast="0" w:name="_cbtq18vfz4x7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e1axja7ms0g6" w:id="34"/>
      <w:bookmarkEnd w:id="34"/>
      <w:r w:rsidDel="00000000" w:rsidR="00000000" w:rsidRPr="00000000">
        <w:rPr>
          <w:rtl w:val="0"/>
        </w:rPr>
        <w:t xml:space="preserve">Минимизация ошибок при вводе данных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Валидация и автоподстановка адресов. При вводе адреса система подсказывает правильный вариант из справочника и не дает сохранить заказ, если какие‑то обязательные поля пропущены или заполнены некорректно.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Единый формат приема заказов. Независимо от канала поступления (телефон, мессенджер, почта) оператор вводит данные в стандартизированную форму — это снижает количество опечаток и разночтений.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ga8or9xqj9sq" w:id="35"/>
      <w:bookmarkEnd w:id="35"/>
      <w:r w:rsidDel="00000000" w:rsidR="00000000" w:rsidRPr="00000000">
        <w:rPr>
          <w:rtl w:val="0"/>
        </w:rPr>
        <w:t xml:space="preserve">Работа курьеров даже в сложных условиях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Офлайн‑режим в мобильном приложении. Курьер может ставить статусы и фиксировать действия без интернета — данные сохраняются локально и автоматически синхронизируются при появлении связи.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Простой и понятный интерфейс. Все действия выполняются в пару кликов — курьеру не нужно разбираться в сложной логике.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3spqnxlf52fc" w:id="36"/>
      <w:bookmarkEnd w:id="36"/>
      <w:r w:rsidDel="00000000" w:rsidR="00000000" w:rsidRPr="00000000">
        <w:rPr>
          <w:rtl w:val="0"/>
        </w:rPr>
        <w:t xml:space="preserve">Прозрачные расчеты и мотивация курьеров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Автоматическая выгрузка данных в бухгалтерию. Информация о заказах и фактах доставки передается во внешнюю бухгалтерскую систему по расписанию — это исключает ручные ошибки и ускоряет закрытие периода.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Личный кабинет курьера. Курьеры видят начисления за выполненные заказы сразу после подтверждения расчета бухгалтерией — это повышает доверие и снижает текучесть.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u15qcjvozl4m" w:id="37"/>
      <w:bookmarkEnd w:id="37"/>
      <w:r w:rsidDel="00000000" w:rsidR="00000000" w:rsidRPr="00000000">
        <w:rPr>
          <w:rtl w:val="0"/>
        </w:rPr>
        <w:t xml:space="preserve">Управление доступом и безопасностью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Ролевая модель и разграничение прав. У разных ролей — разные наборы доступных действий и данных.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Централизованная работа с учетными записями. Администратор может регистрировать новых курьеров, назначать им роли и блокировать доступ бывших сотрудников — это снижает риски и упрощает кадровый учет.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moflr55jl05b" w:id="38"/>
      <w:bookmarkEnd w:id="38"/>
      <w:r w:rsidDel="00000000" w:rsidR="00000000" w:rsidRPr="00000000">
        <w:rPr>
          <w:rtl w:val="0"/>
        </w:rPr>
        <w:t xml:space="preserve">Бизнес-цели</w:t>
      </w:r>
    </w:p>
    <w:p w:rsidR="00000000" w:rsidDel="00000000" w:rsidP="00000000" w:rsidRDefault="00000000" w:rsidRPr="00000000" w14:paraId="000000FE">
      <w:pPr>
        <w:ind w:left="720" w:firstLine="720"/>
        <w:rPr/>
      </w:pPr>
      <w:r w:rsidDel="00000000" w:rsidR="00000000" w:rsidRPr="00000000">
        <w:rPr>
          <w:rtl w:val="0"/>
        </w:rPr>
        <w:t xml:space="preserve">Основные цели, ради которых строится система: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44543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6150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45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d8s2y6dqux6z" w:id="39"/>
      <w:bookmarkEnd w:id="39"/>
      <w:r w:rsidDel="00000000" w:rsidR="00000000" w:rsidRPr="00000000">
        <w:rPr>
          <w:rtl w:val="0"/>
        </w:rPr>
        <w:t xml:space="preserve">Границы проекта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Границы системы сервиса доставки еды определяются набором действий, которые выполняют участники процесса. Вся цепочка от заказа до получения работает как единый механизм благодаря взаимодействию этих ролей.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Система сервиса работает как </w:t>
      </w:r>
      <w:r w:rsidDel="00000000" w:rsidR="00000000" w:rsidRPr="00000000">
        <w:rPr>
          <w:b w:val="1"/>
          <w:bCs w:val="1"/>
          <w:rtl w:val="0"/>
        </w:rPr>
        <w:t xml:space="preserve">«цифровой мост»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Внутри границы</w:t>
      </w:r>
      <w:r w:rsidDel="00000000" w:rsidR="00000000" w:rsidRPr="00000000">
        <w:rPr>
          <w:rtl w:val="0"/>
        </w:rPr>
        <w:t xml:space="preserve">: мобильное приложение, алгоритмы поиска ближайших курьеров, системы навигации, встроенные чаты, системы безналичной оплаты и базы данных.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Вне границы системы</w:t>
      </w:r>
      <w:r w:rsidDel="00000000" w:rsidR="00000000" w:rsidRPr="00000000">
        <w:rPr>
          <w:rtl w:val="0"/>
        </w:rPr>
        <w:t xml:space="preserve">: реальный процесс сборки заказа, правила дорожного движения, соблюдение санитарных норм сотрудниками и физические дороги, по которым едет курьер.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Внутренние границы (In-Scope): что делает курьер</w:t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Управление статусами смены:</w:t>
      </w:r>
      <w:r w:rsidDel="00000000" w:rsidR="00000000" w:rsidRPr="00000000">
        <w:rPr>
          <w:rtl w:val="0"/>
        </w:rPr>
        <w:t xml:space="preserve"> Вход в систему (авторизация), установка статусов «на линии» / «занят». Офлайн-синхронизация статусов при отсутствии подключения к сети.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Маршрутизация:</w:t>
      </w:r>
      <w:r w:rsidDel="00000000" w:rsidR="00000000" w:rsidRPr="00000000">
        <w:rPr>
          <w:rtl w:val="0"/>
        </w:rPr>
        <w:t xml:space="preserve"> Получение адресов, отображение оптимального пути через API карт, учет времени.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Работа с заказом:</w:t>
      </w:r>
      <w:r w:rsidDel="00000000" w:rsidR="00000000" w:rsidRPr="00000000">
        <w:rPr>
          <w:rtl w:val="0"/>
        </w:rPr>
        <w:t xml:space="preserve"> Принятие заказа, подтверждение прибытия в точку «А», загрузка состава заказа и комментариев.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Транспортировка и передача:</w:t>
      </w:r>
      <w:r w:rsidDel="00000000" w:rsidR="00000000" w:rsidRPr="00000000">
        <w:rPr>
          <w:rtl w:val="0"/>
        </w:rPr>
        <w:t xml:space="preserve"> Фиксация статусов «Забрал» и «Доставлен» (доставка в точку «Б»).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Финансовые операции:</w:t>
      </w:r>
      <w:r w:rsidDel="00000000" w:rsidR="00000000" w:rsidRPr="00000000">
        <w:rPr>
          <w:rtl w:val="0"/>
        </w:rPr>
        <w:t xml:space="preserve"> Прием оплат, работа с онлайн-кассой, сканирование QR-кодов и выдача чеков.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Внутренние границы (In-Scope): что делает оператор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Прием и подтверждение заказов:</w:t>
      </w:r>
      <w:r w:rsidDel="00000000" w:rsidR="00000000" w:rsidRPr="00000000">
        <w:rPr>
          <w:rtl w:val="0"/>
        </w:rPr>
        <w:t xml:space="preserve"> Обработка входящих заявок из мобильного приложения или через колл-центр.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Работа с претензиями:</w:t>
      </w:r>
      <w:r w:rsidDel="00000000" w:rsidR="00000000" w:rsidRPr="00000000">
        <w:rPr>
          <w:rtl w:val="0"/>
        </w:rPr>
        <w:t xml:space="preserve"> Фиксация жалоб на качество, оформление возвратов, передача информации о нештатных ситуациях в поддержку.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Взаимодействие с магазином/рестораном:</w:t>
      </w:r>
      <w:r w:rsidDel="00000000" w:rsidR="00000000" w:rsidRPr="00000000">
        <w:rPr>
          <w:rtl w:val="0"/>
        </w:rPr>
        <w:t xml:space="preserve"> Контроль готовности заказа к моменту прибытия курьера, чтобы сократить время ожидания.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Внутренние границы (In-Scope): что делает диспетчер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Маршрутизация и планирование:</w:t>
      </w:r>
      <w:r w:rsidDel="00000000" w:rsidR="00000000" w:rsidRPr="00000000">
        <w:rPr>
          <w:rtl w:val="0"/>
        </w:rPr>
        <w:t xml:space="preserve"> Автоматический или полуавтоматический расчет оптимальных маршрутов с учетом пробок, веса заказа и радиуса доставки.</w:t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Мониторинг:</w:t>
      </w:r>
      <w:r w:rsidDel="00000000" w:rsidR="00000000" w:rsidRPr="00000000">
        <w:rPr>
          <w:rtl w:val="0"/>
        </w:rPr>
        <w:t xml:space="preserve"> Отслеживание перемещения курьеров на карте (GPS-трекинг), фиксация задержек и отклонений от графика.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Управление ресурсами:</w:t>
      </w:r>
      <w:r w:rsidDel="00000000" w:rsidR="00000000" w:rsidRPr="00000000">
        <w:rPr>
          <w:rtl w:val="0"/>
        </w:rPr>
        <w:t xml:space="preserve"> Перераспределение заказов при поломке транспорта или нехватке свободных курьеров (например, в часы пик), инструктаж водителей.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Консультирование: </w:t>
      </w:r>
      <w:r w:rsidDel="00000000" w:rsidR="00000000" w:rsidRPr="00000000">
        <w:rPr>
          <w:rtl w:val="0"/>
        </w:rPr>
        <w:t xml:space="preserve">Информирование клиентов о статусе доставки, решение вопросов по задержкам, изменение адреса по ходу движения.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Внутренние границы (In-Scope): что делает поставщик/партнер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Управление заказами: </w:t>
      </w:r>
      <w:r w:rsidDel="00000000" w:rsidR="00000000" w:rsidRPr="00000000">
        <w:rPr>
          <w:rtl w:val="0"/>
        </w:rPr>
        <w:t xml:space="preserve">Передача заказов в систему и вся информация по ним (состав, адрес и контакты получателя)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Обмен статусами:</w:t>
      </w:r>
      <w:r w:rsidDel="00000000" w:rsidR="00000000" w:rsidRPr="00000000">
        <w:rPr>
          <w:rtl w:val="0"/>
        </w:rPr>
        <w:t xml:space="preserve"> Отправка информации о том, что заказ выдан курьеру, либо возникла задержка.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Электронный документооборот</w:t>
      </w:r>
      <w:r w:rsidDel="00000000" w:rsidR="00000000" w:rsidRPr="00000000">
        <w:rPr>
          <w:rtl w:val="0"/>
        </w:rPr>
        <w:t xml:space="preserve"> (ЭДО): Обмен закрывающими документами, УПД и товарными накладными.</w:t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Финансовые расчеты:</w:t>
      </w:r>
      <w:r w:rsidDel="00000000" w:rsidR="00000000" w:rsidRPr="00000000">
        <w:rPr>
          <w:rtl w:val="0"/>
        </w:rPr>
        <w:t xml:space="preserve"> Автоматическая сверка услуг по тарифам и расчет агентского вознаграждения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Внутренние границы (In-Scope): что делает администратор</w:t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Модуль оформления заявок:</w:t>
      </w:r>
      <w:r w:rsidDel="00000000" w:rsidR="00000000" w:rsidRPr="00000000">
        <w:rPr>
          <w:rtl w:val="0"/>
        </w:rPr>
        <w:t xml:space="preserve"> личный кабинет корпоративного клиента с возможностью массовой загрузки заказов (через Excel/API).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Алгоритм маршрутизации:</w:t>
      </w:r>
      <w:r w:rsidDel="00000000" w:rsidR="00000000" w:rsidRPr="00000000">
        <w:rPr>
          <w:rtl w:val="0"/>
        </w:rPr>
        <w:t xml:space="preserve"> автоматическое распределение грузов, расчет оптимальных маршрутов и времени доставки с учетом пробок.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Биллинг и документооборот:</w:t>
      </w:r>
      <w:r w:rsidDel="00000000" w:rsidR="00000000" w:rsidRPr="00000000">
        <w:rPr>
          <w:rtl w:val="0"/>
        </w:rPr>
        <w:t xml:space="preserve"> генерация счетов, актов выполненных работ и интеграция с системами ЭДО (электронного документооборота).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Трекинг:</w:t>
      </w:r>
      <w:r w:rsidDel="00000000" w:rsidR="00000000" w:rsidRPr="00000000">
        <w:rPr>
          <w:rtl w:val="0"/>
        </w:rPr>
        <w:t xml:space="preserve"> обновление статусов заказов и передача данных по API во внутренние учетные системы клиента (например, 1С, SAP)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Внутренние границы (In-Scope): что делает бухгалтер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Сверка с агрегаторами и партнерами:</w:t>
      </w:r>
      <w:r w:rsidDel="00000000" w:rsidR="00000000" w:rsidRPr="00000000">
        <w:rPr>
          <w:rtl w:val="0"/>
        </w:rPr>
        <w:t xml:space="preserve"> Если сервис работает через корпоративные платформы или агрегаторы, система должна уметь загружать отчеты комиссионеров/агентов и автоматически сверять их с внутренними данными о доставках.</w:t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Синхронизация с учетными программами: </w:t>
      </w:r>
      <w:r w:rsidDel="00000000" w:rsidR="00000000" w:rsidRPr="00000000">
        <w:rPr>
          <w:rtl w:val="0"/>
        </w:rPr>
        <w:t xml:space="preserve">Автоматическая передача реестров заказов и доставок во внешнюю бухгалтерскую систему по API (формат JSON/XML).</w:t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Цепочка действий внутри границ: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Магазин / предприятие (клиент) передает нам информацию о заказе → Оператор принимает всю информацию → Оператор заполняет карточку заказа в системе → Оператор сохраняет заказ → Заказ появляется интерфейсе системы → Курьеры могут просматривает заказы → Курьер бронирует заинтересовавший его заказ → Курьер получает информацию о маршруте от магазина до получателя → Курьер забирает заказ → Курьер ставит отметку о получении заказа в системе → Курьер везет заказ получателю → Система передает диспетчеру и Курьеру текущую геопозицию заказа → Курьер привозит заказ получателю → Курьер передает отметку о завершении заказа → Вся информация о заказе и статусах также направляется в систему.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/>
      </w:pPr>
      <w:bookmarkStart w:colFirst="0" w:colLast="0" w:name="_n8tw9melcht5" w:id="40"/>
      <w:bookmarkEnd w:id="40"/>
      <w:r w:rsidDel="00000000" w:rsidR="00000000" w:rsidRPr="00000000">
        <w:rPr>
          <w:rtl w:val="0"/>
        </w:rPr>
        <w:t xml:space="preserve">Дополнительное задание с использованием AI-инструментов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j1o7pk7xgs81" w:id="41"/>
      <w:bookmarkEnd w:id="41"/>
      <w:r w:rsidDel="00000000" w:rsidR="00000000" w:rsidRPr="00000000">
        <w:rPr>
          <w:rtl w:val="0"/>
        </w:rPr>
        <w:t xml:space="preserve">Промт: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Ты — эксперт по бизнес-анализу и технической документации. Проведи ревью приложенного документа «Концепция информационной системы службы доставки» (файл ex03_FDS_vision.docx) в соответствии с тремя задачами: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1. Предложи улучшения структуры документа.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Оцени логику построения разделов, их последовательность, полноту и удобство для читателя. Предложи, что можно объединить, переставить, добавить или сократить, чтобы документ стал более целостным и удобным для всех стейкхолдеров (разработчики, партнеры, курьеры, бухгалтерия).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2. Переформулируй отдельные абзацы более ясно и кратко.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Особое внимание удели: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— разделу «Бизнес-цели» (сделай их измеримыми и конкретными);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— разделу «Проблемы, для решения которых создается система» (сократи, убери повторы, сгруппируй по уровням);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— описанию возможностей системы (сделай акцент на ценности для бизнеса, а не на функциях);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— введению и описанию стейкхолдеров (сделай лаконичнее, но без потери сути).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3. Проверь документ на логичность и отсутствие противоречий.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Найди: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— расхождения между бизнес-требованиями, границами проекта и ролевой моделью;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— несоответствия между заявленными возможностями и тем, что входит в границы проекта;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— повторяющиеся или конфликтующие утверждения в разных разделах;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— пробелы (например, отсутствие упоминания важных процессов, которые описаны позже).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Для каждого найденного противоречия или нелогичности укажи конкретное место (раздел, абзац) и предложи способ исправления.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Формат ответа: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— структурируй выводы по трем пунктам (1, 2, 3);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— внутри каждого пункта используй подзаголовки и маркированные списки;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— для переформулировок показывай «было» → «стало»;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— для противоречий — «место», «суть проблемы», «рекомендация».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Документ для ревью прилагается ниже.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mgel2lc79r1m" w:id="42"/>
      <w:bookmarkEnd w:id="42"/>
      <w:r w:rsidDel="00000000" w:rsidR="00000000" w:rsidRPr="00000000">
        <w:rPr>
          <w:rtl w:val="0"/>
        </w:rPr>
        <w:t xml:space="preserve">Ответ нейросети: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Отлично, документ проработанный, но есть классические «болезни» стартап-визиона: раздутость, повторы, смешение целей и функций, а также несколько логических разрывов. Ниже — предметное ревью по вашим трём запросам.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### 1. Предложения по улучшению структуры документа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**Общая оценка**: логика в целом верная (от введения к стейкхолдерам, затем к требованиям и границам), но документ страдает от **повторов** и **неравномерной детализации**. Некоторые разделы дублируют друг друга, другие — излишне подробны для концепции.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**Рекомендации по реструктуризации**: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1. **Объединить и сократить введение**.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- Сейчас разделы «Для кого предназначен документ», «Глобальная цель», «Частные цели» и «Область применения» можно слить в один блок «**Цели и аудитория документа**». Убрать общие фразы (например, «Данный документ предназначен для...» — это очевидно из контекста).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2. **Перенести «Исполнителей» в раздел «Стейкхолдеры» или удалить**.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- Раздел 1.3 «Исполнители» почти полностью дублирует таблицу стейкхолдеров (раздел 2.3). Оставьте только таблицу, а «Исполнителей» уберите, либо оставьте как краткое введение к команде (1 абзац).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3. **Глоссарий вынести в приложение**.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- Сейчас он занимает почти 3 страницы и перебивает основную содержательную часть. Оставьте в теле документа только 5–7 ключевых терминов (например, «статус заказа», «бронирование», «API»), а полный словарь вынесите в **Приложение А**. Это сильно повысит читаемость.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4. **Сгруппировать бизнес-разделы в один крупный блок**.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- Сейчас «Бизнес-требования», «Проблемы», «Предусловия», «Возможности» и «Бизнес-цели» — это пять отдельных подразделов, которые логически связаны. Предлагаю структуру: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- **3.1. Контекст и предпосылки** (бывшие «Предусловия» + краткое введение)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- **3.2. Проблемы (болей) стейкхолдеров** (сжатая версия)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- **3.3. Бизнес-требования (что система должна делать)** (сюда перенести основные требования из начала раздела 3)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- **3.4. Бизнес-цели (измеримые результаты)**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- Раздел «Возможности» (3.4) — убрать, так как он повторяет «Бизнес-требования» и «Границы проекта». Оставить только как краткую выжимку в виде 1–2 предложений в начале раздела 3.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 2. Переформулировка отдельных абзацев (было → стало)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#### 2.1. Раздел «Бизнес-цели» (сделать измеримыми)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**Было** (общее, неизмеримое):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&gt; «Скорость дистрибуции: Система должна обеспечивать появление нового заказа в мобильном приложении курьеров после его получения оператором от B2B-клиента.»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**Стало** (конкретно, измеримо):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&gt; **Скорость дистрибуции:** 95% заказов должны появляться в приложении курьеров не позднее чем через 60 секунд после сохранения оператором.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**Было**: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&gt; «Точность распределения: Система должна полностью исключить ситуации "двойного бронирования"...»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**Стало**: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&gt; **Точность распределения:** Количество конфликтов двойного бронирования — 0 в штатном режиме работы. Время между бронированием и подтверждением закрепления за курьером — не более 2 секунд.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**Было**: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&gt; «Контроль SLA: Система должна автоматически выявлять и подсвечивать диспетчеру заказы, у которых до нарушения срока комплектации или доставки...»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**Стало**: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&gt; **Контроль SLA:** Система подсвечивает заказы с риском нарушения срока за 15 минут до дедлайна (для комплектации) и за 30 минут (для доставки). Доля заказов, доставленных в срок, должна составлять не менее 92% в пиковые часы.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#### 2.2. Описание возможностей системы (акцент на ценности, а не на функциях)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**Было** (функционально, перечисление):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&gt; «Автоматический мониторинг времени и статусов. Система в реальном времени отслеживает сроки по каждому заказу и заранее подсвечивает диспетчеру те, где есть риск опоздания...»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**Стало** (ценностно-ориентированно):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&gt; **Упреждающее управление сроками:** Система сама предупреждает диспетчера о рисках опоздания за 15–30 минут до дедлайна. Это позволяет перебронировать заказ или предупредить клиента, сохраняя репутацию партнёра.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**Было**: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&gt; «Валидация и автоподстановка адресов. При вводе адреса система подсказывает правильный вариант из справочника...»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**Стало**: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&gt; **Исключение ошибок ввода:** Автодополнение и проверка адресов при вводе сокращают количество возвратов и повторных выездов из-за неверного адреса.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#### 2.3. Введение и описание стейкхолдеров (сделать лаконичнее)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**Было** (громоздко, повторяется «один из сотрудников стартапа»):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&gt; «Оператор --- один из сотрудников стартапа, который принимает заказы от поставщиков и фиксирует их в системе.»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**Стало** (кратко, без воды):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&gt; **Оператор** — вручную принимает заказы от поставщиков по любым каналам и вносит их в систему в едином формате.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**Было** (повтор во введении про цели для каждой роли):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&gt; «Команда разработки --- получить четкую спецификацию... Поставщики --- понять механизм передачи заказов...»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**Стало** (единым списком без «---»):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&gt; Документ отвечает на ключевые вопросы каждой роли: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&gt; - **Разработчики** — какие модули и данные нужны;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&gt; - **Партнёры** — как передавать заказы и что контролировать;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&gt; - **Курьеры** — как работать в приложении;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&gt; - **Бухгалтерия** — какие данные и в каком формате получать.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### 3. Проверка на логичность и отсутствие противоречий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#### Противоречие №1. Расхождение между бизнес-требованием «Скорость распределения» и границами проекта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**Место**: раздел 3.1 «Основные бизнес-требования» (п.1) и раздел 4 «Границы проекта» (описание действий курьера).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**Суть проблемы**: в требованиях заявлена «скорость распределения» и «автоматическое появление заказа», но в границах проекта **ничего не сказано об алгоритме автоматического назначения** — только «курьер бронирует заинтересовавший его заказ». При ручном бронировании нет гарантии скорости.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**Рекомендация**: либо добавить в границы проекта «автоматическое распределение заказов по ближайшему свободному курьеру (как опция)», либо уточнить в требованиях, что на первом этапе (MVP) используется только ручное бронирование, а автоматическое — в следующих версиях.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#### Противоречие №2. Несоответствие между «Возможностями» и «Границами» по офлайн-режиму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**Место**: раздел 3.4 «Возможности» (п. «Работа курьеров даже в сложных условиях») и раздел 4 («Внутренние границы: что делает курьер»).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**Суть проблемы**: в возможностях заявлен **офлайн-режим** для курьера, но в границах проекта он не упоминается, а все статусы описаны как «фиксация в системе» — подразумевается онлайн.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**Рекомендация**: либо добавить пункт «офлайн-синхронизация статусов» в границы проекта (в раздел работы курьера), либо убрать эту возможность из документа, если она не входит в MVP.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#### Противоречие №3. Повторяющиеся и конфликтующие статусы заказа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**Место**: раздел 1.4 «Область применения» (статусы: *Новый, Забронирован, Готовится, Готов к выдаче, Передан курьеру, Доставлен, Отменен*) и раздел 7 «Глоссарий» (статус: *«Свободен», «В пути», «Доставлен»*).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**Суть проблемы**: наборы статусов разные. В одном месте 7 статусов, в другом — 3. Это запутывает разработчиков и диспетчеров.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**Рекомендация**: унифицировать статусы по всему документу. Предлагаю единый список для MVP: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`Новый → Забронирован → Передан курьеру → Доставлен → Отменен`. Промежуточные «Готовится» и «Готов к выдаче» можно объединить с «Передан курьеру» или вынести в комментарии.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#### Противоречие №4. Роль «Получатель» (конечный клиент) — не соответствует описанию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**Место**: таблица стейкхолдеров (роль «Получатель»).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**Суть проблемы**: сказано, что «в нашей системе он не зарегистрирован и не взаимодействует с ней», но в разделе «Возможности» обещается «трекинг в реальном времени для конечного клиента» и «единая лента статусов доступна всем заинтересованным сторонам». Если получатель не входит в систему, то как он увидит трекинг?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**Рекомендация**: чётко разделить: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- Если трекинг для клиента — **вне границ** MVP, то убрать это из возможностей.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- Если трекинг нужен — добавить веб-страницу/виджет для неавторизованных пользователей и указать это в границах проекта как отдельный модуль (или отметить как «внешний интерфейс»).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#### Противоречие №5. Автоматизация расчётов vs ручной экспорт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**Место**: раздел 3.1 «Бизнес-требования» (п.4 «Финансовая прозрачность») и раздел 4 «Границы» (описание бухгалтера).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**Суть проблемы**: в требованиях сказано «данные передаются в бухгалтерскую систему после закрытия заказа», а в границах проекта указано, что бухгалтер **«загружает отчеты и сверяет вручную»**, а также «выгрузка в 1С». Нет чёткого указания: это автоматический API-обмен или полуавтоматический (выгрузка Excel)?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**Рекомендация**: добавить в раздел «Границы проекта» явный пункт: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&gt; **In-Scope:** Автоматическая передача реестров заказов и доставок во внешнюю бухгалтерскую систему по API (формат JSON/XML).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&gt; **Out-of-Scope:** Самостоятельный расчет налогов, авансов и закрывающих документов внутри системы — это задача бухгалтерской системы.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Если нужна доработка какого-либо из пунктов или итоговый «чистый» вариант документа с учётом всех правок — скажите, я могу его сформировать.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rPr/>
      </w:pPr>
      <w:bookmarkStart w:colFirst="0" w:colLast="0" w:name="_u14ynjhabpyc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lu5ulvosnzor" w:id="44"/>
      <w:bookmarkEnd w:id="44"/>
      <w:r w:rsidDel="00000000" w:rsidR="00000000" w:rsidRPr="00000000">
        <w:rPr>
          <w:rtl w:val="0"/>
        </w:rPr>
        <w:t xml:space="preserve">Предложения по улучшению структуры документа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Формат: </w:t>
      </w:r>
    </w:p>
    <w:p w:rsidR="00000000" w:rsidDel="00000000" w:rsidP="00000000" w:rsidRDefault="00000000" w:rsidRPr="00000000" w14:paraId="000001E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Ответ нейросети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Комментарий команды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Объединить и сократить введение.</w:t>
      </w:r>
    </w:p>
    <w:p w:rsidR="00000000" w:rsidDel="00000000" w:rsidP="00000000" w:rsidRDefault="00000000" w:rsidRPr="00000000" w14:paraId="000001EB">
      <w:pPr>
        <w:rPr>
          <w:i w:val="1"/>
          <w:iCs w:val="1"/>
          <w:color w:val="0f1115"/>
        </w:rPr>
      </w:pPr>
      <w:r w:rsidDel="00000000" w:rsidR="00000000" w:rsidRPr="00000000">
        <w:rPr>
          <w:i w:val="1"/>
          <w:iCs w:val="1"/>
          <w:color w:val="0f1115"/>
          <w:rtl w:val="0"/>
        </w:rPr>
        <w:t xml:space="preserve">Сейчас разделы «Для кого предназначен документ», «Глобальная цель», «Частные цели» и «Область применения» можно слить в один блок «Цели и аудитория документа». Убрать общие фразы (например, «Данный документ предназначен для...» — это очевидно из контекста).</w:t>
      </w:r>
    </w:p>
    <w:p w:rsidR="00000000" w:rsidDel="00000000" w:rsidP="00000000" w:rsidRDefault="00000000" w:rsidRPr="00000000" w14:paraId="000001EC">
      <w:pPr>
        <w:rPr>
          <w:i w:val="1"/>
          <w:i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Перенести «Исполнителей» в раздел «Стейкхолдеры» или удалить.</w:t>
      </w:r>
    </w:p>
    <w:p w:rsidR="00000000" w:rsidDel="00000000" w:rsidP="00000000" w:rsidRDefault="00000000" w:rsidRPr="00000000" w14:paraId="000001EE">
      <w:pPr>
        <w:rPr>
          <w:i w:val="1"/>
          <w:iCs w:val="1"/>
          <w:color w:val="0f1115"/>
        </w:rPr>
      </w:pPr>
      <w:r w:rsidDel="00000000" w:rsidR="00000000" w:rsidRPr="00000000">
        <w:rPr>
          <w:i w:val="1"/>
          <w:iCs w:val="1"/>
          <w:color w:val="0f1115"/>
          <w:rtl w:val="0"/>
        </w:rPr>
        <w:t xml:space="preserve">Раздел 1.3 «Исполнители» почти полностью дублирует таблицу стейкхолдеров (раздел 2.3). Оставьте только таблицу, а «Исполнителей» уберите, либо оставьте как краткое введение к команде (1 абзац). </w:t>
      </w:r>
    </w:p>
    <w:p w:rsidR="00000000" w:rsidDel="00000000" w:rsidP="00000000" w:rsidRDefault="00000000" w:rsidRPr="00000000" w14:paraId="000001EF">
      <w:pPr>
        <w:rPr>
          <w:i w:val="1"/>
          <w:i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i w:val="1"/>
          <w:iCs w:val="1"/>
          <w:color w:val="0f1115"/>
        </w:rPr>
      </w:pPr>
      <w:r w:rsidDel="00000000" w:rsidR="00000000" w:rsidRPr="00000000">
        <w:rPr>
          <w:i w:val="1"/>
          <w:iCs w:val="1"/>
          <w:color w:val="0f1115"/>
          <w:rtl w:val="0"/>
        </w:rPr>
        <w:t xml:space="preserve">3. Глоссарий вынести в приложение.</w:t>
      </w:r>
    </w:p>
    <w:p w:rsidR="00000000" w:rsidDel="00000000" w:rsidP="00000000" w:rsidRDefault="00000000" w:rsidRPr="00000000" w14:paraId="000001F1">
      <w:pPr>
        <w:rPr>
          <w:i w:val="1"/>
          <w:iCs w:val="1"/>
          <w:color w:val="0f1115"/>
        </w:rPr>
      </w:pPr>
      <w:r w:rsidDel="00000000" w:rsidR="00000000" w:rsidRPr="00000000">
        <w:rPr>
          <w:i w:val="1"/>
          <w:iCs w:val="1"/>
          <w:color w:val="0f1115"/>
          <w:rtl w:val="0"/>
        </w:rPr>
        <w:t xml:space="preserve">Сейчас он занимает почти 3 страницы и перебивает основную содержательную часть. Оставьте в теле документа только 5–7 ключевых терминов (например, «статус заказа», «бронирование», «API»), а полный словарь вынесите в Приложение А. Это сильно повысит читаемость.</w:t>
      </w:r>
    </w:p>
    <w:p w:rsidR="00000000" w:rsidDel="00000000" w:rsidP="00000000" w:rsidRDefault="00000000" w:rsidRPr="00000000" w14:paraId="000001F2">
      <w:pPr>
        <w:rPr>
          <w:i w:val="1"/>
          <w:i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i w:val="1"/>
          <w:iCs w:val="1"/>
          <w:color w:val="0f1115"/>
        </w:rPr>
      </w:pPr>
      <w:r w:rsidDel="00000000" w:rsidR="00000000" w:rsidRPr="00000000">
        <w:rPr>
          <w:i w:val="1"/>
          <w:iCs w:val="1"/>
          <w:color w:val="0f1115"/>
          <w:rtl w:val="0"/>
        </w:rPr>
        <w:t xml:space="preserve">4. Сгруппировать бизнес-разделы в один крупный блок.</w:t>
      </w:r>
    </w:p>
    <w:p w:rsidR="00000000" w:rsidDel="00000000" w:rsidP="00000000" w:rsidRDefault="00000000" w:rsidRPr="00000000" w14:paraId="000001F4">
      <w:pPr>
        <w:rPr>
          <w:i w:val="1"/>
          <w:iCs w:val="1"/>
          <w:color w:val="0f1115"/>
        </w:rPr>
      </w:pPr>
      <w:r w:rsidDel="00000000" w:rsidR="00000000" w:rsidRPr="00000000">
        <w:rPr>
          <w:i w:val="1"/>
          <w:iCs w:val="1"/>
          <w:color w:val="0f1115"/>
          <w:rtl w:val="0"/>
        </w:rPr>
        <w:t xml:space="preserve">Сейчас «Бизнес-требования», «Проблемы», «Предусловия», «Возможности» и «Бизнес-цели» — это пять отдельных подразделов, которые логически связаны.</w:t>
        <w:br w:type="textWrapping"/>
        <w:t xml:space="preserve">Раздел «Возможности» (3.4) — убрать, так как он повторяет «Бизнес-требования» и «Границы проекта». Оставить только как краткую выжимку в виде 1–2 предложений в начале раздела 3.</w:t>
      </w:r>
    </w:p>
    <w:p w:rsidR="00000000" w:rsidDel="00000000" w:rsidP="00000000" w:rsidRDefault="00000000" w:rsidRPr="00000000" w14:paraId="000001F5">
      <w:pPr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Данные замечания являются справедливым для концепций в реальной жизни. Однако мы считаем необходимым по условию задачи оставить данные предложения без изменений. Это наиболее наглядный вариант, который легко считать проверяющему.</w:t>
      </w:r>
    </w:p>
    <w:p w:rsidR="00000000" w:rsidDel="00000000" w:rsidP="00000000" w:rsidRDefault="00000000" w:rsidRPr="00000000" w14:paraId="000001F7">
      <w:pPr>
        <w:rPr>
          <w:color w:val="0f111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8hfgt3nsx6vg" w:id="45"/>
      <w:bookmarkEnd w:id="45"/>
      <w:r w:rsidDel="00000000" w:rsidR="00000000" w:rsidRPr="00000000">
        <w:rPr>
          <w:rtl w:val="0"/>
        </w:rPr>
        <w:t xml:space="preserve">Переформулирование отдельных абзацев </w:t>
      </w:r>
    </w:p>
    <w:p w:rsidR="00000000" w:rsidDel="00000000" w:rsidP="00000000" w:rsidRDefault="00000000" w:rsidRPr="00000000" w14:paraId="000001F9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Все предложения в разделе бизнес-цели (пункт 2.1 в ответе нейросети) были учтены и исправлены, так как делали наши цели более измеримыми и конкретными. </w:t>
      </w:r>
    </w:p>
    <w:p w:rsidR="00000000" w:rsidDel="00000000" w:rsidP="00000000" w:rsidRDefault="00000000" w:rsidRPr="00000000" w14:paraId="000001FA">
      <w:pPr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Предложения в разделе описания возможностей системы (пункт 2.2 в ответе нейросети) не были приняты, так как команда считает, что в данном разделе акцент на функциях важнее.</w:t>
      </w:r>
    </w:p>
    <w:p w:rsidR="00000000" w:rsidDel="00000000" w:rsidP="00000000" w:rsidRDefault="00000000" w:rsidRPr="00000000" w14:paraId="000001FC">
      <w:pPr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Предложения в разделах введение и стейкхолдеры (пункт 2.3 в ответе нейросети) не были приняты, так как предложения по переформулировке не несут никаких новых данных, лишь переписывают абзац другими словами. Считаем этот пункт, ошибкой нейросети.</w:t>
      </w:r>
    </w:p>
    <w:p w:rsidR="00000000" w:rsidDel="00000000" w:rsidP="00000000" w:rsidRDefault="00000000" w:rsidRPr="00000000" w14:paraId="000001FE">
      <w:pPr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jp704i8y0vzx" w:id="46"/>
      <w:bookmarkEnd w:id="46"/>
      <w:r w:rsidDel="00000000" w:rsidR="00000000" w:rsidRPr="00000000">
        <w:rPr>
          <w:rtl w:val="0"/>
        </w:rPr>
        <w:t xml:space="preserve">Логичность и противоречия</w:t>
      </w:r>
    </w:p>
    <w:p w:rsidR="00000000" w:rsidDel="00000000" w:rsidP="00000000" w:rsidRDefault="00000000" w:rsidRPr="00000000" w14:paraId="00000201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Противоречие №1 считаем ошибкой понимания нейросети — в данной системе не предусмотрено распределение в понимании назначения заказов. Курьеры самостоятельно бронируют заинтересовавший их заказ. </w:t>
      </w:r>
    </w:p>
    <w:p w:rsidR="00000000" w:rsidDel="00000000" w:rsidP="00000000" w:rsidRDefault="00000000" w:rsidRPr="00000000" w14:paraId="00000202">
      <w:pPr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Противоречие №2. Добавили возможность в границы проекта для более ясной структуры и границ проекта. </w:t>
      </w:r>
    </w:p>
    <w:p w:rsidR="00000000" w:rsidDel="00000000" w:rsidP="00000000" w:rsidRDefault="00000000" w:rsidRPr="00000000" w14:paraId="00000204">
      <w:pPr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Противоречие №3. Первоначально статусы в раздел глоссарий были помещены в качестве примера, но не гайдлайна. Исправили статусы на актуальные во избежание конфликтов и недопониманий.</w:t>
      </w:r>
    </w:p>
    <w:p w:rsidR="00000000" w:rsidDel="00000000" w:rsidP="00000000" w:rsidRDefault="00000000" w:rsidRPr="00000000" w14:paraId="00000206">
      <w:pPr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Противоречие №4. Исправили раздел возможности, так как описанные функции соответствовали дальнейшим релизам, а не MVP.</w:t>
      </w:r>
    </w:p>
    <w:p w:rsidR="00000000" w:rsidDel="00000000" w:rsidP="00000000" w:rsidRDefault="00000000" w:rsidRPr="00000000" w14:paraId="00000208">
      <w:pPr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Противоречие №5. Принято к рассмотрению, но исправлено в соответствии с видением команды, не нейросети. </w:t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nsultant.ru/document/cons_doc_LAW_305/" TargetMode="External"/><Relationship Id="rId10" Type="http://schemas.openxmlformats.org/officeDocument/2006/relationships/hyperlink" Target="https://datainsight.ru/DI_Restaurant_Delivery_2023" TargetMode="External"/><Relationship Id="rId13" Type="http://schemas.openxmlformats.org/officeDocument/2006/relationships/hyperlink" Target="https://n-utka26.uralschool.ru/upload/scn_utka26_new/files/e6/47/e64770067771059da15ba5dc34ae78f5.pdf" TargetMode="External"/><Relationship Id="rId12" Type="http://schemas.openxmlformats.org/officeDocument/2006/relationships/hyperlink" Target="https://docs.cntd.ru/document/130446327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-j.ru/list/food-delivery/" TargetMode="External"/><Relationship Id="rId15" Type="http://schemas.openxmlformats.org/officeDocument/2006/relationships/hyperlink" Target="https://www.consultant.ru/document/cons_doc_LAW_61801/" TargetMode="External"/><Relationship Id="rId14" Type="http://schemas.openxmlformats.org/officeDocument/2006/relationships/hyperlink" Target="https://helmwms.com/glossary/courier-api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vc.ru/services/71135-avtomatizaciya-raboty-sluzhby-dostavki-keis-pirogi-o1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pikabu.ru/story/kak_rabotaetsya_v_yandeks_dostavke_11067019" TargetMode="External"/><Relationship Id="rId18" Type="http://schemas.openxmlformats.org/officeDocument/2006/relationships/image" Target="media/image1.png"/><Relationship Id="rId7" Type="http://schemas.openxmlformats.org/officeDocument/2006/relationships/hyperlink" Target="https://yandex.com/maps/org/yandeks_yeda/203200971342/reviews/?ll=37.602625%2C55.813828&amp;z=13" TargetMode="External"/><Relationship Id="rId8" Type="http://schemas.openxmlformats.org/officeDocument/2006/relationships/hyperlink" Target="https://vc.ru/claim/2665523-yandeks-eda-problemy-s-dostavko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