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Поддомен (или субдомен) — это домен, который является частью домена более высокого уровня. Как это выглядит: если site.com — основной домен, то poddomen.site.com — это поддомен. Во многих случаях при размещении сайта папка поддомена лежит в папке самого домена. Но при необходимости домен и поддомен можно привязать к разным папкам.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Поддомен — это, по сути, отдельный сайт. Отсюда вытекает сложность технической реализации деления сайта на отдельные домены. На каждый поддомен нужно подтверждать права вебмастера в Яндексе и Гугле.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Каждому поддомену можно присвоить свой отдельный регион.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Количество поддоменов не может быть любым — у каждого сервера есть свой лимит доменов, которые можно прикрепить.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Для каждого поддомена можно просто настроить всю аналитику.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Для обнаружения поддоменов конкретного Web-сайта можно использовать следующую программу, где используется метод полного перебора и будут проверяться все общие имена поддоменов этого конкретного домена, если будет получен ответ от сервера, то это означает, что поддомен существует.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import requests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# домен для поиска поддоменов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domain = "susu.ru"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# читать все поддомены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file = open("D:\Оксана\Костерин\Поддомены\subdomains.txt")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# прочитать весь контент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content = file.read()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# разделить на новые строки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subdomains = content.splitlines()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# список обнаруженных поддоменов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discovered_subdomains = []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for subdomain in subdomains: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# создать URL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url = f"http://{subdomain}.{domain}"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try: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    # если возникает ОШИБКА, значит, субдомен не существует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    requests.get(url)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except requests.ConnectionError: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    # если поддомена не существует, просто передать, ничего не выводить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    pass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else: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    print("[+] Обнаружен поддомен:", url)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    # добавляем обнаруженный поддомен в наш список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    discovered_subdomains.append(url)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# сохраняем обнаруженные поддомены в файл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with open("discovered_subdomains.txt", "w") as f: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for subdomain in discovered_subdomains: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    print(subdomain, file=f)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В результате работы программы были получены следующие результаты для домена susu.ru: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"D:\Program Files (x86)\Microsoft Visual Studio\Shared\Python37_64\python.exe" D:/Оксана/Костерин/Поддомены/Сканерподдоменов.py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Обнаружен поддомен: http://mail.susu.ru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Обнаружен поддомен: http://test.susu.ru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Обнаружен поддомен: http://lists.susu.ru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Обнаружен поддомен: http://support.susu.ru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Обнаружен поддомен: http://wiki.susu.ru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Обнаружен поддомен: http://media.susu.ru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Обнаружен поддомен: http://my.susu.ru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Обнаружен поддомен: http://sites.susu.ru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Обнаружен поддомен: http://info.susu.ru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Обнаружен поддомен: http://office.susu.ru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