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043BA" w14:textId="30E398CC" w:rsidR="00AA4508" w:rsidRPr="00AA4508" w:rsidRDefault="00AA4508" w:rsidP="00230CFA">
      <w:pPr>
        <w:jc w:val="both"/>
        <w:rPr>
          <w:b/>
          <w:bCs/>
        </w:rPr>
      </w:pPr>
      <w:r w:rsidRPr="00AA4508">
        <w:rPr>
          <w:b/>
          <w:bCs/>
        </w:rPr>
        <w:t>Práctica de Encapsulamiento: Sistema de Cuentas Bancarias</w:t>
      </w:r>
    </w:p>
    <w:p w14:paraId="0492FFDB" w14:textId="77777777" w:rsidR="00AA4508" w:rsidRPr="00AA4508" w:rsidRDefault="00AA4508" w:rsidP="00230CFA">
      <w:pPr>
        <w:jc w:val="both"/>
        <w:rPr>
          <w:b/>
          <w:bCs/>
        </w:rPr>
      </w:pPr>
      <w:r w:rsidRPr="00AA4508">
        <w:rPr>
          <w:b/>
          <w:bCs/>
        </w:rPr>
        <w:t>Objetivo:</w:t>
      </w:r>
    </w:p>
    <w:p w14:paraId="166E1A66" w14:textId="77777777" w:rsidR="00AA4508" w:rsidRPr="00AA4508" w:rsidRDefault="00AA4508" w:rsidP="00230CFA">
      <w:pPr>
        <w:jc w:val="both"/>
      </w:pPr>
      <w:r w:rsidRPr="00AA4508">
        <w:t xml:space="preserve">Comprender y aplicar el concepto de </w:t>
      </w:r>
      <w:r w:rsidRPr="00AA4508">
        <w:rPr>
          <w:b/>
          <w:bCs/>
        </w:rPr>
        <w:t>Encapsulamiento</w:t>
      </w:r>
      <w:r w:rsidRPr="00AA4508">
        <w:t xml:space="preserve"> para:</w:t>
      </w:r>
    </w:p>
    <w:p w14:paraId="18F78A7B" w14:textId="77777777" w:rsidR="00AA4508" w:rsidRPr="00AA4508" w:rsidRDefault="00AA4508" w:rsidP="00230CFA">
      <w:pPr>
        <w:numPr>
          <w:ilvl w:val="0"/>
          <w:numId w:val="1"/>
        </w:numPr>
        <w:jc w:val="both"/>
      </w:pPr>
      <w:r w:rsidRPr="00AA4508">
        <w:t>Proteger los datos internos de una clase (atributos).</w:t>
      </w:r>
    </w:p>
    <w:p w14:paraId="6B8858D6" w14:textId="77777777" w:rsidR="00AA4508" w:rsidRPr="00AA4508" w:rsidRDefault="00AA4508" w:rsidP="00230CFA">
      <w:pPr>
        <w:numPr>
          <w:ilvl w:val="0"/>
          <w:numId w:val="1"/>
        </w:numPr>
        <w:jc w:val="both"/>
      </w:pPr>
      <w:r w:rsidRPr="00AA4508">
        <w:t>Controlar el acceso y la modificación de esos datos mediante métodos públicos (Getters y Setters).</w:t>
      </w:r>
    </w:p>
    <w:p w14:paraId="68C506DF" w14:textId="77777777" w:rsidR="00AA4508" w:rsidRPr="00AA4508" w:rsidRDefault="00AA4508" w:rsidP="00230CFA">
      <w:pPr>
        <w:numPr>
          <w:ilvl w:val="0"/>
          <w:numId w:val="1"/>
        </w:numPr>
        <w:jc w:val="both"/>
      </w:pPr>
      <w:r w:rsidRPr="00AA4508">
        <w:t>Implementar lógica de negocio (validaciones) dentro de los métodos de acceso.</w:t>
      </w:r>
    </w:p>
    <w:p w14:paraId="2D4900AC" w14:textId="77777777" w:rsidR="00CE3756" w:rsidRDefault="00CE3756" w:rsidP="00230CFA">
      <w:pPr>
        <w:jc w:val="both"/>
      </w:pPr>
    </w:p>
    <w:p w14:paraId="37C63CDD" w14:textId="77777777" w:rsidR="00AA4508" w:rsidRPr="00AA4508" w:rsidRDefault="00AA4508" w:rsidP="00230CFA">
      <w:pPr>
        <w:jc w:val="both"/>
        <w:rPr>
          <w:b/>
          <w:bCs/>
        </w:rPr>
      </w:pPr>
      <w:r w:rsidRPr="00AA4508">
        <w:rPr>
          <w:b/>
          <w:bCs/>
        </w:rPr>
        <w:t>Descripción de la Clase:</w:t>
      </w:r>
    </w:p>
    <w:p w14:paraId="4B19C52C" w14:textId="77777777" w:rsidR="00AA4508" w:rsidRPr="00AA4508" w:rsidRDefault="00AA4508" w:rsidP="00230CFA">
      <w:pPr>
        <w:jc w:val="both"/>
      </w:pPr>
      <w:r w:rsidRPr="00AA4508">
        <w:t>Crea una clase llamada CuentaBancaria.</w:t>
      </w:r>
    </w:p>
    <w:p w14:paraId="4D5A2344" w14:textId="77777777" w:rsidR="00AA4508" w:rsidRDefault="00AA4508" w:rsidP="00230CFA">
      <w:pPr>
        <w:jc w:val="both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69"/>
        <w:gridCol w:w="2290"/>
        <w:gridCol w:w="4663"/>
      </w:tblGrid>
      <w:tr w:rsidR="00AA4508" w:rsidRPr="00AA4508" w14:paraId="0E7AFE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2B7FB" w14:textId="77777777" w:rsidR="00AA4508" w:rsidRPr="00AA4508" w:rsidRDefault="00AA4508" w:rsidP="00230CFA">
            <w:pPr>
              <w:jc w:val="both"/>
            </w:pPr>
            <w:r w:rsidRPr="00AA4508">
              <w:rPr>
                <w:b/>
                <w:bCs/>
              </w:rPr>
              <w:t>Elemento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18D792" w14:textId="77777777" w:rsidR="00AA4508" w:rsidRPr="00AA4508" w:rsidRDefault="00AA4508" w:rsidP="00230CFA">
            <w:pPr>
              <w:jc w:val="both"/>
            </w:pPr>
            <w:r w:rsidRPr="00AA4508">
              <w:rPr>
                <w:b/>
                <w:bCs/>
              </w:rPr>
              <w:t>Tipo/Modificador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12EF81" w14:textId="77777777" w:rsidR="00AA4508" w:rsidRPr="00AA4508" w:rsidRDefault="00AA4508" w:rsidP="00230CFA">
            <w:pPr>
              <w:jc w:val="both"/>
            </w:pPr>
            <w:r w:rsidRPr="00AA4508">
              <w:rPr>
                <w:b/>
                <w:bCs/>
              </w:rPr>
              <w:t>Descripción</w:t>
            </w:r>
          </w:p>
        </w:tc>
      </w:tr>
      <w:tr w:rsidR="00AA4508" w:rsidRPr="00AA4508" w14:paraId="296894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760E25" w14:textId="77777777" w:rsidR="00AA4508" w:rsidRPr="00AA4508" w:rsidRDefault="00AA4508" w:rsidP="00230CFA">
            <w:pPr>
              <w:jc w:val="both"/>
            </w:pPr>
            <w:r w:rsidRPr="00AA4508">
              <w:rPr>
                <w:b/>
                <w:bCs/>
              </w:rPr>
              <w:t>Atributo</w:t>
            </w:r>
            <w:r w:rsidRPr="00AA4508">
              <w:t xml:space="preserve"> saldo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95658" w14:textId="77777777" w:rsidR="00AA4508" w:rsidRPr="00AA4508" w:rsidRDefault="00AA4508" w:rsidP="00230CFA">
            <w:pPr>
              <w:jc w:val="both"/>
            </w:pPr>
            <w:r w:rsidRPr="00AA4508">
              <w:t>private double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2A95" w14:textId="77777777" w:rsidR="00AA4508" w:rsidRPr="00AA4508" w:rsidRDefault="00AA4508" w:rsidP="00230CFA">
            <w:pPr>
              <w:jc w:val="both"/>
            </w:pPr>
            <w:r w:rsidRPr="00AA4508">
              <w:t xml:space="preserve">El monto de dinero actual. </w:t>
            </w:r>
            <w:r w:rsidRPr="00AA4508">
              <w:rPr>
                <w:b/>
                <w:bCs/>
              </w:rPr>
              <w:t>Debe ser privado.</w:t>
            </w:r>
          </w:p>
        </w:tc>
      </w:tr>
      <w:tr w:rsidR="00AA4508" w:rsidRPr="00AA4508" w14:paraId="3D5C86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0E700B" w14:textId="77777777" w:rsidR="00AA4508" w:rsidRPr="00AA4508" w:rsidRDefault="00AA4508" w:rsidP="00230CFA">
            <w:pPr>
              <w:jc w:val="both"/>
            </w:pPr>
            <w:r w:rsidRPr="00AA4508">
              <w:rPr>
                <w:b/>
                <w:bCs/>
              </w:rPr>
              <w:t>Atributo</w:t>
            </w:r>
            <w:r w:rsidRPr="00AA4508">
              <w:t xml:space="preserve"> titular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ED2B91" w14:textId="77777777" w:rsidR="00AA4508" w:rsidRPr="00AA4508" w:rsidRDefault="00AA4508" w:rsidP="00230CFA">
            <w:pPr>
              <w:jc w:val="both"/>
            </w:pPr>
            <w:r w:rsidRPr="00AA4508">
              <w:t>private 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D1DC9" w14:textId="77777777" w:rsidR="00AA4508" w:rsidRPr="00AA4508" w:rsidRDefault="00AA4508" w:rsidP="00230CFA">
            <w:pPr>
              <w:jc w:val="both"/>
            </w:pPr>
            <w:r w:rsidRPr="00AA4508">
              <w:t xml:space="preserve">El nombre del dueño de la cuenta. </w:t>
            </w:r>
            <w:r w:rsidRPr="00AA4508">
              <w:rPr>
                <w:b/>
                <w:bCs/>
              </w:rPr>
              <w:t>Debe ser privado.</w:t>
            </w:r>
          </w:p>
        </w:tc>
      </w:tr>
      <w:tr w:rsidR="00AA4508" w:rsidRPr="00AA4508" w14:paraId="3469CB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927F39" w14:textId="77777777" w:rsidR="00AA4508" w:rsidRPr="00AA4508" w:rsidRDefault="00AA4508" w:rsidP="00230CFA">
            <w:pPr>
              <w:jc w:val="both"/>
            </w:pPr>
            <w:r w:rsidRPr="00AA4508">
              <w:rPr>
                <w:b/>
                <w:bCs/>
              </w:rPr>
              <w:t>Constructor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278261" w14:textId="77777777" w:rsidR="00AA4508" w:rsidRPr="00AA4508" w:rsidRDefault="00AA4508" w:rsidP="00230CFA">
            <w:pPr>
              <w:jc w:val="both"/>
            </w:pPr>
            <w:r w:rsidRPr="00AA4508">
              <w:t>public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C18074" w14:textId="77777777" w:rsidR="00AA4508" w:rsidRPr="00AA4508" w:rsidRDefault="00AA4508" w:rsidP="00230CFA">
            <w:pPr>
              <w:jc w:val="both"/>
            </w:pPr>
            <w:r w:rsidRPr="00AA4508">
              <w:t xml:space="preserve">Permite inicializar la cuenta con un nombre de </w:t>
            </w:r>
            <w:r w:rsidRPr="00AA4508">
              <w:rPr>
                <w:b/>
                <w:bCs/>
              </w:rPr>
              <w:t>titular</w:t>
            </w:r>
            <w:r w:rsidRPr="00AA4508">
              <w:t xml:space="preserve"> y un </w:t>
            </w:r>
            <w:r w:rsidRPr="00AA4508">
              <w:rPr>
                <w:b/>
                <w:bCs/>
              </w:rPr>
              <w:t>saldo</w:t>
            </w:r>
            <w:r w:rsidRPr="00AA4508">
              <w:t xml:space="preserve"> inicial.</w:t>
            </w:r>
          </w:p>
        </w:tc>
      </w:tr>
    </w:tbl>
    <w:p w14:paraId="01615FC2" w14:textId="77777777" w:rsidR="00AA4508" w:rsidRDefault="00AA4508" w:rsidP="00230CFA">
      <w:pPr>
        <w:jc w:val="both"/>
      </w:pPr>
    </w:p>
    <w:p w14:paraId="1D38BC27" w14:textId="77777777" w:rsidR="00AA4508" w:rsidRPr="00AA4508" w:rsidRDefault="00AA4508" w:rsidP="00230CFA">
      <w:pPr>
        <w:jc w:val="both"/>
        <w:rPr>
          <w:b/>
          <w:bCs/>
        </w:rPr>
      </w:pPr>
      <w:r w:rsidRPr="00AA4508">
        <w:rPr>
          <w:b/>
          <w:bCs/>
        </w:rPr>
        <w:t>Implementación de Encapsulamiento (Métodos de Acceso):</w:t>
      </w:r>
    </w:p>
    <w:p w14:paraId="2496F671" w14:textId="77777777" w:rsidR="00AA4508" w:rsidRPr="00AA4508" w:rsidRDefault="00AA4508" w:rsidP="00230CFA">
      <w:pPr>
        <w:jc w:val="both"/>
      </w:pPr>
      <w:r w:rsidRPr="00AA4508">
        <w:t xml:space="preserve">Debes crear métodos </w:t>
      </w:r>
      <w:r w:rsidRPr="00AA4508">
        <w:rPr>
          <w:b/>
          <w:bCs/>
        </w:rPr>
        <w:t>públicos</w:t>
      </w:r>
      <w:r w:rsidRPr="00AA4508">
        <w:t xml:space="preserve"> para acceder y modificar los atributos de forma controlada.</w:t>
      </w:r>
    </w:p>
    <w:p w14:paraId="4E791176" w14:textId="77777777" w:rsidR="00AA4508" w:rsidRPr="00AA4508" w:rsidRDefault="00AA4508" w:rsidP="00230CFA">
      <w:pPr>
        <w:jc w:val="both"/>
        <w:rPr>
          <w:b/>
          <w:bCs/>
        </w:rPr>
      </w:pPr>
      <w:r w:rsidRPr="00AA4508">
        <w:rPr>
          <w:b/>
          <w:bCs/>
        </w:rPr>
        <w:t>1. Getters (Métodos para Obtener Información):</w:t>
      </w:r>
    </w:p>
    <w:p w14:paraId="159FAF7D" w14:textId="77777777" w:rsidR="00AA4508" w:rsidRPr="00AA4508" w:rsidRDefault="00AA4508" w:rsidP="00230CFA">
      <w:pPr>
        <w:numPr>
          <w:ilvl w:val="0"/>
          <w:numId w:val="2"/>
        </w:numPr>
        <w:jc w:val="both"/>
      </w:pPr>
      <w:r w:rsidRPr="00AA4508">
        <w:t>public String getTitular(): Devuelve el nombre del titular.</w:t>
      </w:r>
    </w:p>
    <w:p w14:paraId="2A1C1D29" w14:textId="77777777" w:rsidR="00AA4508" w:rsidRPr="00AA4508" w:rsidRDefault="00AA4508" w:rsidP="00230CFA">
      <w:pPr>
        <w:numPr>
          <w:ilvl w:val="0"/>
          <w:numId w:val="2"/>
        </w:numPr>
        <w:jc w:val="both"/>
      </w:pPr>
      <w:r w:rsidRPr="00AA4508">
        <w:t>public double getSaldo(): Devuelve el saldo actual de la cuenta.</w:t>
      </w:r>
    </w:p>
    <w:p w14:paraId="13978411" w14:textId="77777777" w:rsidR="00AA4508" w:rsidRPr="00AA4508" w:rsidRDefault="00AA4508" w:rsidP="00230CFA">
      <w:pPr>
        <w:jc w:val="both"/>
        <w:rPr>
          <w:b/>
          <w:bCs/>
        </w:rPr>
      </w:pPr>
      <w:r w:rsidRPr="00AA4508">
        <w:rPr>
          <w:b/>
          <w:bCs/>
        </w:rPr>
        <w:lastRenderedPageBreak/>
        <w:t>2. Setters (Métodos para Modificar/Controlar):</w:t>
      </w:r>
    </w:p>
    <w:p w14:paraId="36B22F4E" w14:textId="77777777" w:rsidR="00AA4508" w:rsidRPr="00AA4508" w:rsidRDefault="00AA4508" w:rsidP="00230CFA">
      <w:pPr>
        <w:numPr>
          <w:ilvl w:val="0"/>
          <w:numId w:val="3"/>
        </w:numPr>
        <w:jc w:val="both"/>
        <w:rPr>
          <w:lang w:val="en-US"/>
        </w:rPr>
      </w:pPr>
      <w:r w:rsidRPr="00AA4508">
        <w:rPr>
          <w:lang w:val="en-US"/>
        </w:rPr>
        <w:t>public void depositar(double monto):</w:t>
      </w:r>
    </w:p>
    <w:p w14:paraId="6CCDA6D7" w14:textId="03188380" w:rsidR="00AA4508" w:rsidRPr="00AA4508" w:rsidRDefault="00AA4508" w:rsidP="00230CFA">
      <w:pPr>
        <w:numPr>
          <w:ilvl w:val="1"/>
          <w:numId w:val="3"/>
        </w:numPr>
        <w:jc w:val="both"/>
      </w:pPr>
      <w:r w:rsidRPr="00AA4508">
        <w:rPr>
          <w:b/>
          <w:bCs/>
        </w:rPr>
        <w:t>Lógica de Control:</w:t>
      </w:r>
      <w:r w:rsidRPr="00AA4508">
        <w:t xml:space="preserve"> Solo debe permitir depósitos de montos </w:t>
      </w:r>
      <w:r w:rsidRPr="00AA4508">
        <w:rPr>
          <w:b/>
          <w:bCs/>
        </w:rPr>
        <w:t>positivos</w:t>
      </w:r>
      <w:r w:rsidRPr="00AA4508">
        <w:t xml:space="preserve"> (&gt; 0).</w:t>
      </w:r>
    </w:p>
    <w:p w14:paraId="28866857" w14:textId="77777777" w:rsidR="00AA4508" w:rsidRPr="00AA4508" w:rsidRDefault="00AA4508" w:rsidP="00230CFA">
      <w:pPr>
        <w:numPr>
          <w:ilvl w:val="1"/>
          <w:numId w:val="3"/>
        </w:numPr>
        <w:jc w:val="both"/>
      </w:pPr>
      <w:r w:rsidRPr="00AA4508">
        <w:t xml:space="preserve">Si el monto es válido, se debe </w:t>
      </w:r>
      <w:r w:rsidRPr="00AA4508">
        <w:rPr>
          <w:b/>
          <w:bCs/>
        </w:rPr>
        <w:t>aumentar</w:t>
      </w:r>
      <w:r w:rsidRPr="00AA4508">
        <w:t xml:space="preserve"> el saldo.</w:t>
      </w:r>
    </w:p>
    <w:p w14:paraId="475D8A2D" w14:textId="77777777" w:rsidR="00AA4508" w:rsidRPr="00AA4508" w:rsidRDefault="00AA4508" w:rsidP="00230CFA">
      <w:pPr>
        <w:numPr>
          <w:ilvl w:val="1"/>
          <w:numId w:val="3"/>
        </w:numPr>
        <w:jc w:val="both"/>
      </w:pPr>
      <w:r w:rsidRPr="00AA4508">
        <w:t>Si no es válido, debe imprimir un mensaje de error.</w:t>
      </w:r>
    </w:p>
    <w:p w14:paraId="6A8ABF81" w14:textId="77777777" w:rsidR="00AA4508" w:rsidRPr="00AA4508" w:rsidRDefault="00AA4508" w:rsidP="00230CFA">
      <w:pPr>
        <w:numPr>
          <w:ilvl w:val="0"/>
          <w:numId w:val="3"/>
        </w:numPr>
        <w:jc w:val="both"/>
        <w:rPr>
          <w:lang w:val="en-US"/>
        </w:rPr>
      </w:pPr>
      <w:r w:rsidRPr="00AA4508">
        <w:rPr>
          <w:lang w:val="en-US"/>
        </w:rPr>
        <w:t>public boolean retirar(double monto):</w:t>
      </w:r>
    </w:p>
    <w:p w14:paraId="67E1ABED" w14:textId="77777777" w:rsidR="00AA4508" w:rsidRPr="00AA4508" w:rsidRDefault="00AA4508" w:rsidP="00230CFA">
      <w:pPr>
        <w:numPr>
          <w:ilvl w:val="1"/>
          <w:numId w:val="3"/>
        </w:numPr>
        <w:jc w:val="both"/>
      </w:pPr>
      <w:r w:rsidRPr="00AA4508">
        <w:rPr>
          <w:b/>
          <w:bCs/>
        </w:rPr>
        <w:t>Lógica de Control:</w:t>
      </w:r>
    </w:p>
    <w:p w14:paraId="578D8ACC" w14:textId="2103C435" w:rsidR="00AA4508" w:rsidRPr="00AA4508" w:rsidRDefault="00AA4508" w:rsidP="00230CFA">
      <w:pPr>
        <w:numPr>
          <w:ilvl w:val="2"/>
          <w:numId w:val="3"/>
        </w:numPr>
        <w:jc w:val="both"/>
      </w:pPr>
      <w:r w:rsidRPr="00AA4508">
        <w:t xml:space="preserve">Solo debe permitir retiros de montos </w:t>
      </w:r>
      <w:r w:rsidRPr="00AA4508">
        <w:rPr>
          <w:b/>
          <w:bCs/>
        </w:rPr>
        <w:t>positivos</w:t>
      </w:r>
      <w:r w:rsidRPr="00AA4508">
        <w:t xml:space="preserve"> (&gt; 0).</w:t>
      </w:r>
    </w:p>
    <w:p w14:paraId="6C129CEF" w14:textId="77777777" w:rsidR="00AA4508" w:rsidRPr="00AA4508" w:rsidRDefault="00AA4508" w:rsidP="00230CFA">
      <w:pPr>
        <w:numPr>
          <w:ilvl w:val="2"/>
          <w:numId w:val="3"/>
        </w:numPr>
        <w:jc w:val="both"/>
      </w:pPr>
      <w:r w:rsidRPr="00AA4508">
        <w:t xml:space="preserve">El monto a retirar </w:t>
      </w:r>
      <w:r w:rsidRPr="00AA4508">
        <w:rPr>
          <w:b/>
          <w:bCs/>
        </w:rPr>
        <w:t>no</w:t>
      </w:r>
      <w:r w:rsidRPr="00AA4508">
        <w:t xml:space="preserve"> debe superar el saldo actual (no se permiten sobregiros).</w:t>
      </w:r>
    </w:p>
    <w:p w14:paraId="211B5B16" w14:textId="77777777" w:rsidR="00AA4508" w:rsidRPr="00AA4508" w:rsidRDefault="00AA4508" w:rsidP="00230CFA">
      <w:pPr>
        <w:numPr>
          <w:ilvl w:val="1"/>
          <w:numId w:val="3"/>
        </w:numPr>
        <w:jc w:val="both"/>
      </w:pPr>
      <w:r w:rsidRPr="00AA4508">
        <w:t xml:space="preserve">Si ambas condiciones son válidas: se debe </w:t>
      </w:r>
      <w:r w:rsidRPr="00AA4508">
        <w:rPr>
          <w:b/>
          <w:bCs/>
        </w:rPr>
        <w:t>restar</w:t>
      </w:r>
      <w:r w:rsidRPr="00AA4508">
        <w:t xml:space="preserve"> el monto del saldo y el método debe devolver true.</w:t>
      </w:r>
    </w:p>
    <w:p w14:paraId="318221F3" w14:textId="77777777" w:rsidR="00AA4508" w:rsidRPr="00AA4508" w:rsidRDefault="00AA4508" w:rsidP="00230CFA">
      <w:pPr>
        <w:numPr>
          <w:ilvl w:val="1"/>
          <w:numId w:val="3"/>
        </w:numPr>
        <w:jc w:val="both"/>
      </w:pPr>
      <w:r w:rsidRPr="00AA4508">
        <w:t>Si alguna condición no es válida: el método debe devolver false e imprimir un mensaje indicando la razón (monto negativo o saldo insuficiente).</w:t>
      </w:r>
    </w:p>
    <w:p w14:paraId="37024490" w14:textId="77777777" w:rsidR="00AA4508" w:rsidRDefault="00AA4508" w:rsidP="00230CFA">
      <w:pPr>
        <w:jc w:val="both"/>
      </w:pPr>
    </w:p>
    <w:p w14:paraId="57788B8B" w14:textId="77777777" w:rsidR="00723BF0" w:rsidRPr="00723BF0" w:rsidRDefault="00723BF0" w:rsidP="00230CFA">
      <w:pPr>
        <w:jc w:val="both"/>
        <w:rPr>
          <w:b/>
          <w:bCs/>
        </w:rPr>
      </w:pPr>
      <w:r w:rsidRPr="00723BF0">
        <w:rPr>
          <w:b/>
          <w:bCs/>
        </w:rPr>
        <w:t>Implementación en main:</w:t>
      </w:r>
    </w:p>
    <w:p w14:paraId="468E41CA" w14:textId="77777777" w:rsidR="00723BF0" w:rsidRPr="00723BF0" w:rsidRDefault="00723BF0" w:rsidP="00230CFA">
      <w:pPr>
        <w:numPr>
          <w:ilvl w:val="0"/>
          <w:numId w:val="4"/>
        </w:numPr>
        <w:jc w:val="both"/>
      </w:pPr>
      <w:r w:rsidRPr="00723BF0">
        <w:t>Crea una instancia de la clase CuentaBancaria (por ejemplo, con un titular y un saldo inicial de $500.00).</w:t>
      </w:r>
    </w:p>
    <w:p w14:paraId="5A7ECA9B" w14:textId="77777777" w:rsidR="00723BF0" w:rsidRPr="00723BF0" w:rsidRDefault="00723BF0" w:rsidP="00230CFA">
      <w:pPr>
        <w:numPr>
          <w:ilvl w:val="0"/>
          <w:numId w:val="4"/>
        </w:numPr>
        <w:jc w:val="both"/>
      </w:pPr>
      <w:r w:rsidRPr="00723BF0">
        <w:rPr>
          <w:b/>
          <w:bCs/>
        </w:rPr>
        <w:t>Intenta acceder directamente</w:t>
      </w:r>
      <w:r w:rsidRPr="00723BF0">
        <w:t xml:space="preserve"> al atributo saldo y titular (Esto debería generar un error de compilación, demostrando la protección).</w:t>
      </w:r>
    </w:p>
    <w:p w14:paraId="4D2F8F8C" w14:textId="77777777" w:rsidR="00723BF0" w:rsidRPr="00723BF0" w:rsidRDefault="00723BF0" w:rsidP="00230CFA">
      <w:pPr>
        <w:numPr>
          <w:ilvl w:val="0"/>
          <w:numId w:val="4"/>
        </w:numPr>
        <w:jc w:val="both"/>
      </w:pPr>
      <w:r w:rsidRPr="00723BF0">
        <w:t xml:space="preserve">Utiliza los métodos </w:t>
      </w:r>
      <w:r w:rsidRPr="00723BF0">
        <w:rPr>
          <w:b/>
          <w:bCs/>
        </w:rPr>
        <w:t>públicos</w:t>
      </w:r>
      <w:r w:rsidRPr="00723BF0">
        <w:t xml:space="preserve"> para realizar las siguientes operaciones, imprimiendo el saldo después de cada una:</w:t>
      </w:r>
    </w:p>
    <w:p w14:paraId="34A2D5A3" w14:textId="77777777" w:rsidR="00723BF0" w:rsidRPr="00723BF0" w:rsidRDefault="00723BF0" w:rsidP="00230CFA">
      <w:pPr>
        <w:numPr>
          <w:ilvl w:val="1"/>
          <w:numId w:val="4"/>
        </w:numPr>
        <w:jc w:val="both"/>
      </w:pPr>
      <w:r w:rsidRPr="00723BF0">
        <w:t>Consulta el saldo inicial (getSaldo()).</w:t>
      </w:r>
    </w:p>
    <w:p w14:paraId="65EA97A5" w14:textId="77777777" w:rsidR="00723BF0" w:rsidRPr="00723BF0" w:rsidRDefault="00723BF0" w:rsidP="00230CFA">
      <w:pPr>
        <w:numPr>
          <w:ilvl w:val="1"/>
          <w:numId w:val="4"/>
        </w:numPr>
        <w:jc w:val="both"/>
      </w:pPr>
      <w:r w:rsidRPr="00723BF0">
        <w:t>Deposita un monto válido (ej. $200.00).</w:t>
      </w:r>
    </w:p>
    <w:p w14:paraId="73C86F14" w14:textId="77777777" w:rsidR="00723BF0" w:rsidRPr="00723BF0" w:rsidRDefault="00723BF0" w:rsidP="00230CFA">
      <w:pPr>
        <w:numPr>
          <w:ilvl w:val="1"/>
          <w:numId w:val="4"/>
        </w:numPr>
        <w:jc w:val="both"/>
      </w:pPr>
      <w:r w:rsidRPr="00723BF0">
        <w:t>Intenta depositar un monto negativo (ej. $-10.00$) para probar la validación.</w:t>
      </w:r>
    </w:p>
    <w:p w14:paraId="6B5A3FCF" w14:textId="77777777" w:rsidR="00723BF0" w:rsidRPr="00723BF0" w:rsidRDefault="00723BF0" w:rsidP="00230CFA">
      <w:pPr>
        <w:numPr>
          <w:ilvl w:val="1"/>
          <w:numId w:val="4"/>
        </w:numPr>
        <w:jc w:val="both"/>
      </w:pPr>
      <w:r w:rsidRPr="00723BF0">
        <w:t>Retira un monto válido (ej. $50.00).</w:t>
      </w:r>
    </w:p>
    <w:p w14:paraId="004ED79F" w14:textId="77777777" w:rsidR="00723BF0" w:rsidRPr="00723BF0" w:rsidRDefault="00723BF0" w:rsidP="00230CFA">
      <w:pPr>
        <w:numPr>
          <w:ilvl w:val="1"/>
          <w:numId w:val="4"/>
        </w:numPr>
        <w:jc w:val="both"/>
      </w:pPr>
      <w:r w:rsidRPr="00723BF0">
        <w:lastRenderedPageBreak/>
        <w:t>Intenta retirar un monto que exceda el saldo actual (ej. $1000.00$) para probar la validación.</w:t>
      </w:r>
    </w:p>
    <w:p w14:paraId="4215CF1D" w14:textId="77777777" w:rsidR="00AA4508" w:rsidRDefault="00AA4508" w:rsidP="00230CFA">
      <w:pPr>
        <w:jc w:val="both"/>
      </w:pPr>
    </w:p>
    <w:p w14:paraId="5ABA291F" w14:textId="77777777" w:rsidR="00555A43" w:rsidRPr="00555A43" w:rsidRDefault="00555A43" w:rsidP="00230CFA">
      <w:pPr>
        <w:jc w:val="both"/>
        <w:rPr>
          <w:b/>
          <w:bCs/>
        </w:rPr>
      </w:pPr>
      <w:r w:rsidRPr="00555A43">
        <w:rPr>
          <w:b/>
          <w:bCs/>
        </w:rPr>
        <w:t>Preguntas de Verificación del Encapsulamiento:</w:t>
      </w:r>
    </w:p>
    <w:p w14:paraId="32C8751C" w14:textId="77777777" w:rsidR="00555A43" w:rsidRPr="00555A43" w:rsidRDefault="00555A43" w:rsidP="00230CFA">
      <w:pPr>
        <w:numPr>
          <w:ilvl w:val="0"/>
          <w:numId w:val="5"/>
        </w:numPr>
        <w:jc w:val="both"/>
      </w:pPr>
      <w:r w:rsidRPr="00555A43">
        <w:rPr>
          <w:b/>
          <w:bCs/>
        </w:rPr>
        <w:t>¿Qué ocurriría</w:t>
      </w:r>
      <w:r w:rsidRPr="00555A43">
        <w:t xml:space="preserve"> si el atributo saldo no hubiera sido declarado como private? ¿Cómo podría un programador modificar el saldo de manera incorrecta, saltándose las reglas de depositar() y retirar()?</w:t>
      </w:r>
    </w:p>
    <w:p w14:paraId="4F418DC2" w14:textId="77777777" w:rsidR="00555A43" w:rsidRPr="00555A43" w:rsidRDefault="00555A43" w:rsidP="00230CFA">
      <w:pPr>
        <w:numPr>
          <w:ilvl w:val="0"/>
          <w:numId w:val="5"/>
        </w:numPr>
        <w:jc w:val="both"/>
      </w:pPr>
      <w:r w:rsidRPr="00555A43">
        <w:t xml:space="preserve">¿Por qué es importante que la </w:t>
      </w:r>
      <w:r w:rsidRPr="00555A43">
        <w:rPr>
          <w:b/>
          <w:bCs/>
        </w:rPr>
        <w:t>lógica de negocio</w:t>
      </w:r>
      <w:r w:rsidRPr="00555A43">
        <w:t xml:space="preserve"> (como verificar si hay saldo suficiente) esté dentro del método retirar() y no en el código de la función main?</w:t>
      </w:r>
    </w:p>
    <w:p w14:paraId="20E83C78" w14:textId="77777777" w:rsidR="00555A43" w:rsidRPr="00555A43" w:rsidRDefault="00555A43" w:rsidP="00230CFA">
      <w:pPr>
        <w:jc w:val="both"/>
      </w:pPr>
      <w:r w:rsidRPr="00555A43">
        <w:t xml:space="preserve">Esta práctica te obligará a usar los </w:t>
      </w:r>
      <w:r w:rsidRPr="00555A43">
        <w:rPr>
          <w:b/>
          <w:bCs/>
        </w:rPr>
        <w:t>modificadores de acceso</w:t>
      </w:r>
      <w:r w:rsidRPr="00555A43">
        <w:t xml:space="preserve"> (private, public) correctamente y a centralizar la lógica de manipulación de datos, lo que es la esencia del </w:t>
      </w:r>
      <w:r w:rsidRPr="00555A43">
        <w:rPr>
          <w:b/>
          <w:bCs/>
        </w:rPr>
        <w:t>Encapsulamiento</w:t>
      </w:r>
      <w:r w:rsidRPr="00555A43">
        <w:t>.</w:t>
      </w:r>
    </w:p>
    <w:p w14:paraId="2E0C493D" w14:textId="77777777" w:rsidR="00723BF0" w:rsidRDefault="00723BF0" w:rsidP="00230CFA">
      <w:pPr>
        <w:jc w:val="both"/>
      </w:pPr>
    </w:p>
    <w:p w14:paraId="1B928590" w14:textId="77777777" w:rsidR="00555A43" w:rsidRDefault="00555A43" w:rsidP="00230CFA">
      <w:pPr>
        <w:jc w:val="both"/>
      </w:pPr>
    </w:p>
    <w:p w14:paraId="1D528D4E" w14:textId="77777777" w:rsidR="00555A43" w:rsidRDefault="00555A43" w:rsidP="00230CFA">
      <w:pPr>
        <w:jc w:val="both"/>
      </w:pPr>
    </w:p>
    <w:sectPr w:rsidR="00555A4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83F92"/>
    <w:multiLevelType w:val="multilevel"/>
    <w:tmpl w:val="2280F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1B2CCC"/>
    <w:multiLevelType w:val="multilevel"/>
    <w:tmpl w:val="7108D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F874F0"/>
    <w:multiLevelType w:val="multilevel"/>
    <w:tmpl w:val="CBC82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6A1EFF"/>
    <w:multiLevelType w:val="multilevel"/>
    <w:tmpl w:val="A510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921595D"/>
    <w:multiLevelType w:val="multilevel"/>
    <w:tmpl w:val="355C96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8775684">
    <w:abstractNumId w:val="4"/>
  </w:num>
  <w:num w:numId="2" w16cid:durableId="933123546">
    <w:abstractNumId w:val="1"/>
  </w:num>
  <w:num w:numId="3" w16cid:durableId="411662277">
    <w:abstractNumId w:val="2"/>
  </w:num>
  <w:num w:numId="4" w16cid:durableId="1326783460">
    <w:abstractNumId w:val="3"/>
  </w:num>
  <w:num w:numId="5" w16cid:durableId="11776476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5C2"/>
    <w:rsid w:val="001942CA"/>
    <w:rsid w:val="001D6B29"/>
    <w:rsid w:val="00230CFA"/>
    <w:rsid w:val="003B33F5"/>
    <w:rsid w:val="00555A43"/>
    <w:rsid w:val="00723BF0"/>
    <w:rsid w:val="008972C3"/>
    <w:rsid w:val="00AA25C2"/>
    <w:rsid w:val="00AA4508"/>
    <w:rsid w:val="00CE3756"/>
    <w:rsid w:val="00DF2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67E83B"/>
  <w15:chartTrackingRefBased/>
  <w15:docId w15:val="{C97F8BFF-7F1F-4968-8B1A-1C2E1560B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5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5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5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5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5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5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5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5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5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5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5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5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5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5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5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5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5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5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5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5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5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5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5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5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5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5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5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5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5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460</Words>
  <Characters>2531</Characters>
  <Application>Microsoft Office Word</Application>
  <DocSecurity>0</DocSecurity>
  <Lines>21</Lines>
  <Paragraphs>5</Paragraphs>
  <ScaleCrop>false</ScaleCrop>
  <Company/>
  <LinksUpToDate>false</LinksUpToDate>
  <CharactersWithSpaces>2986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Ricardo Alducin Ruiz</dc:creator>
  <cp:keywords/>
  <dc:description/>
  <cp:lastModifiedBy>Cesar Ricardo Alducin Ruiz</cp:lastModifiedBy>
  <cp:revision>7</cp:revision>
  <dcterms:created xsi:type="dcterms:W3CDTF">2025-11-18T22:04:00Z</dcterms:created>
  <dcterms:modified xsi:type="dcterms:W3CDTF">2025-11-18T22:36:00Z</dcterms:modified>
</cp:coreProperties>
</file>