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46BE" w14:textId="77777777" w:rsidR="00CE3756" w:rsidRDefault="00CE3756"/>
    <w:p w14:paraId="4E752D24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Actividad Práctica Sencilla: Modelado de un Producto</w:t>
      </w:r>
    </w:p>
    <w:p w14:paraId="00518F28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Objetivo:</w:t>
      </w:r>
    </w:p>
    <w:p w14:paraId="53ED932C" w14:textId="77777777" w:rsidR="0078034A" w:rsidRPr="0078034A" w:rsidRDefault="0078034A" w:rsidP="0078034A">
      <w:r w:rsidRPr="0078034A">
        <w:t xml:space="preserve">Crear una clase sencilla para modelar un producto de inventario, enfocándose en la declaración correcta de </w:t>
      </w:r>
      <w:r w:rsidRPr="0078034A">
        <w:rPr>
          <w:b/>
          <w:bCs/>
        </w:rPr>
        <w:t>atributos</w:t>
      </w:r>
      <w:r w:rsidRPr="0078034A">
        <w:t xml:space="preserve">, la implementación de </w:t>
      </w:r>
      <w:r w:rsidRPr="0078034A">
        <w:rPr>
          <w:b/>
          <w:bCs/>
        </w:rPr>
        <w:t>constructores</w:t>
      </w:r>
      <w:r w:rsidRPr="0078034A">
        <w:t xml:space="preserve"> y el uso de </w:t>
      </w:r>
      <w:r w:rsidRPr="0078034A">
        <w:rPr>
          <w:b/>
          <w:bCs/>
        </w:rPr>
        <w:t>modificadores de acceso</w:t>
      </w:r>
      <w:r w:rsidRPr="0078034A">
        <w:t xml:space="preserve"> en atributos y métodos.</w:t>
      </w:r>
    </w:p>
    <w:p w14:paraId="5C33EE2E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Instrucciones Paso a Paso</w:t>
      </w:r>
    </w:p>
    <w:p w14:paraId="4F4531DA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Paso 1: Declaración de la Clase y Atributos</w:t>
      </w:r>
    </w:p>
    <w:p w14:paraId="2C965B8D" w14:textId="77777777" w:rsidR="0078034A" w:rsidRPr="0078034A" w:rsidRDefault="0078034A" w:rsidP="0078034A">
      <w:pPr>
        <w:numPr>
          <w:ilvl w:val="0"/>
          <w:numId w:val="1"/>
        </w:numPr>
      </w:pPr>
      <w:r w:rsidRPr="0078034A">
        <w:t xml:space="preserve">Crea una nueva clase y nómbrala </w:t>
      </w:r>
      <w:r w:rsidRPr="0078034A">
        <w:rPr>
          <w:b/>
          <w:bCs/>
        </w:rPr>
        <w:t>Producto</w:t>
      </w:r>
      <w:r w:rsidRPr="0078034A">
        <w:t>.</w:t>
      </w:r>
    </w:p>
    <w:p w14:paraId="1F430485" w14:textId="77777777" w:rsidR="0078034A" w:rsidRPr="0078034A" w:rsidRDefault="0078034A" w:rsidP="0078034A">
      <w:pPr>
        <w:numPr>
          <w:ilvl w:val="0"/>
          <w:numId w:val="1"/>
        </w:numPr>
      </w:pPr>
      <w:r w:rsidRPr="0078034A">
        <w:t>Dentro de la clase, declara los siguientes atributos (miembros de la clase), utilizando los modificadores de acceso que se indican:</w:t>
      </w:r>
    </w:p>
    <w:p w14:paraId="6911230D" w14:textId="77777777" w:rsidR="0078034A" w:rsidRPr="0078034A" w:rsidRDefault="0078034A" w:rsidP="0078034A">
      <w:pPr>
        <w:numPr>
          <w:ilvl w:val="1"/>
          <w:numId w:val="1"/>
        </w:numPr>
      </w:pPr>
      <w:r w:rsidRPr="0078034A">
        <w:t>private String nombre: El nombre del producto.</w:t>
      </w:r>
    </w:p>
    <w:p w14:paraId="517AA787" w14:textId="77777777" w:rsidR="0078034A" w:rsidRPr="0078034A" w:rsidRDefault="0078034A" w:rsidP="0078034A">
      <w:pPr>
        <w:numPr>
          <w:ilvl w:val="1"/>
          <w:numId w:val="1"/>
        </w:numPr>
      </w:pPr>
      <w:r w:rsidRPr="0078034A">
        <w:t>private double precio: El precio de venta.</w:t>
      </w:r>
    </w:p>
    <w:p w14:paraId="6979BEE8" w14:textId="77777777" w:rsidR="0078034A" w:rsidRPr="0078034A" w:rsidRDefault="0078034A" w:rsidP="0078034A">
      <w:pPr>
        <w:numPr>
          <w:ilvl w:val="1"/>
          <w:numId w:val="1"/>
        </w:numPr>
      </w:pPr>
      <w:r w:rsidRPr="0078034A">
        <w:t>private int stock: La cantidad disponible en inventario.</w:t>
      </w:r>
    </w:p>
    <w:p w14:paraId="7E9DB473" w14:textId="77777777" w:rsidR="0078034A" w:rsidRPr="0078034A" w:rsidRDefault="0078034A" w:rsidP="0078034A">
      <w:pPr>
        <w:numPr>
          <w:ilvl w:val="1"/>
          <w:numId w:val="1"/>
        </w:numPr>
      </w:pPr>
      <w:r w:rsidRPr="0078034A">
        <w:t>public static final String NOMBRE_EMPRESA = "TechStore</w:t>
      </w:r>
      <w:proofErr w:type="gramStart"/>
      <w:r w:rsidRPr="0078034A">
        <w:t>";:</w:t>
      </w:r>
      <w:proofErr w:type="gramEnd"/>
      <w:r w:rsidRPr="0078034A">
        <w:t xml:space="preserve"> Una constante para el nombre de la tienda.</w:t>
      </w:r>
    </w:p>
    <w:p w14:paraId="0320AEBF" w14:textId="77777777" w:rsidR="0078034A" w:rsidRPr="0078034A" w:rsidRDefault="0078034A" w:rsidP="0078034A">
      <w:pPr>
        <w:numPr>
          <w:ilvl w:val="1"/>
          <w:numId w:val="1"/>
        </w:numPr>
      </w:pPr>
      <w:r w:rsidRPr="0078034A">
        <w:rPr>
          <w:b/>
          <w:bCs/>
        </w:rPr>
        <w:t>Reflexión (Para el alumno):</w:t>
      </w:r>
      <w:r w:rsidRPr="0078034A">
        <w:t xml:space="preserve"> ¿Por qué se utiliza el modificador private para los atributos variables (nombre, precio, stock) y la combinación public static final para NOMBRE_EMPRESA?</w:t>
      </w:r>
    </w:p>
    <w:p w14:paraId="17DC7862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Paso 2: Constructores (Inicialización del Objeto)</w:t>
      </w:r>
    </w:p>
    <w:p w14:paraId="0002F46A" w14:textId="77777777" w:rsidR="0078034A" w:rsidRPr="0078034A" w:rsidRDefault="0078034A" w:rsidP="0078034A">
      <w:r w:rsidRPr="0078034A">
        <w:t xml:space="preserve">Define dos </w:t>
      </w:r>
      <w:r w:rsidRPr="0078034A">
        <w:rPr>
          <w:b/>
          <w:bCs/>
        </w:rPr>
        <w:t>Constructores</w:t>
      </w:r>
      <w:r w:rsidRPr="0078034A">
        <w:t xml:space="preserve"> para la clase Producto:</w:t>
      </w:r>
    </w:p>
    <w:p w14:paraId="0C674274" w14:textId="77777777" w:rsidR="0078034A" w:rsidRPr="0078034A" w:rsidRDefault="0078034A" w:rsidP="0078034A">
      <w:pPr>
        <w:numPr>
          <w:ilvl w:val="0"/>
          <w:numId w:val="2"/>
        </w:numPr>
      </w:pPr>
      <w:r w:rsidRPr="0078034A">
        <w:rPr>
          <w:b/>
          <w:bCs/>
        </w:rPr>
        <w:t>Constructor Completo (Obligatorio):</w:t>
      </w:r>
    </w:p>
    <w:p w14:paraId="706D1B9B" w14:textId="77777777" w:rsidR="0078034A" w:rsidRPr="0078034A" w:rsidRDefault="0078034A" w:rsidP="0078034A">
      <w:pPr>
        <w:numPr>
          <w:ilvl w:val="1"/>
          <w:numId w:val="2"/>
        </w:numPr>
      </w:pPr>
      <w:r w:rsidRPr="0078034A">
        <w:t xml:space="preserve">Acepta como argumentos el </w:t>
      </w:r>
      <w:r w:rsidRPr="0078034A">
        <w:rPr>
          <w:b/>
          <w:bCs/>
        </w:rPr>
        <w:t>nombre</w:t>
      </w:r>
      <w:r w:rsidRPr="0078034A">
        <w:t xml:space="preserve">, el </w:t>
      </w:r>
      <w:r w:rsidRPr="0078034A">
        <w:rPr>
          <w:b/>
          <w:bCs/>
        </w:rPr>
        <w:t>precio</w:t>
      </w:r>
      <w:r w:rsidRPr="0078034A">
        <w:t xml:space="preserve"> y el </w:t>
      </w:r>
      <w:r w:rsidRPr="0078034A">
        <w:rPr>
          <w:b/>
          <w:bCs/>
        </w:rPr>
        <w:t>stock</w:t>
      </w:r>
      <w:r w:rsidRPr="0078034A">
        <w:t>.</w:t>
      </w:r>
    </w:p>
    <w:p w14:paraId="24C8EB37" w14:textId="77777777" w:rsidR="0078034A" w:rsidRPr="0078034A" w:rsidRDefault="0078034A" w:rsidP="0078034A">
      <w:pPr>
        <w:numPr>
          <w:ilvl w:val="1"/>
          <w:numId w:val="2"/>
        </w:numPr>
      </w:pPr>
      <w:r w:rsidRPr="0078034A">
        <w:t>Inicializa los tres atributos privados con los valores pasados.</w:t>
      </w:r>
    </w:p>
    <w:p w14:paraId="4AF458B3" w14:textId="77777777" w:rsidR="0078034A" w:rsidRPr="0078034A" w:rsidRDefault="0078034A" w:rsidP="0078034A">
      <w:pPr>
        <w:numPr>
          <w:ilvl w:val="0"/>
          <w:numId w:val="2"/>
        </w:numPr>
      </w:pPr>
      <w:r w:rsidRPr="0078034A">
        <w:rPr>
          <w:b/>
          <w:bCs/>
        </w:rPr>
        <w:t>Constructor Simplificado (Sobrecarga):</w:t>
      </w:r>
    </w:p>
    <w:p w14:paraId="1AFB9BF4" w14:textId="77777777" w:rsidR="0078034A" w:rsidRPr="0078034A" w:rsidRDefault="0078034A" w:rsidP="0078034A">
      <w:pPr>
        <w:numPr>
          <w:ilvl w:val="1"/>
          <w:numId w:val="2"/>
        </w:numPr>
      </w:pPr>
      <w:r w:rsidRPr="0078034A">
        <w:t xml:space="preserve">Acepta solo el </w:t>
      </w:r>
      <w:r w:rsidRPr="0078034A">
        <w:rPr>
          <w:b/>
          <w:bCs/>
        </w:rPr>
        <w:t>nombre</w:t>
      </w:r>
      <w:r w:rsidRPr="0078034A">
        <w:t xml:space="preserve"> y el </w:t>
      </w:r>
      <w:r w:rsidRPr="0078034A">
        <w:rPr>
          <w:b/>
          <w:bCs/>
        </w:rPr>
        <w:t>precio</w:t>
      </w:r>
      <w:r w:rsidRPr="0078034A">
        <w:t xml:space="preserve"> como argumentos.</w:t>
      </w:r>
    </w:p>
    <w:p w14:paraId="419A99B6" w14:textId="77777777" w:rsidR="0078034A" w:rsidRPr="0078034A" w:rsidRDefault="0078034A" w:rsidP="0078034A">
      <w:pPr>
        <w:numPr>
          <w:ilvl w:val="1"/>
          <w:numId w:val="2"/>
        </w:numPr>
      </w:pPr>
      <w:r w:rsidRPr="0078034A">
        <w:t xml:space="preserve">Inicializa el </w:t>
      </w:r>
      <w:r w:rsidRPr="0078034A">
        <w:rPr>
          <w:b/>
          <w:bCs/>
        </w:rPr>
        <w:t>nombre</w:t>
      </w:r>
      <w:r w:rsidRPr="0078034A">
        <w:t xml:space="preserve"> y el </w:t>
      </w:r>
      <w:r w:rsidRPr="0078034A">
        <w:rPr>
          <w:b/>
          <w:bCs/>
        </w:rPr>
        <w:t>precio</w:t>
      </w:r>
      <w:r w:rsidRPr="0078034A">
        <w:t>.</w:t>
      </w:r>
    </w:p>
    <w:p w14:paraId="6307AC30" w14:textId="77777777" w:rsidR="0078034A" w:rsidRPr="0078034A" w:rsidRDefault="0078034A" w:rsidP="0078034A">
      <w:pPr>
        <w:numPr>
          <w:ilvl w:val="1"/>
          <w:numId w:val="2"/>
        </w:numPr>
      </w:pPr>
      <w:r w:rsidRPr="0078034A">
        <w:lastRenderedPageBreak/>
        <w:t xml:space="preserve">Inicializa el stock con un valor por defecto de </w:t>
      </w:r>
      <w:r w:rsidRPr="0078034A">
        <w:rPr>
          <w:b/>
          <w:bCs/>
        </w:rPr>
        <w:t>cero (0)</w:t>
      </w:r>
      <w:r w:rsidRPr="0078034A">
        <w:t>, asumiendo que el producto se agrega al sistema antes de recibir inventario.</w:t>
      </w:r>
    </w:p>
    <w:p w14:paraId="38659BCF" w14:textId="77777777" w:rsidR="0078034A" w:rsidRPr="0078034A" w:rsidRDefault="0078034A" w:rsidP="0078034A">
      <w:pPr>
        <w:numPr>
          <w:ilvl w:val="1"/>
          <w:numId w:val="2"/>
        </w:numPr>
      </w:pPr>
      <w:r w:rsidRPr="0078034A">
        <w:rPr>
          <w:b/>
          <w:bCs/>
        </w:rPr>
        <w:t>Reflexión (Para el alumno):</w:t>
      </w:r>
      <w:r w:rsidRPr="0078034A">
        <w:t xml:space="preserve"> ¿Qué concepto de POO permite que existan dos métodos (en este caso, dos constructores) con el mismo </w:t>
      </w:r>
      <w:proofErr w:type="gramStart"/>
      <w:r w:rsidRPr="0078034A">
        <w:t>nombre</w:t>
      </w:r>
      <w:proofErr w:type="gramEnd"/>
      <w:r w:rsidRPr="0078034A">
        <w:t xml:space="preserve"> pero diferente lista de argumentos?</w:t>
      </w:r>
    </w:p>
    <w:p w14:paraId="2D171D08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Paso 3: Encapsulamiento con Getters y Setters</w:t>
      </w:r>
    </w:p>
    <w:p w14:paraId="6AC184A9" w14:textId="77777777" w:rsidR="0078034A" w:rsidRPr="0078034A" w:rsidRDefault="0078034A" w:rsidP="0078034A">
      <w:r w:rsidRPr="0078034A">
        <w:t>Implementa métodos de acceso (Getters y Setters) con los siguientes modificadores:</w:t>
      </w:r>
    </w:p>
    <w:p w14:paraId="1D0B2F8C" w14:textId="77777777" w:rsidR="0078034A" w:rsidRPr="0078034A" w:rsidRDefault="0078034A" w:rsidP="0078034A">
      <w:pPr>
        <w:numPr>
          <w:ilvl w:val="0"/>
          <w:numId w:val="3"/>
        </w:numPr>
      </w:pPr>
      <w:r w:rsidRPr="0078034A">
        <w:rPr>
          <w:b/>
          <w:bCs/>
        </w:rPr>
        <w:t>Getter (Acceso de Lectura):</w:t>
      </w:r>
    </w:p>
    <w:p w14:paraId="512BD3C4" w14:textId="77777777" w:rsidR="0078034A" w:rsidRPr="0078034A" w:rsidRDefault="0078034A" w:rsidP="0078034A">
      <w:pPr>
        <w:numPr>
          <w:ilvl w:val="1"/>
          <w:numId w:val="3"/>
        </w:numPr>
      </w:pPr>
      <w:r w:rsidRPr="0078034A">
        <w:t>Crea un método public double getPrecio() que devuelva el valor del atributo precio.</w:t>
      </w:r>
    </w:p>
    <w:p w14:paraId="1967F21A" w14:textId="77777777" w:rsidR="0078034A" w:rsidRPr="0078034A" w:rsidRDefault="0078034A" w:rsidP="0078034A">
      <w:pPr>
        <w:numPr>
          <w:ilvl w:val="0"/>
          <w:numId w:val="3"/>
        </w:numPr>
      </w:pPr>
      <w:r w:rsidRPr="0078034A">
        <w:rPr>
          <w:b/>
          <w:bCs/>
        </w:rPr>
        <w:t>Setter (Acceso de Escritura y Control):</w:t>
      </w:r>
    </w:p>
    <w:p w14:paraId="43BF9880" w14:textId="77777777" w:rsidR="0078034A" w:rsidRPr="0078034A" w:rsidRDefault="0078034A" w:rsidP="0078034A">
      <w:pPr>
        <w:numPr>
          <w:ilvl w:val="1"/>
          <w:numId w:val="3"/>
        </w:numPr>
      </w:pPr>
      <w:r w:rsidRPr="0078034A">
        <w:t>Crea un método public void setPrecio(double nuevoPrecio).</w:t>
      </w:r>
    </w:p>
    <w:p w14:paraId="284A442A" w14:textId="77777777" w:rsidR="0078034A" w:rsidRPr="0078034A" w:rsidRDefault="0078034A" w:rsidP="0078034A">
      <w:pPr>
        <w:numPr>
          <w:ilvl w:val="1"/>
          <w:numId w:val="3"/>
        </w:numPr>
      </w:pPr>
      <w:r w:rsidRPr="0078034A">
        <w:rPr>
          <w:b/>
          <w:bCs/>
        </w:rPr>
        <w:t>Encapsulamiento y Validación:</w:t>
      </w:r>
      <w:r w:rsidRPr="0078034A">
        <w:t xml:space="preserve"> Antes de asignar nuevoPrecio al atributo precio, verifica que nuevoPrecio sea mayor que cero. Si no lo es, imprime un mensaje de error y no realiza la asignación.</w:t>
      </w:r>
    </w:p>
    <w:p w14:paraId="4425B4AF" w14:textId="77777777" w:rsidR="0078034A" w:rsidRPr="0078034A" w:rsidRDefault="0078034A" w:rsidP="0078034A">
      <w:pPr>
        <w:numPr>
          <w:ilvl w:val="0"/>
          <w:numId w:val="3"/>
        </w:numPr>
      </w:pPr>
      <w:r w:rsidRPr="0078034A">
        <w:rPr>
          <w:b/>
          <w:bCs/>
        </w:rPr>
        <w:t>Método de Uso Específico (Acceso Parcial):</w:t>
      </w:r>
    </w:p>
    <w:p w14:paraId="7591649A" w14:textId="77777777" w:rsidR="0078034A" w:rsidRPr="0078034A" w:rsidRDefault="0078034A" w:rsidP="0078034A">
      <w:pPr>
        <w:numPr>
          <w:ilvl w:val="1"/>
          <w:numId w:val="3"/>
        </w:numPr>
      </w:pPr>
      <w:r w:rsidRPr="0078034A">
        <w:t>Crea un método protected void ajustarStock(int cantidad) que sume o reste la cantidad al atributo stock.</w:t>
      </w:r>
    </w:p>
    <w:p w14:paraId="65CD6FA3" w14:textId="77777777" w:rsidR="0078034A" w:rsidRPr="0078034A" w:rsidRDefault="0078034A" w:rsidP="0078034A">
      <w:pPr>
        <w:numPr>
          <w:ilvl w:val="1"/>
          <w:numId w:val="3"/>
        </w:numPr>
      </w:pPr>
      <w:r w:rsidRPr="0078034A">
        <w:rPr>
          <w:b/>
          <w:bCs/>
        </w:rPr>
        <w:t>Reflexión (Para el alumno):</w:t>
      </w:r>
      <w:r w:rsidRPr="0078034A">
        <w:t xml:space="preserve"> El método ajustarStock tiene un modificador de acceso protected. ¿Qué significa esto en términos de quiénes pueden llamar a este método (clases en el mismo paquete, subclases, o cualquiera)?</w:t>
      </w:r>
    </w:p>
    <w:p w14:paraId="1540BE9F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Paso 4: Métodos de Comportamiento</w:t>
      </w:r>
    </w:p>
    <w:p w14:paraId="6FDD9DA5" w14:textId="77777777" w:rsidR="0078034A" w:rsidRPr="0078034A" w:rsidRDefault="0078034A" w:rsidP="0078034A">
      <w:r w:rsidRPr="0078034A">
        <w:t>Define dos métodos de comportamiento:</w:t>
      </w:r>
    </w:p>
    <w:p w14:paraId="23F5B283" w14:textId="77777777" w:rsidR="0078034A" w:rsidRPr="0078034A" w:rsidRDefault="0078034A" w:rsidP="0078034A">
      <w:pPr>
        <w:numPr>
          <w:ilvl w:val="0"/>
          <w:numId w:val="4"/>
        </w:numPr>
      </w:pPr>
      <w:r w:rsidRPr="0078034A">
        <w:rPr>
          <w:b/>
          <w:bCs/>
        </w:rPr>
        <w:t>Método de Información General (Acceso Abierto):</w:t>
      </w:r>
    </w:p>
    <w:p w14:paraId="23CE10E7" w14:textId="77777777" w:rsidR="0078034A" w:rsidRPr="0078034A" w:rsidRDefault="0078034A" w:rsidP="0078034A">
      <w:pPr>
        <w:numPr>
          <w:ilvl w:val="1"/>
          <w:numId w:val="4"/>
        </w:numPr>
      </w:pPr>
      <w:r w:rsidRPr="0078034A">
        <w:t>Crea un método public String obtenerDetalle().</w:t>
      </w:r>
    </w:p>
    <w:p w14:paraId="336B2212" w14:textId="77777777" w:rsidR="0078034A" w:rsidRPr="0078034A" w:rsidRDefault="0078034A" w:rsidP="0078034A">
      <w:pPr>
        <w:numPr>
          <w:ilvl w:val="1"/>
          <w:numId w:val="4"/>
        </w:numPr>
      </w:pPr>
      <w:r w:rsidRPr="0078034A">
        <w:t>Este método debe devolver una cadena de texto que incluya el nombre, el precio y el stock del producto.</w:t>
      </w:r>
    </w:p>
    <w:p w14:paraId="3006D033" w14:textId="77777777" w:rsidR="0078034A" w:rsidRPr="0078034A" w:rsidRDefault="0078034A" w:rsidP="0078034A">
      <w:pPr>
        <w:numPr>
          <w:ilvl w:val="0"/>
          <w:numId w:val="4"/>
        </w:numPr>
      </w:pPr>
      <w:r w:rsidRPr="0078034A">
        <w:rPr>
          <w:b/>
          <w:bCs/>
        </w:rPr>
        <w:t>Método de Uso Interno (Acceso Restringido):</w:t>
      </w:r>
    </w:p>
    <w:p w14:paraId="106E0F32" w14:textId="77777777" w:rsidR="0078034A" w:rsidRPr="0078034A" w:rsidRDefault="0078034A" w:rsidP="0078034A">
      <w:pPr>
        <w:numPr>
          <w:ilvl w:val="1"/>
          <w:numId w:val="4"/>
        </w:numPr>
      </w:pPr>
      <w:r w:rsidRPr="0078034A">
        <w:lastRenderedPageBreak/>
        <w:t>Crea un método private boolean estaEnStock().</w:t>
      </w:r>
    </w:p>
    <w:p w14:paraId="69499C65" w14:textId="77777777" w:rsidR="0078034A" w:rsidRPr="0078034A" w:rsidRDefault="0078034A" w:rsidP="0078034A">
      <w:pPr>
        <w:numPr>
          <w:ilvl w:val="1"/>
          <w:numId w:val="4"/>
        </w:numPr>
      </w:pPr>
      <w:r w:rsidRPr="0078034A">
        <w:t>Este método debe devolver true si el stock es mayor que cero, y false en caso contrario.</w:t>
      </w:r>
    </w:p>
    <w:p w14:paraId="4801C77A" w14:textId="77777777" w:rsidR="0078034A" w:rsidRPr="0078034A" w:rsidRDefault="0078034A" w:rsidP="0078034A">
      <w:pPr>
        <w:numPr>
          <w:ilvl w:val="1"/>
          <w:numId w:val="4"/>
        </w:numPr>
      </w:pPr>
      <w:r w:rsidRPr="0078034A">
        <w:rPr>
          <w:b/>
          <w:bCs/>
        </w:rPr>
        <w:t>Uso:</w:t>
      </w:r>
      <w:r w:rsidRPr="0078034A">
        <w:t xml:space="preserve"> Este método private solo puede ser llamado desde otros métodos dentro de la misma clase Producto (por ejemplo, podrías llamarlo desde obtenerDetalle()).</w:t>
      </w:r>
    </w:p>
    <w:p w14:paraId="074E65AC" w14:textId="77777777" w:rsidR="0078034A" w:rsidRPr="0078034A" w:rsidRDefault="0078034A" w:rsidP="0078034A">
      <w:pPr>
        <w:rPr>
          <w:b/>
          <w:bCs/>
        </w:rPr>
      </w:pPr>
      <w:r w:rsidRPr="0078034A">
        <w:rPr>
          <w:b/>
          <w:bCs/>
        </w:rPr>
        <w:t>Paso 5: Pruebas y Creación de Objetos en main</w:t>
      </w:r>
    </w:p>
    <w:p w14:paraId="659F1C7F" w14:textId="77777777" w:rsidR="0078034A" w:rsidRPr="0078034A" w:rsidRDefault="0078034A" w:rsidP="0078034A">
      <w:r w:rsidRPr="0078034A">
        <w:t>En la clase principal (donde está el método main):</w:t>
      </w:r>
    </w:p>
    <w:p w14:paraId="24152A00" w14:textId="77777777" w:rsidR="0078034A" w:rsidRPr="0078034A" w:rsidRDefault="0078034A" w:rsidP="0078034A">
      <w:pPr>
        <w:numPr>
          <w:ilvl w:val="0"/>
          <w:numId w:val="5"/>
        </w:numPr>
      </w:pPr>
      <w:r w:rsidRPr="0078034A">
        <w:rPr>
          <w:b/>
          <w:bCs/>
        </w:rPr>
        <w:t>Crea una instancia</w:t>
      </w:r>
      <w:r w:rsidRPr="0078034A">
        <w:t xml:space="preserve"> de Producto utilizando el </w:t>
      </w:r>
      <w:r w:rsidRPr="0078034A">
        <w:rPr>
          <w:b/>
          <w:bCs/>
        </w:rPr>
        <w:t>Constructor Completo</w:t>
      </w:r>
      <w:r w:rsidRPr="0078034A">
        <w:t xml:space="preserve"> (ej: "Laptop", 1200.50, 10).</w:t>
      </w:r>
    </w:p>
    <w:p w14:paraId="5AF9111F" w14:textId="77777777" w:rsidR="0078034A" w:rsidRPr="0078034A" w:rsidRDefault="0078034A" w:rsidP="0078034A">
      <w:pPr>
        <w:numPr>
          <w:ilvl w:val="0"/>
          <w:numId w:val="5"/>
        </w:numPr>
      </w:pPr>
      <w:r w:rsidRPr="0078034A">
        <w:rPr>
          <w:b/>
          <w:bCs/>
        </w:rPr>
        <w:t>Crea una segunda instancia</w:t>
      </w:r>
      <w:r w:rsidRPr="0078034A">
        <w:t xml:space="preserve"> de Producto utilizando el </w:t>
      </w:r>
      <w:r w:rsidRPr="0078034A">
        <w:rPr>
          <w:b/>
          <w:bCs/>
        </w:rPr>
        <w:t>Constructor Simplificado</w:t>
      </w:r>
      <w:r w:rsidRPr="0078034A">
        <w:t xml:space="preserve"> (ej: "Mouse", 15.00).</w:t>
      </w:r>
    </w:p>
    <w:p w14:paraId="2012CB46" w14:textId="77777777" w:rsidR="0078034A" w:rsidRPr="0078034A" w:rsidRDefault="0078034A" w:rsidP="0078034A">
      <w:pPr>
        <w:numPr>
          <w:ilvl w:val="0"/>
          <w:numId w:val="5"/>
        </w:numPr>
      </w:pPr>
      <w:r w:rsidRPr="0078034A">
        <w:t>Llama al método obtenerDetalle() para ambos objetos e imprime el resultado.</w:t>
      </w:r>
    </w:p>
    <w:p w14:paraId="0C0CFD52" w14:textId="77777777" w:rsidR="0078034A" w:rsidRPr="0078034A" w:rsidRDefault="0078034A" w:rsidP="0078034A">
      <w:pPr>
        <w:numPr>
          <w:ilvl w:val="0"/>
          <w:numId w:val="5"/>
        </w:numPr>
      </w:pPr>
      <w:r w:rsidRPr="0078034A">
        <w:t>Utiliza el método setPrecio() para cambiar el precio del primer producto a un valor válido.</w:t>
      </w:r>
    </w:p>
    <w:p w14:paraId="695EF1CD" w14:textId="77777777" w:rsidR="0078034A" w:rsidRPr="0078034A" w:rsidRDefault="0078034A" w:rsidP="0078034A">
      <w:pPr>
        <w:numPr>
          <w:ilvl w:val="0"/>
          <w:numId w:val="5"/>
        </w:numPr>
      </w:pPr>
      <w:r w:rsidRPr="0078034A">
        <w:rPr>
          <w:b/>
          <w:bCs/>
        </w:rPr>
        <w:t>Intenta</w:t>
      </w:r>
      <w:r w:rsidRPr="0078034A">
        <w:t xml:space="preserve"> usar setPrecio() con un valor negativo (ej: -5.00) y verifica que el método de validación funcione.</w:t>
      </w:r>
    </w:p>
    <w:p w14:paraId="7A6F3C75" w14:textId="77777777" w:rsidR="0078034A" w:rsidRPr="0078034A" w:rsidRDefault="0078034A" w:rsidP="0078034A">
      <w:pPr>
        <w:numPr>
          <w:ilvl w:val="0"/>
          <w:numId w:val="5"/>
        </w:numPr>
      </w:pPr>
      <w:r w:rsidRPr="0078034A">
        <w:rPr>
          <w:b/>
          <w:bCs/>
        </w:rPr>
        <w:t>Intenta</w:t>
      </w:r>
      <w:r w:rsidRPr="0078034A">
        <w:t xml:space="preserve"> acceder directamente al atributo stock del objeto (Esto debería generar un error de compilación).</w:t>
      </w:r>
    </w:p>
    <w:p w14:paraId="40CD0D02" w14:textId="77777777" w:rsidR="0078034A" w:rsidRDefault="0078034A"/>
    <w:sectPr w:rsidR="0078034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3A56"/>
    <w:multiLevelType w:val="multilevel"/>
    <w:tmpl w:val="7888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D7DEE"/>
    <w:multiLevelType w:val="multilevel"/>
    <w:tmpl w:val="F450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A268D"/>
    <w:multiLevelType w:val="multilevel"/>
    <w:tmpl w:val="3D1E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0439D"/>
    <w:multiLevelType w:val="multilevel"/>
    <w:tmpl w:val="2046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56020"/>
    <w:multiLevelType w:val="multilevel"/>
    <w:tmpl w:val="D38A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841679">
    <w:abstractNumId w:val="2"/>
  </w:num>
  <w:num w:numId="2" w16cid:durableId="1692754860">
    <w:abstractNumId w:val="1"/>
  </w:num>
  <w:num w:numId="3" w16cid:durableId="276647853">
    <w:abstractNumId w:val="0"/>
  </w:num>
  <w:num w:numId="4" w16cid:durableId="1586255973">
    <w:abstractNumId w:val="4"/>
  </w:num>
  <w:num w:numId="5" w16cid:durableId="1967153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D6B29"/>
    <w:rsid w:val="006570DE"/>
    <w:rsid w:val="0078034A"/>
    <w:rsid w:val="00AE1BC7"/>
    <w:rsid w:val="00B07306"/>
    <w:rsid w:val="00B140C8"/>
    <w:rsid w:val="00BB5901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587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4</cp:revision>
  <dcterms:created xsi:type="dcterms:W3CDTF">2025-11-18T23:04:00Z</dcterms:created>
  <dcterms:modified xsi:type="dcterms:W3CDTF">2025-11-18T23:16:00Z</dcterms:modified>
</cp:coreProperties>
</file>