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0" w:line="240" w:lineRule="auto"/>
      </w:pPr>
      <w:r>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sectPr>
      <w:pgSz w:w="12240" w:h="15840"/>
      <w:pgMar w:top="1440" w:bottom="1440" w:left="1440" w:right="1440" w:header="720" w:footer="720" w:gutter="0"/>
    </w:sectPr>
  </w:body>
</w:document>
</file>

<file path=word/styles.xml><?xml version="1.0" encoding="utf-8"?>
<w:styles xmlns:w="http://schemas.openxmlformats.org/wordprocessingml/2006/main">
  <w:docDefaults>
    <w:rPrDefault>
      <w:rPr>
        <w:rFonts w:ascii="Aptos" w:hAnsi="Aptos" w:cs="Aptos"/>
        <w:sz w:val="22"/>
        <w:szCs w:val="22"/>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