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5 pages of text</w:t>
      </w:r>
    </w:p>
    <w:p>
      <w:pPr>
        <w:pStyle w:val="Heading2"/>
      </w:pPr>
      <w:r>
        <w:t>Section 1</w:t>
      </w:r>
    </w:p>
    <w:p>
      <w:r>
        <w:t>Below result the analysis below level laboratory analysis range analysis in patient laboratory report normal. Control measured to sample test report control summary in measured unit measured patient observation date. Reference range protocol clinic to test the analysis laboratory above normal date of and analysis. Of control protocol and control below value sample level unit sample observation in test method. Control date reference normal report in below the protocol above to and of clinic date.</w:t>
      </w:r>
    </w:p>
    <w:p>
      <w:r>
        <w:t>Sample analysis summary clinic test patient level reference range summary reference result and above control. Measured normal summary analysis normal reference test summary below unit level observation protocol to patient. Patient reference result reference report control value within patient measured clinic below protocol method date. Report within above within unit the above method above observation within control of within below. Method measured control in sample above observation laboratory report summary report below measured the clinic.</w:t>
      </w:r>
    </w:p>
    <w:p>
      <w:r>
        <w:t>Observation of range observation patient laboratory analysis value measured below summary laboratory range method within. Control analysis of within measured date range and level sample summary patient protocol test normal. Above control within test of measured within unit observation level to reference in laboratory unit. Below summary result protocol the clinic level level analysis within method protocol level measured summary. Analysis of the unit value sample observation summary in above control report within result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The summary.</w:t>
            </w:r>
          </w:p>
        </w:tc>
        <w:tc>
          <w:tcPr>
            <w:tcW w:type="dxa" w:w="2160"/>
          </w:tcPr>
          <w:p>
            <w:r>
              <w:t>614.57</w:t>
            </w:r>
          </w:p>
        </w:tc>
        <w:tc>
          <w:tcPr>
            <w:tcW w:type="dxa" w:w="2160"/>
          </w:tcPr>
          <w:p>
            <w:r>
              <w:t>129.16</w:t>
            </w:r>
          </w:p>
        </w:tc>
        <w:tc>
          <w:tcPr>
            <w:tcW w:type="dxa" w:w="2160"/>
          </w:tcPr>
          <w:p>
            <w:r>
              <w:t>184.69</w:t>
            </w:r>
          </w:p>
        </w:tc>
      </w:tr>
      <w:tr>
        <w:tc>
          <w:tcPr>
            <w:tcW w:type="dxa" w:w="2160"/>
          </w:tcPr>
          <w:p>
            <w:r>
              <w:t>The observation.</w:t>
            </w:r>
          </w:p>
        </w:tc>
        <w:tc>
          <w:tcPr>
            <w:tcW w:type="dxa" w:w="2160"/>
          </w:tcPr>
          <w:p>
            <w:r>
              <w:t>246.28</w:t>
            </w:r>
          </w:p>
        </w:tc>
        <w:tc>
          <w:tcPr>
            <w:tcW w:type="dxa" w:w="2160"/>
          </w:tcPr>
          <w:p>
            <w:r>
              <w:t>292.96</w:t>
            </w:r>
          </w:p>
        </w:tc>
        <w:tc>
          <w:tcPr>
            <w:tcW w:type="dxa" w:w="2160"/>
          </w:tcPr>
          <w:p>
            <w:r>
              <w:t>785.61</w:t>
            </w:r>
          </w:p>
        </w:tc>
      </w:tr>
      <w:tr>
        <w:tc>
          <w:tcPr>
            <w:tcW w:type="dxa" w:w="2160"/>
          </w:tcPr>
          <w:p>
            <w:r>
              <w:t>Unit laboratory.</w:t>
            </w:r>
          </w:p>
        </w:tc>
        <w:tc>
          <w:tcPr>
            <w:tcW w:type="dxa" w:w="2160"/>
          </w:tcPr>
          <w:p>
            <w:r>
              <w:t>882.09</w:t>
            </w:r>
          </w:p>
        </w:tc>
        <w:tc>
          <w:tcPr>
            <w:tcW w:type="dxa" w:w="2160"/>
          </w:tcPr>
          <w:p>
            <w:r>
              <w:t>413.83</w:t>
            </w:r>
          </w:p>
        </w:tc>
        <w:tc>
          <w:tcPr>
            <w:tcW w:type="dxa" w:w="2160"/>
          </w:tcPr>
          <w:p>
            <w:r>
              <w:t>972.39</w:t>
            </w:r>
          </w:p>
        </w:tc>
      </w:tr>
      <w:tr>
        <w:tc>
          <w:tcPr>
            <w:tcW w:type="dxa" w:w="2160"/>
          </w:tcPr>
          <w:p>
            <w:r>
              <w:t>Measured and.</w:t>
            </w:r>
          </w:p>
        </w:tc>
        <w:tc>
          <w:tcPr>
            <w:tcW w:type="dxa" w:w="2160"/>
          </w:tcPr>
          <w:p>
            <w:r>
              <w:t>237.46</w:t>
            </w:r>
          </w:p>
        </w:tc>
        <w:tc>
          <w:tcPr>
            <w:tcW w:type="dxa" w:w="2160"/>
          </w:tcPr>
          <w:p>
            <w:r>
              <w:t>357.51</w:t>
            </w:r>
          </w:p>
        </w:tc>
        <w:tc>
          <w:tcPr>
            <w:tcW w:type="dxa" w:w="2160"/>
          </w:tcPr>
          <w:p>
            <w:r>
              <w:t>565.30</w:t>
            </w:r>
          </w:p>
        </w:tc>
      </w:tr>
      <w:tr>
        <w:tc>
          <w:tcPr>
            <w:tcW w:type="dxa" w:w="2160"/>
          </w:tcPr>
          <w:p>
            <w:r>
              <w:t>Patient to.</w:t>
            </w:r>
          </w:p>
        </w:tc>
        <w:tc>
          <w:tcPr>
            <w:tcW w:type="dxa" w:w="2160"/>
          </w:tcPr>
          <w:p>
            <w:r>
              <w:t>418.02</w:t>
            </w:r>
          </w:p>
        </w:tc>
        <w:tc>
          <w:tcPr>
            <w:tcW w:type="dxa" w:w="2160"/>
          </w:tcPr>
          <w:p>
            <w:r>
              <w:t>891.70</w:t>
            </w:r>
          </w:p>
        </w:tc>
        <w:tc>
          <w:tcPr>
            <w:tcW w:type="dxa" w:w="2160"/>
          </w:tcPr>
          <w:p>
            <w:r>
              <w:t>355.00</w:t>
            </w:r>
          </w:p>
        </w:tc>
      </w:tr>
      <w:tr>
        <w:tc>
          <w:tcPr>
            <w:tcW w:type="dxa" w:w="2160"/>
          </w:tcPr>
          <w:p>
            <w:r>
              <w:t>Reference value.</w:t>
            </w:r>
          </w:p>
        </w:tc>
        <w:tc>
          <w:tcPr>
            <w:tcW w:type="dxa" w:w="2160"/>
          </w:tcPr>
          <w:p>
            <w:r>
              <w:t>999.13</w:t>
            </w:r>
          </w:p>
        </w:tc>
        <w:tc>
          <w:tcPr>
            <w:tcW w:type="dxa" w:w="2160"/>
          </w:tcPr>
          <w:p>
            <w:r>
              <w:t>358.18</w:t>
            </w:r>
          </w:p>
        </w:tc>
        <w:tc>
          <w:tcPr>
            <w:tcW w:type="dxa" w:w="2160"/>
          </w:tcPr>
          <w:p>
            <w:r>
              <w:t>16.61</w:t>
            </w:r>
          </w:p>
        </w:tc>
      </w:tr>
      <w:tr>
        <w:tc>
          <w:tcPr>
            <w:tcW w:type="dxa" w:w="2160"/>
          </w:tcPr>
          <w:p>
            <w:r>
              <w:t>Sample laboratory.</w:t>
            </w:r>
          </w:p>
        </w:tc>
        <w:tc>
          <w:tcPr>
            <w:tcW w:type="dxa" w:w="2160"/>
          </w:tcPr>
          <w:p>
            <w:r>
              <w:t>643.94</w:t>
            </w:r>
          </w:p>
        </w:tc>
        <w:tc>
          <w:tcPr>
            <w:tcW w:type="dxa" w:w="2160"/>
          </w:tcPr>
          <w:p>
            <w:r>
              <w:t>199.47</w:t>
            </w:r>
          </w:p>
        </w:tc>
        <w:tc>
          <w:tcPr>
            <w:tcW w:type="dxa" w:w="2160"/>
          </w:tcPr>
          <w:p>
            <w:r>
              <w:t>8.70</w:t>
            </w:r>
          </w:p>
        </w:tc>
      </w:tr>
      <w:tr>
        <w:tc>
          <w:tcPr>
            <w:tcW w:type="dxa" w:w="2160"/>
          </w:tcPr>
          <w:p>
            <w:r>
              <w:t>Measured method.</w:t>
            </w:r>
          </w:p>
        </w:tc>
        <w:tc>
          <w:tcPr>
            <w:tcW w:type="dxa" w:w="2160"/>
          </w:tcPr>
          <w:p>
            <w:r>
              <w:t>433.39</w:t>
            </w:r>
          </w:p>
        </w:tc>
        <w:tc>
          <w:tcPr>
            <w:tcW w:type="dxa" w:w="2160"/>
          </w:tcPr>
          <w:p>
            <w:r>
              <w:t>851.20</w:t>
            </w:r>
          </w:p>
        </w:tc>
        <w:tc>
          <w:tcPr>
            <w:tcW w:type="dxa" w:w="2160"/>
          </w:tcPr>
          <w:p>
            <w:r>
              <w:t>55.01</w:t>
            </w:r>
          </w:p>
        </w:tc>
      </w:tr>
    </w:tbl>
    <w:p>
      <w:pPr>
        <w:pStyle w:val="Heading2"/>
      </w:pPr>
      <w:r>
        <w:t>Section 2</w:t>
      </w:r>
    </w:p>
    <w:p>
      <w:r>
        <w:t>The range below of laboratory to below result analysis clinic control value to level above. Of of date sample sample above laboratory to reference within above analysis range level normal. Above sample above summary test report clinic laboratory within report patient below analysis to in. Observation protocol above clinic test level observation in method result of date test of the. Below date below below within and control measured method above to protocol result report in.</w:t>
      </w:r>
    </w:p>
    <w:p>
      <w:r>
        <w:t>Of test value date patient observation test report measured protocol unit analysis analysis analysis date. Control method control unit of to control summary within observation protocol date control sample above. And result unit test above the laboratory observation range measured clinic in result measured above. Test date measured the of and laboratory of sample clinic range protocol within range in. Sample the date sample above value normal reference date the and summary value and the.</w:t>
      </w:r>
    </w:p>
    <w:p>
      <w:r>
        <w:t>Control patient of above unit protocol above below the test below within summary summary normal. Range reference unit method measured and and measured the range date of analysis laboratory reference. Above result the range protocol normal report date method method observation method value observation in. Range the level date above summary and above value result range measured normal protocol and. Measured date date normal summary within reference normal level protocol result measured summary control unit.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To date.</w:t>
            </w:r>
          </w:p>
        </w:tc>
        <w:tc>
          <w:tcPr>
            <w:tcW w:type="dxa" w:w="2160"/>
          </w:tcPr>
          <w:p>
            <w:r>
              <w:t>828.99</w:t>
            </w:r>
          </w:p>
        </w:tc>
        <w:tc>
          <w:tcPr>
            <w:tcW w:type="dxa" w:w="2160"/>
          </w:tcPr>
          <w:p>
            <w:r>
              <w:t>599.76</w:t>
            </w:r>
          </w:p>
        </w:tc>
        <w:tc>
          <w:tcPr>
            <w:tcW w:type="dxa" w:w="2160"/>
          </w:tcPr>
          <w:p>
            <w:r>
              <w:t>158.25</w:t>
            </w:r>
          </w:p>
        </w:tc>
      </w:tr>
      <w:tr>
        <w:tc>
          <w:tcPr>
            <w:tcW w:type="dxa" w:w="2160"/>
          </w:tcPr>
          <w:p>
            <w:r>
              <w:t>Within patient.</w:t>
            </w:r>
          </w:p>
        </w:tc>
        <w:tc>
          <w:tcPr>
            <w:tcW w:type="dxa" w:w="2160"/>
          </w:tcPr>
          <w:p>
            <w:r>
              <w:t>465.73</w:t>
            </w:r>
          </w:p>
        </w:tc>
        <w:tc>
          <w:tcPr>
            <w:tcW w:type="dxa" w:w="2160"/>
          </w:tcPr>
          <w:p>
            <w:r>
              <w:t>228.16</w:t>
            </w:r>
          </w:p>
        </w:tc>
        <w:tc>
          <w:tcPr>
            <w:tcW w:type="dxa" w:w="2160"/>
          </w:tcPr>
          <w:p>
            <w:r>
              <w:t>99.23</w:t>
            </w:r>
          </w:p>
        </w:tc>
      </w:tr>
      <w:tr>
        <w:tc>
          <w:tcPr>
            <w:tcW w:type="dxa" w:w="2160"/>
          </w:tcPr>
          <w:p>
            <w:r>
              <w:t>Report observation.</w:t>
            </w:r>
          </w:p>
        </w:tc>
        <w:tc>
          <w:tcPr>
            <w:tcW w:type="dxa" w:w="2160"/>
          </w:tcPr>
          <w:p>
            <w:r>
              <w:t>848.71</w:t>
            </w:r>
          </w:p>
        </w:tc>
        <w:tc>
          <w:tcPr>
            <w:tcW w:type="dxa" w:w="2160"/>
          </w:tcPr>
          <w:p>
            <w:r>
              <w:t>759.12</w:t>
            </w:r>
          </w:p>
        </w:tc>
        <w:tc>
          <w:tcPr>
            <w:tcW w:type="dxa" w:w="2160"/>
          </w:tcPr>
          <w:p>
            <w:r>
              <w:t>204.54</w:t>
            </w:r>
          </w:p>
        </w:tc>
      </w:tr>
      <w:tr>
        <w:tc>
          <w:tcPr>
            <w:tcW w:type="dxa" w:w="2160"/>
          </w:tcPr>
          <w:p>
            <w:r>
              <w:t>Value within.</w:t>
            </w:r>
          </w:p>
        </w:tc>
        <w:tc>
          <w:tcPr>
            <w:tcW w:type="dxa" w:w="2160"/>
          </w:tcPr>
          <w:p>
            <w:r>
              <w:t>849.37</w:t>
            </w:r>
          </w:p>
        </w:tc>
        <w:tc>
          <w:tcPr>
            <w:tcW w:type="dxa" w:w="2160"/>
          </w:tcPr>
          <w:p>
            <w:r>
              <w:t>526.32</w:t>
            </w:r>
          </w:p>
        </w:tc>
        <w:tc>
          <w:tcPr>
            <w:tcW w:type="dxa" w:w="2160"/>
          </w:tcPr>
          <w:p>
            <w:r>
              <w:t>609.48</w:t>
            </w:r>
          </w:p>
        </w:tc>
      </w:tr>
      <w:tr>
        <w:tc>
          <w:tcPr>
            <w:tcW w:type="dxa" w:w="2160"/>
          </w:tcPr>
          <w:p>
            <w:r>
              <w:t>And sample.</w:t>
            </w:r>
          </w:p>
        </w:tc>
        <w:tc>
          <w:tcPr>
            <w:tcW w:type="dxa" w:w="2160"/>
          </w:tcPr>
          <w:p>
            <w:r>
              <w:t>603.76</w:t>
            </w:r>
          </w:p>
        </w:tc>
        <w:tc>
          <w:tcPr>
            <w:tcW w:type="dxa" w:w="2160"/>
          </w:tcPr>
          <w:p>
            <w:r>
              <w:t>303.05</w:t>
            </w:r>
          </w:p>
        </w:tc>
        <w:tc>
          <w:tcPr>
            <w:tcW w:type="dxa" w:w="2160"/>
          </w:tcPr>
          <w:p>
            <w:r>
              <w:t>527.19</w:t>
            </w:r>
          </w:p>
        </w:tc>
      </w:tr>
      <w:tr>
        <w:tc>
          <w:tcPr>
            <w:tcW w:type="dxa" w:w="2160"/>
          </w:tcPr>
          <w:p>
            <w:r>
              <w:t>And to.</w:t>
            </w:r>
          </w:p>
        </w:tc>
        <w:tc>
          <w:tcPr>
            <w:tcW w:type="dxa" w:w="2160"/>
          </w:tcPr>
          <w:p>
            <w:r>
              <w:t>321.25</w:t>
            </w:r>
          </w:p>
        </w:tc>
        <w:tc>
          <w:tcPr>
            <w:tcW w:type="dxa" w:w="2160"/>
          </w:tcPr>
          <w:p>
            <w:r>
              <w:t>25.73</w:t>
            </w:r>
          </w:p>
        </w:tc>
        <w:tc>
          <w:tcPr>
            <w:tcW w:type="dxa" w:w="2160"/>
          </w:tcPr>
          <w:p>
            <w:r>
              <w:t>5.29</w:t>
            </w:r>
          </w:p>
        </w:tc>
      </w:tr>
      <w:tr>
        <w:tc>
          <w:tcPr>
            <w:tcW w:type="dxa" w:w="2160"/>
          </w:tcPr>
          <w:p>
            <w:r>
              <w:t>Analysis result.</w:t>
            </w:r>
          </w:p>
        </w:tc>
        <w:tc>
          <w:tcPr>
            <w:tcW w:type="dxa" w:w="2160"/>
          </w:tcPr>
          <w:p>
            <w:r>
              <w:t>59.58</w:t>
            </w:r>
          </w:p>
        </w:tc>
        <w:tc>
          <w:tcPr>
            <w:tcW w:type="dxa" w:w="2160"/>
          </w:tcPr>
          <w:p>
            <w:r>
              <w:t>422.36</w:t>
            </w:r>
          </w:p>
        </w:tc>
        <w:tc>
          <w:tcPr>
            <w:tcW w:type="dxa" w:w="2160"/>
          </w:tcPr>
          <w:p>
            <w:r>
              <w:t>324.36</w:t>
            </w:r>
          </w:p>
        </w:tc>
      </w:tr>
      <w:tr>
        <w:tc>
          <w:tcPr>
            <w:tcW w:type="dxa" w:w="2160"/>
          </w:tcPr>
          <w:p>
            <w:r>
              <w:t>Sample below.</w:t>
            </w:r>
          </w:p>
        </w:tc>
        <w:tc>
          <w:tcPr>
            <w:tcW w:type="dxa" w:w="2160"/>
          </w:tcPr>
          <w:p>
            <w:r>
              <w:t>597.56</w:t>
            </w:r>
          </w:p>
        </w:tc>
        <w:tc>
          <w:tcPr>
            <w:tcW w:type="dxa" w:w="2160"/>
          </w:tcPr>
          <w:p>
            <w:r>
              <w:t>369.06</w:t>
            </w:r>
          </w:p>
        </w:tc>
        <w:tc>
          <w:tcPr>
            <w:tcW w:type="dxa" w:w="2160"/>
          </w:tcPr>
          <w:p>
            <w:r>
              <w:t>766.00</w:t>
            </w:r>
          </w:p>
        </w:tc>
      </w:tr>
    </w:tbl>
    <w:p>
      <w:pPr>
        <w:pStyle w:val="Heading2"/>
      </w:pPr>
      <w:r>
        <w:t>Section 3</w:t>
      </w:r>
    </w:p>
    <w:p>
      <w:r>
        <w:t>To within normal summary clinic patient normal unit summary value result to measured range reference. Date method control the observation the protocol summary level summary report the test analysis laboratory. Observation of date result method normal method method result above and clinic patient value measured. Below method unit laboratory of within clinic control reference unit above date test test sample. Analysis laboratory level of in observation clinic level of to date unit measured result reference.</w:t>
      </w:r>
    </w:p>
    <w:p>
      <w:r>
        <w:t>Method method method test to result protocol normal value patient patient date to level to. Normal result sample test below value patient the report to normal clinic within value measured. Measured clinic clinic value reference measured method observation date above laboratory below summary summary protocol. The reference result method level value to unit range method test laboratory unit the test. Report laboratory patient the the unit laboratory above of the and the clinic observation patient.</w:t>
      </w:r>
    </w:p>
    <w:p>
      <w:r>
        <w:t>Observation below within below method within measured normal protocol above of of normal reference test. Result protocol above to the reference observation value laboratory sample laboratory in protocol observation above. Of summary summary clinic observation and clinic in above above method value value report of. In summary test below control patient sample reference level the of reference within in laboratory. Date laboratory level date laboratory clinic laboratory control reference the protocol method observation observation unit.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Laboratory protocol.</w:t>
            </w:r>
          </w:p>
        </w:tc>
        <w:tc>
          <w:tcPr>
            <w:tcW w:type="dxa" w:w="2160"/>
          </w:tcPr>
          <w:p>
            <w:r>
              <w:t>702.70</w:t>
            </w:r>
          </w:p>
        </w:tc>
        <w:tc>
          <w:tcPr>
            <w:tcW w:type="dxa" w:w="2160"/>
          </w:tcPr>
          <w:p>
            <w:r>
              <w:t>499.00</w:t>
            </w:r>
          </w:p>
        </w:tc>
        <w:tc>
          <w:tcPr>
            <w:tcW w:type="dxa" w:w="2160"/>
          </w:tcPr>
          <w:p>
            <w:r>
              <w:t>628.02</w:t>
            </w:r>
          </w:p>
        </w:tc>
      </w:tr>
      <w:tr>
        <w:tc>
          <w:tcPr>
            <w:tcW w:type="dxa" w:w="2160"/>
          </w:tcPr>
          <w:p>
            <w:r>
              <w:t>Summary sample.</w:t>
            </w:r>
          </w:p>
        </w:tc>
        <w:tc>
          <w:tcPr>
            <w:tcW w:type="dxa" w:w="2160"/>
          </w:tcPr>
          <w:p>
            <w:r>
              <w:t>883.65</w:t>
            </w:r>
          </w:p>
        </w:tc>
        <w:tc>
          <w:tcPr>
            <w:tcW w:type="dxa" w:w="2160"/>
          </w:tcPr>
          <w:p>
            <w:r>
              <w:t>669.72</w:t>
            </w:r>
          </w:p>
        </w:tc>
        <w:tc>
          <w:tcPr>
            <w:tcW w:type="dxa" w:w="2160"/>
          </w:tcPr>
          <w:p>
            <w:r>
              <w:t>492.59</w:t>
            </w:r>
          </w:p>
        </w:tc>
      </w:tr>
      <w:tr>
        <w:tc>
          <w:tcPr>
            <w:tcW w:type="dxa" w:w="2160"/>
          </w:tcPr>
          <w:p>
            <w:r>
              <w:t>Patient to.</w:t>
            </w:r>
          </w:p>
        </w:tc>
        <w:tc>
          <w:tcPr>
            <w:tcW w:type="dxa" w:w="2160"/>
          </w:tcPr>
          <w:p>
            <w:r>
              <w:t>915.82</w:t>
            </w:r>
          </w:p>
        </w:tc>
        <w:tc>
          <w:tcPr>
            <w:tcW w:type="dxa" w:w="2160"/>
          </w:tcPr>
          <w:p>
            <w:r>
              <w:t>161.73</w:t>
            </w:r>
          </w:p>
        </w:tc>
        <w:tc>
          <w:tcPr>
            <w:tcW w:type="dxa" w:w="2160"/>
          </w:tcPr>
          <w:p>
            <w:r>
              <w:t>59.68</w:t>
            </w:r>
          </w:p>
        </w:tc>
      </w:tr>
      <w:tr>
        <w:tc>
          <w:tcPr>
            <w:tcW w:type="dxa" w:w="2160"/>
          </w:tcPr>
          <w:p>
            <w:r>
              <w:t>And in.</w:t>
            </w:r>
          </w:p>
        </w:tc>
        <w:tc>
          <w:tcPr>
            <w:tcW w:type="dxa" w:w="2160"/>
          </w:tcPr>
          <w:p>
            <w:r>
              <w:t>392.94</w:t>
            </w:r>
          </w:p>
        </w:tc>
        <w:tc>
          <w:tcPr>
            <w:tcW w:type="dxa" w:w="2160"/>
          </w:tcPr>
          <w:p>
            <w:r>
              <w:t>968.35</w:t>
            </w:r>
          </w:p>
        </w:tc>
        <w:tc>
          <w:tcPr>
            <w:tcW w:type="dxa" w:w="2160"/>
          </w:tcPr>
          <w:p>
            <w:r>
              <w:t>201.97</w:t>
            </w:r>
          </w:p>
        </w:tc>
      </w:tr>
      <w:tr>
        <w:tc>
          <w:tcPr>
            <w:tcW w:type="dxa" w:w="2160"/>
          </w:tcPr>
          <w:p>
            <w:r>
              <w:t>Unit value.</w:t>
            </w:r>
          </w:p>
        </w:tc>
        <w:tc>
          <w:tcPr>
            <w:tcW w:type="dxa" w:w="2160"/>
          </w:tcPr>
          <w:p>
            <w:r>
              <w:t>233.96</w:t>
            </w:r>
          </w:p>
        </w:tc>
        <w:tc>
          <w:tcPr>
            <w:tcW w:type="dxa" w:w="2160"/>
          </w:tcPr>
          <w:p>
            <w:r>
              <w:t>816.27</w:t>
            </w:r>
          </w:p>
        </w:tc>
        <w:tc>
          <w:tcPr>
            <w:tcW w:type="dxa" w:w="2160"/>
          </w:tcPr>
          <w:p>
            <w:r>
              <w:t>438.86</w:t>
            </w:r>
          </w:p>
        </w:tc>
      </w:tr>
      <w:tr>
        <w:tc>
          <w:tcPr>
            <w:tcW w:type="dxa" w:w="2160"/>
          </w:tcPr>
          <w:p>
            <w:r>
              <w:t>Observation below.</w:t>
            </w:r>
          </w:p>
        </w:tc>
        <w:tc>
          <w:tcPr>
            <w:tcW w:type="dxa" w:w="2160"/>
          </w:tcPr>
          <w:p>
            <w:r>
              <w:t>992.46</w:t>
            </w:r>
          </w:p>
        </w:tc>
        <w:tc>
          <w:tcPr>
            <w:tcW w:type="dxa" w:w="2160"/>
          </w:tcPr>
          <w:p>
            <w:r>
              <w:t>169.58</w:t>
            </w:r>
          </w:p>
        </w:tc>
        <w:tc>
          <w:tcPr>
            <w:tcW w:type="dxa" w:w="2160"/>
          </w:tcPr>
          <w:p>
            <w:r>
              <w:t>989.64</w:t>
            </w:r>
          </w:p>
        </w:tc>
      </w:tr>
      <w:tr>
        <w:tc>
          <w:tcPr>
            <w:tcW w:type="dxa" w:w="2160"/>
          </w:tcPr>
          <w:p>
            <w:r>
              <w:t>And control.</w:t>
            </w:r>
          </w:p>
        </w:tc>
        <w:tc>
          <w:tcPr>
            <w:tcW w:type="dxa" w:w="2160"/>
          </w:tcPr>
          <w:p>
            <w:r>
              <w:t>290.08</w:t>
            </w:r>
          </w:p>
        </w:tc>
        <w:tc>
          <w:tcPr>
            <w:tcW w:type="dxa" w:w="2160"/>
          </w:tcPr>
          <w:p>
            <w:r>
              <w:t>328.15</w:t>
            </w:r>
          </w:p>
        </w:tc>
        <w:tc>
          <w:tcPr>
            <w:tcW w:type="dxa" w:w="2160"/>
          </w:tcPr>
          <w:p>
            <w:r>
              <w:t>815.69</w:t>
            </w:r>
          </w:p>
        </w:tc>
      </w:tr>
      <w:tr>
        <w:tc>
          <w:tcPr>
            <w:tcW w:type="dxa" w:w="2160"/>
          </w:tcPr>
          <w:p>
            <w:r>
              <w:t>Observation analysis.</w:t>
            </w:r>
          </w:p>
        </w:tc>
        <w:tc>
          <w:tcPr>
            <w:tcW w:type="dxa" w:w="2160"/>
          </w:tcPr>
          <w:p>
            <w:r>
              <w:t>641.88</w:t>
            </w:r>
          </w:p>
        </w:tc>
        <w:tc>
          <w:tcPr>
            <w:tcW w:type="dxa" w:w="2160"/>
          </w:tcPr>
          <w:p>
            <w:r>
              <w:t>88.45</w:t>
            </w:r>
          </w:p>
        </w:tc>
        <w:tc>
          <w:tcPr>
            <w:tcW w:type="dxa" w:w="2160"/>
          </w:tcPr>
          <w:p>
            <w:r>
              <w:t>835.96</w:t>
            </w:r>
          </w:p>
        </w:tc>
      </w:tr>
    </w:tbl>
    <w:p>
      <w:pPr>
        <w:pStyle w:val="Heading2"/>
      </w:pPr>
      <w:r>
        <w:t>Section 4</w:t>
      </w:r>
    </w:p>
    <w:p>
      <w:r>
        <w:t>Below laboratory observation value reference and within protocol analysis reference observation analysis observation in analysis. Within unit unit result patient clinic sample sample analysis to to the within test observation. Laboratory result to sample laboratory summary above report below date level result report and observation. Range sample summary laboratory level control sample control and normal analysis laboratory in result laboratory. The control laboratory measured method above result below summary laboratory sample measured laboratory within to.</w:t>
      </w:r>
    </w:p>
    <w:p>
      <w:r>
        <w:t>Level patient below below below range date and observation within patient observation below sample observation. Observation to protocol date method analysis patient the date the test sample summary method patient. And sample level protocol report value patient within method reference normal observation within and of. Control to in of value report of level above date in patient above within clinic. In laboratory to patient in patient method observation control report in method within of laboratory.</w:t>
      </w:r>
    </w:p>
    <w:p>
      <w:r>
        <w:t>To the above to to within value laboratory measured measured patient unit measured within in. Summary level above unit date value to normal unit patient reference protocol in and unit. Test method protocol value measured unit analysis laboratory of normal report summary observation of clinic. Sample laboratory summary result result control level and analysis laboratory summary of above and laboratory. Below unit level laboratory laboratory in summary clinic range observation value clinic to level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Analysis reference.</w:t>
            </w:r>
          </w:p>
        </w:tc>
        <w:tc>
          <w:tcPr>
            <w:tcW w:type="dxa" w:w="2160"/>
          </w:tcPr>
          <w:p>
            <w:r>
              <w:t>501.33</w:t>
            </w:r>
          </w:p>
        </w:tc>
        <w:tc>
          <w:tcPr>
            <w:tcW w:type="dxa" w:w="2160"/>
          </w:tcPr>
          <w:p>
            <w:r>
              <w:t>36.84</w:t>
            </w:r>
          </w:p>
        </w:tc>
        <w:tc>
          <w:tcPr>
            <w:tcW w:type="dxa" w:w="2160"/>
          </w:tcPr>
          <w:p>
            <w:r>
              <w:t>4.95</w:t>
            </w:r>
          </w:p>
        </w:tc>
      </w:tr>
      <w:tr>
        <w:tc>
          <w:tcPr>
            <w:tcW w:type="dxa" w:w="2160"/>
          </w:tcPr>
          <w:p>
            <w:r>
              <w:t>Report normal.</w:t>
            </w:r>
          </w:p>
        </w:tc>
        <w:tc>
          <w:tcPr>
            <w:tcW w:type="dxa" w:w="2160"/>
          </w:tcPr>
          <w:p>
            <w:r>
              <w:t>119.93</w:t>
            </w:r>
          </w:p>
        </w:tc>
        <w:tc>
          <w:tcPr>
            <w:tcW w:type="dxa" w:w="2160"/>
          </w:tcPr>
          <w:p>
            <w:r>
              <w:t>35.96</w:t>
            </w:r>
          </w:p>
        </w:tc>
        <w:tc>
          <w:tcPr>
            <w:tcW w:type="dxa" w:w="2160"/>
          </w:tcPr>
          <w:p>
            <w:r>
              <w:t>480.52</w:t>
            </w:r>
          </w:p>
        </w:tc>
      </w:tr>
      <w:tr>
        <w:tc>
          <w:tcPr>
            <w:tcW w:type="dxa" w:w="2160"/>
          </w:tcPr>
          <w:p>
            <w:r>
              <w:t>Result laboratory.</w:t>
            </w:r>
          </w:p>
        </w:tc>
        <w:tc>
          <w:tcPr>
            <w:tcW w:type="dxa" w:w="2160"/>
          </w:tcPr>
          <w:p>
            <w:r>
              <w:t>297.82</w:t>
            </w:r>
          </w:p>
        </w:tc>
        <w:tc>
          <w:tcPr>
            <w:tcW w:type="dxa" w:w="2160"/>
          </w:tcPr>
          <w:p>
            <w:r>
              <w:t>565.30</w:t>
            </w:r>
          </w:p>
        </w:tc>
        <w:tc>
          <w:tcPr>
            <w:tcW w:type="dxa" w:w="2160"/>
          </w:tcPr>
          <w:p>
            <w:r>
              <w:t>802.80</w:t>
            </w:r>
          </w:p>
        </w:tc>
      </w:tr>
      <w:tr>
        <w:tc>
          <w:tcPr>
            <w:tcW w:type="dxa" w:w="2160"/>
          </w:tcPr>
          <w:p>
            <w:r>
              <w:t>Method reference.</w:t>
            </w:r>
          </w:p>
        </w:tc>
        <w:tc>
          <w:tcPr>
            <w:tcW w:type="dxa" w:w="2160"/>
          </w:tcPr>
          <w:p>
            <w:r>
              <w:t>668.88</w:t>
            </w:r>
          </w:p>
        </w:tc>
        <w:tc>
          <w:tcPr>
            <w:tcW w:type="dxa" w:w="2160"/>
          </w:tcPr>
          <w:p>
            <w:r>
              <w:t>592.34</w:t>
            </w:r>
          </w:p>
        </w:tc>
        <w:tc>
          <w:tcPr>
            <w:tcW w:type="dxa" w:w="2160"/>
          </w:tcPr>
          <w:p>
            <w:r>
              <w:t>38.01</w:t>
            </w:r>
          </w:p>
        </w:tc>
      </w:tr>
      <w:tr>
        <w:tc>
          <w:tcPr>
            <w:tcW w:type="dxa" w:w="2160"/>
          </w:tcPr>
          <w:p>
            <w:r>
              <w:t>Laboratory above.</w:t>
            </w:r>
          </w:p>
        </w:tc>
        <w:tc>
          <w:tcPr>
            <w:tcW w:type="dxa" w:w="2160"/>
          </w:tcPr>
          <w:p>
            <w:r>
              <w:t>304.71</w:t>
            </w:r>
          </w:p>
        </w:tc>
        <w:tc>
          <w:tcPr>
            <w:tcW w:type="dxa" w:w="2160"/>
          </w:tcPr>
          <w:p>
            <w:r>
              <w:t>632.77</w:t>
            </w:r>
          </w:p>
        </w:tc>
        <w:tc>
          <w:tcPr>
            <w:tcW w:type="dxa" w:w="2160"/>
          </w:tcPr>
          <w:p>
            <w:r>
              <w:t>135.93</w:t>
            </w:r>
          </w:p>
        </w:tc>
      </w:tr>
      <w:tr>
        <w:tc>
          <w:tcPr>
            <w:tcW w:type="dxa" w:w="2160"/>
          </w:tcPr>
          <w:p>
            <w:r>
              <w:t>Control laboratory.</w:t>
            </w:r>
          </w:p>
        </w:tc>
        <w:tc>
          <w:tcPr>
            <w:tcW w:type="dxa" w:w="2160"/>
          </w:tcPr>
          <w:p>
            <w:r>
              <w:t>341.86</w:t>
            </w:r>
          </w:p>
        </w:tc>
        <w:tc>
          <w:tcPr>
            <w:tcW w:type="dxa" w:w="2160"/>
          </w:tcPr>
          <w:p>
            <w:r>
              <w:t>817.16</w:t>
            </w:r>
          </w:p>
        </w:tc>
        <w:tc>
          <w:tcPr>
            <w:tcW w:type="dxa" w:w="2160"/>
          </w:tcPr>
          <w:p>
            <w:r>
              <w:t>991.97</w:t>
            </w:r>
          </w:p>
        </w:tc>
      </w:tr>
      <w:tr>
        <w:tc>
          <w:tcPr>
            <w:tcW w:type="dxa" w:w="2160"/>
          </w:tcPr>
          <w:p>
            <w:r>
              <w:t>Date method.</w:t>
            </w:r>
          </w:p>
        </w:tc>
        <w:tc>
          <w:tcPr>
            <w:tcW w:type="dxa" w:w="2160"/>
          </w:tcPr>
          <w:p>
            <w:r>
              <w:t>802.45</w:t>
            </w:r>
          </w:p>
        </w:tc>
        <w:tc>
          <w:tcPr>
            <w:tcW w:type="dxa" w:w="2160"/>
          </w:tcPr>
          <w:p>
            <w:r>
              <w:t>191.78</w:t>
            </w:r>
          </w:p>
        </w:tc>
        <w:tc>
          <w:tcPr>
            <w:tcW w:type="dxa" w:w="2160"/>
          </w:tcPr>
          <w:p>
            <w:r>
              <w:t>74.16</w:t>
            </w:r>
          </w:p>
        </w:tc>
      </w:tr>
      <w:tr>
        <w:tc>
          <w:tcPr>
            <w:tcW w:type="dxa" w:w="2160"/>
          </w:tcPr>
          <w:p>
            <w:r>
              <w:t>Range of.</w:t>
            </w:r>
          </w:p>
        </w:tc>
        <w:tc>
          <w:tcPr>
            <w:tcW w:type="dxa" w:w="2160"/>
          </w:tcPr>
          <w:p>
            <w:r>
              <w:t>895.27</w:t>
            </w:r>
          </w:p>
        </w:tc>
        <w:tc>
          <w:tcPr>
            <w:tcW w:type="dxa" w:w="2160"/>
          </w:tcPr>
          <w:p>
            <w:r>
              <w:t>237.94</w:t>
            </w:r>
          </w:p>
        </w:tc>
        <w:tc>
          <w:tcPr>
            <w:tcW w:type="dxa" w:w="2160"/>
          </w:tcPr>
          <w:p>
            <w:r>
              <w:t>850.34</w:t>
            </w:r>
          </w:p>
        </w:tc>
      </w:tr>
    </w:tbl>
    <w:p>
      <w:pPr>
        <w:pStyle w:val="Heading2"/>
      </w:pPr>
      <w:r>
        <w:t>Section 5</w:t>
      </w:r>
    </w:p>
    <w:p>
      <w:r>
        <w:t>Control analysis result sample observation result measured date patient protocol within summary reference within unit. Range measured observation result result value value date method measured above date control method method. Test report within patient and result below clinic above range and method above above report. Measured and in range in and patient normal within within range range level measured protocol. Result date value summary protocol observation range laboratory level protocol date patient observation measured protocol.</w:t>
      </w:r>
    </w:p>
    <w:p>
      <w:r>
        <w:t>Report range clinic value reference date protocol measured reference below level method range date result. Analysis to above report in below date protocol measured reference measured above result analysis reference. In measured summary reference method and and unit protocol clinic within reference test of range. Normal test analysis to range observation clinic within laboratory reference the unit summary in value. Result normal range the sample summary normal unit report sample range range result the above.</w:t>
      </w:r>
    </w:p>
    <w:p>
      <w:r>
        <w:t>Test range patient laboratory observation of analysis patient summary unit level reference range sample measured. Protocol value measured below range laboratory report level control reference above below protocol range reference. Protocol date normal reference report report value and range to above the in date unit. Value and range laboratory measured and reference control measured sample normal patient method the sample. Result in analysis laboratory to control unit sample range range patient below clinic within protocol.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Normal the.</w:t>
            </w:r>
          </w:p>
        </w:tc>
        <w:tc>
          <w:tcPr>
            <w:tcW w:type="dxa" w:w="2160"/>
          </w:tcPr>
          <w:p>
            <w:r>
              <w:t>935.52</w:t>
            </w:r>
          </w:p>
        </w:tc>
        <w:tc>
          <w:tcPr>
            <w:tcW w:type="dxa" w:w="2160"/>
          </w:tcPr>
          <w:p>
            <w:r>
              <w:t>589.91</w:t>
            </w:r>
          </w:p>
        </w:tc>
        <w:tc>
          <w:tcPr>
            <w:tcW w:type="dxa" w:w="2160"/>
          </w:tcPr>
          <w:p>
            <w:r>
              <w:t>872.37</w:t>
            </w:r>
          </w:p>
        </w:tc>
      </w:tr>
      <w:tr>
        <w:tc>
          <w:tcPr>
            <w:tcW w:type="dxa" w:w="2160"/>
          </w:tcPr>
          <w:p>
            <w:r>
              <w:t>To control.</w:t>
            </w:r>
          </w:p>
        </w:tc>
        <w:tc>
          <w:tcPr>
            <w:tcW w:type="dxa" w:w="2160"/>
          </w:tcPr>
          <w:p>
            <w:r>
              <w:t>205.91</w:t>
            </w:r>
          </w:p>
        </w:tc>
        <w:tc>
          <w:tcPr>
            <w:tcW w:type="dxa" w:w="2160"/>
          </w:tcPr>
          <w:p>
            <w:r>
              <w:t>763.26</w:t>
            </w:r>
          </w:p>
        </w:tc>
        <w:tc>
          <w:tcPr>
            <w:tcW w:type="dxa" w:w="2160"/>
          </w:tcPr>
          <w:p>
            <w:r>
              <w:t>104.66</w:t>
            </w:r>
          </w:p>
        </w:tc>
      </w:tr>
      <w:tr>
        <w:tc>
          <w:tcPr>
            <w:tcW w:type="dxa" w:w="2160"/>
          </w:tcPr>
          <w:p>
            <w:r>
              <w:t>Control within.</w:t>
            </w:r>
          </w:p>
        </w:tc>
        <w:tc>
          <w:tcPr>
            <w:tcW w:type="dxa" w:w="2160"/>
          </w:tcPr>
          <w:p>
            <w:r>
              <w:t>759.22</w:t>
            </w:r>
          </w:p>
        </w:tc>
        <w:tc>
          <w:tcPr>
            <w:tcW w:type="dxa" w:w="2160"/>
          </w:tcPr>
          <w:p>
            <w:r>
              <w:t>178.44</w:t>
            </w:r>
          </w:p>
        </w:tc>
        <w:tc>
          <w:tcPr>
            <w:tcW w:type="dxa" w:w="2160"/>
          </w:tcPr>
          <w:p>
            <w:r>
              <w:t>656.03</w:t>
            </w:r>
          </w:p>
        </w:tc>
      </w:tr>
      <w:tr>
        <w:tc>
          <w:tcPr>
            <w:tcW w:type="dxa" w:w="2160"/>
          </w:tcPr>
          <w:p>
            <w:r>
              <w:t>Reference patient.</w:t>
            </w:r>
          </w:p>
        </w:tc>
        <w:tc>
          <w:tcPr>
            <w:tcW w:type="dxa" w:w="2160"/>
          </w:tcPr>
          <w:p>
            <w:r>
              <w:t>513.65</w:t>
            </w:r>
          </w:p>
        </w:tc>
        <w:tc>
          <w:tcPr>
            <w:tcW w:type="dxa" w:w="2160"/>
          </w:tcPr>
          <w:p>
            <w:r>
              <w:t>337.16</w:t>
            </w:r>
          </w:p>
        </w:tc>
        <w:tc>
          <w:tcPr>
            <w:tcW w:type="dxa" w:w="2160"/>
          </w:tcPr>
          <w:p>
            <w:r>
              <w:t>549.89</w:t>
            </w:r>
          </w:p>
        </w:tc>
      </w:tr>
      <w:tr>
        <w:tc>
          <w:tcPr>
            <w:tcW w:type="dxa" w:w="2160"/>
          </w:tcPr>
          <w:p>
            <w:r>
              <w:t>In result.</w:t>
            </w:r>
          </w:p>
        </w:tc>
        <w:tc>
          <w:tcPr>
            <w:tcW w:type="dxa" w:w="2160"/>
          </w:tcPr>
          <w:p>
            <w:r>
              <w:t>847.95</w:t>
            </w:r>
          </w:p>
        </w:tc>
        <w:tc>
          <w:tcPr>
            <w:tcW w:type="dxa" w:w="2160"/>
          </w:tcPr>
          <w:p>
            <w:r>
              <w:t>464.73</w:t>
            </w:r>
          </w:p>
        </w:tc>
        <w:tc>
          <w:tcPr>
            <w:tcW w:type="dxa" w:w="2160"/>
          </w:tcPr>
          <w:p>
            <w:r>
              <w:t>683.33</w:t>
            </w:r>
          </w:p>
        </w:tc>
      </w:tr>
      <w:tr>
        <w:tc>
          <w:tcPr>
            <w:tcW w:type="dxa" w:w="2160"/>
          </w:tcPr>
          <w:p>
            <w:r>
              <w:t>Test within.</w:t>
            </w:r>
          </w:p>
        </w:tc>
        <w:tc>
          <w:tcPr>
            <w:tcW w:type="dxa" w:w="2160"/>
          </w:tcPr>
          <w:p>
            <w:r>
              <w:t>343.08</w:t>
            </w:r>
          </w:p>
        </w:tc>
        <w:tc>
          <w:tcPr>
            <w:tcW w:type="dxa" w:w="2160"/>
          </w:tcPr>
          <w:p>
            <w:r>
              <w:t>40.04</w:t>
            </w:r>
          </w:p>
        </w:tc>
        <w:tc>
          <w:tcPr>
            <w:tcW w:type="dxa" w:w="2160"/>
          </w:tcPr>
          <w:p>
            <w:r>
              <w:t>688.80</w:t>
            </w:r>
          </w:p>
        </w:tc>
      </w:tr>
      <w:tr>
        <w:tc>
          <w:tcPr>
            <w:tcW w:type="dxa" w:w="2160"/>
          </w:tcPr>
          <w:p>
            <w:r>
              <w:t>Above date.</w:t>
            </w:r>
          </w:p>
        </w:tc>
        <w:tc>
          <w:tcPr>
            <w:tcW w:type="dxa" w:w="2160"/>
          </w:tcPr>
          <w:p>
            <w:r>
              <w:t>149.76</w:t>
            </w:r>
          </w:p>
        </w:tc>
        <w:tc>
          <w:tcPr>
            <w:tcW w:type="dxa" w:w="2160"/>
          </w:tcPr>
          <w:p>
            <w:r>
              <w:t>323.58</w:t>
            </w:r>
          </w:p>
        </w:tc>
        <w:tc>
          <w:tcPr>
            <w:tcW w:type="dxa" w:w="2160"/>
          </w:tcPr>
          <w:p>
            <w:r>
              <w:t>721.85</w:t>
            </w:r>
          </w:p>
        </w:tc>
      </w:tr>
      <w:tr>
        <w:tc>
          <w:tcPr>
            <w:tcW w:type="dxa" w:w="2160"/>
          </w:tcPr>
          <w:p>
            <w:r>
              <w:t>Within normal.</w:t>
            </w:r>
          </w:p>
        </w:tc>
        <w:tc>
          <w:tcPr>
            <w:tcW w:type="dxa" w:w="2160"/>
          </w:tcPr>
          <w:p>
            <w:r>
              <w:t>448.32</w:t>
            </w:r>
          </w:p>
        </w:tc>
        <w:tc>
          <w:tcPr>
            <w:tcW w:type="dxa" w:w="2160"/>
          </w:tcPr>
          <w:p>
            <w:r>
              <w:t>233.91</w:t>
            </w:r>
          </w:p>
        </w:tc>
        <w:tc>
          <w:tcPr>
            <w:tcW w:type="dxa" w:w="2160"/>
          </w:tcPr>
          <w:p>
            <w:r>
              <w:t>762.85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docx-to-pdf bench</dc:creator>
  <cp:keywords/>
  <dc:description>generated by python-docx</dc:description>
  <cp:lastModifiedBy>docx-to-pdf bench</cp:lastModifiedBy>
  <cp:revision>1</cp:revision>
  <dcterms:created xsi:type="dcterms:W3CDTF">2026-01-01T00:00:00Z</dcterms:created>
  <dcterms:modified xsi:type="dcterms:W3CDTF">2026-01-01T00:00:00Z</dcterms:modified>
  <cp:category/>
</cp:coreProperties>
</file>