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spacing w:after="0"/>
        <w:jc w:val="both"/>
      </w:pPr>
      <w:r>
        <w:rPr>
          <w:b/>
          <w:bCs/>
        </w:rPr>
        <w:t xml:space="preserve">Before.</w:t>
      </w:r>
    </w:p>
    <w:tbl>
      <w:tblPr>
        <w:tblW w:w="2880" w:type="dxa"/>
        <w:tbl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single" w:sz="4" w:space="0" w:color="4BACC6"/>
          <w:insideV w:val="single" w:sz="4" w:space="0" w:color="4BACC6"/>
        </w:tblBorders>
        <w:tblLayout w:type="fixed"/>
        <w:tblLook w:val="04A0"/>
      </w:tblPr>
      <w:tblGrid>
        <w:gridCol w:w="960"/>
        <w:gridCol w:w="960"/>
        <w:gridCol w:w="960"/>
      </w:tblGrid>
      <w:tr>
        <w:trPr>
          <w:cantSplit/>
          <w:trHeight w:val="23"/>
        </w:trPr>
        <w:tc>
          <w:tcPr>
            <w:tcW w:w="9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>
            <w:r/>
          </w:p>
        </w:tc>
        <w:tc>
          <w:tcPr>
            <w:tcW w:w="9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B1</w:t>
            </w:r>
          </w:p>
        </w:tc>
        <w:tc>
          <w:tcPr>
            <w:tcW w:w="9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>
              <w:t xml:space="preserve">C1</w:t>
            </w:r>
          </w:p>
        </w:tc>
      </w:tr>
      <w:tr>
        <w:trPr>
          <w:trHeight w:val="300"/>
        </w:trPr>
        <w:tc>
          <w:tcPr>
            <w:tcW w:w="960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extDirection w:val="btLr"/>
          </w:tcPr>
          <w:p>
            <w:r>
              <w:t xml:space="preserve">ABCD</w:t>
            </w:r>
          </w:p>
        </w:tc>
        <w:tc>
          <w:tcPr>
            <w:tcW w:w="9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>
              <w:t xml:space="preserve">1</w:t>
            </w:r>
          </w:p>
        </w:tc>
        <w:tc>
          <w:tcPr>
            <w:tcW w:w="960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extDirection w:val="tbRl"/>
          </w:tcPr>
          <w:p>
            <w:r>
              <w:t xml:space="preserve">EFGH</w:t>
            </w:r>
          </w:p>
        </w:tc>
      </w:tr>
      <w:tr>
        <w:trPr>
          <w:trHeight w:val="300"/>
        </w:trPr>
        <w:tc>
          <w:tcPr>
            <w:tcW w:w="96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/>
          </w:p>
        </w:tc>
        <w:tc>
          <w:tcPr>
            <w:tcW w:w="9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/>
          </w:tcPr>
          <w:p>
            <w:r>
              <w:t xml:space="preserve">2</w:t>
            </w:r>
          </w:p>
        </w:tc>
        <w:tc>
          <w:tcPr>
            <w:tcW w:w="96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/>
          </w:p>
        </w:tc>
      </w:tr>
      <w:tr>
        <w:trPr>
          <w:trHeight w:val="300"/>
        </w:trPr>
        <w:tc>
          <w:tcPr>
            <w:tcW w:w="96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/>
          </w:p>
        </w:tc>
        <w:tc>
          <w:tcPr>
            <w:tcW w:w="9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>
              <w:t xml:space="preserve">3</w:t>
            </w:r>
          </w:p>
        </w:tc>
        <w:tc>
          <w:tcPr>
            <w:tcW w:w="96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/>
          </w:p>
        </w:tc>
      </w:tr>
      <w:tr>
        <w:trPr>
          <w:trHeight w:val="300"/>
        </w:trPr>
        <w:tc>
          <w:tcPr>
            <w:tcW w:w="96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/>
          </w:p>
        </w:tc>
        <w:tc>
          <w:tcPr>
            <w:tcW w:w="9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/>
          </w:tcPr>
          <w:p>
            <w:r>
              <w:t xml:space="preserve">4</w:t>
            </w:r>
          </w:p>
        </w:tc>
        <w:tc>
          <w:tcPr>
            <w:tcW w:w="96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/>
          </w:p>
        </w:tc>
      </w:tr>
      <w:tr>
        <w:trPr>
          <w:trHeight w:val="300"/>
        </w:trPr>
        <w:tc>
          <w:tcPr>
            <w:tcW w:w="96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/>
          </w:p>
        </w:tc>
        <w:tc>
          <w:tcPr>
            <w:tcW w:w="9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>
              <w:t xml:space="preserve">5</w:t>
            </w:r>
          </w:p>
        </w:tc>
        <w:tc>
          <w:tcPr>
            <w:tcW w:w="96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>
            <w:r/>
          </w:p>
        </w:tc>
      </w:tr>
    </w:tbl>
    <w:p>
      <w:r>
        <w:rPr>
          <w:b/>
          <w:bCs/>
        </w:rPr>
        <w:t xml:space="preserve">After.</w:t>
      </w:r>
    </w:p>
    <w:sectPr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 table with vertical text</dc:title>
  <dc:creator>docx-to-pdf contributors</dc:creator>
  <dcterms:created xsi:type="dcterms:W3CDTF">2026-01-01T00:00:00Z</dcterms:created>
  <dcterms:modified xsi:type="dcterms:W3CDTF">2026-01-01T00:00:00Z</dcterms:modified>
</cp:coreProperties>
</file>