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rPr>
          <w:rFonts w:hint="eastAsia"/>
        </w:rPr>
        <w:t xml:space="preserve">汉语漢語</w:t>
      </w:r>
    </w:p>
    <w:p>
      <w:pPr>
        <w:bidi/>
      </w:pPr>
      <w:r>
        <w:rPr>
          <w:rtl/>
          <w:rFonts w:hint="cs"/>
        </w:rPr>
        <w:t xml:space="preserve">הדוח מציג את תוצאות המדידה לפי תאריך.</w:t>
      </w:r>
    </w:p>
    <w:p>
      <w:r>
        <w:t xml:space="preserve">Default style theme font</w:t>
      </w:r>
    </w:p>
    <w:p>
      <w:r>
        <w:rPr>
          <w:rFonts w:ascii="Arial Black" w:hAnsi="Arial Black" w:eastAsia="Arial Black" w:cs="Arial Black"/>
        </w:rPr>
        <w:t xml:space="preserve">Direct format font</w:t>
      </w:r>
    </w:p>
    <w:p>
      <w:r>
        <w:rPr>
          <w:rFonts w:asciiTheme="majorHAnsi" w:hAnsiTheme="majorHAnsi"/>
        </w:rPr>
        <w:t xml:space="preserve">Major theme font</w:t>
      </w:r>
    </w:p>
    <w:p>
      <w:pPr>
        <w:shd w:val="thinHorzStripe" w:color="7B4A08" w:themeColor="accent1" w:themeShade="80" w:fill="F9D0C0" w:themeFill="text2" w:themeFillTint="33"/>
      </w:pPr>
      <w:r>
        <w:t xml:space="preserve">Paragraph shadow</w:t>
      </w:r>
    </w:p>
    <w:p>
      <w:pPr>
        <w:pStyle w:val="Custom1"/>
      </w:pPr>
      <w:r>
        <w:t xml:space="preserve">Custom style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paragraph" w:styleId="Custom1">
    <w:name w:val="Custom"/>
    <w:basedOn w:val="Normal"/>
    <w:qFormat/>
    <w:pPr>
      <w:spacing w:before="120"/>
    </w:pPr>
    <w:rPr>
      <w:rFonts w:asciiTheme="majorHAnsi" w:hAnsiTheme="majorHAnsi"/>
      <w:color w:val="C45911" w:themeColor="accent2" w:themeShade="BF"/>
      <w:sz w:val="2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Theme fonts</dc:title>
  <dc:creator>docx-to-pdf contributors</dc:creator>
  <dcterms:created xsi:type="dcterms:W3CDTF">2026-01-01T00:00:00Z</dcterms:created>
  <dcterms:modified xsi:type="dcterms:W3CDTF">2026-01-01T00:00:00Z</dcterms:modified>
</cp:coreProperties>
</file>