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У мотивации есть срок годности — один-два месяца. Вот что мы в YouClever делаем, когда он заканчивается</w:t>
      </w:r>
    </w:p>
    <w:p>
      <w:pPr>
        <w:spacing w:after="160"/>
      </w:pPr>
      <w:r>
        <w:t xml:space="preserve">Мой путь к руководству собственной школой был довольно долгим. Я долго работал репетитором, а ещё написал учебник по математике и создал автоматизированную систему подготовки к ЕГЭ. Этот проект медленно перерос сначала в онлайн-курсы — особенно когда началась пандемия и это стало востребовано, — а затем трансформировался в школу в её нынешнем виде: YouClever.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учебник, написанный понятным языком, стал основой методики</w:t>
      </w:r>
    </w:p>
    <w:p>
      <w:pPr>
        <w:spacing w:after="160"/>
      </w:pPr>
      <w:r>
        <w:t xml:space="preserve">Учебник я написал в 2013 году, через год после университета. Идея была не моя — меня пригласили в образовательный стартап именно с этой целью: написать учебник и создать автоматизированную систему подготовки к экзаменам. Основная мысль была в том, что школьные учебники математики написаны очень строгим математическим языком, который школьникам почти никогда не понятен. Даже я, когда учился в школе — а я был олимпиадником, — иногда ломал голову, чтобы понять, что имел в виду автор.</w:t>
      </w:r>
    </w:p>
    <w:p>
      <w:pPr>
        <w:spacing w:after="160"/>
      </w:pPr>
      <w:r>
        <w:t xml:space="preserve">Поэтому родилась идея написать учебник понятным человеческим языком, чтобы любой школьник, который его читает, понял тему. И у нас получилось: учебник до сих пор пользуется популярностью, хоть я давно перестал его развивать, — каждый день его читают десятки тысяч человек.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из этого бэкграунда я использую в школе сейчас</w:t>
      </w:r>
    </w:p>
    <w:p>
      <w:pPr>
        <w:spacing w:after="160"/>
      </w:pPr>
      <w:r>
        <w:t xml:space="preserve">Во-первых, мой стиль преподавания и методику — я передаю их преподавателям своей школы, и они преподают примерно так же, как преподавал бы я сам. Во-вторых, программы обучения: пока я писал учебник и вёл онлайн-курс, одним из самых важных моментов было написать чёткую программу, расписанную по неделям и даже поурочно. Это позволяет мне сейчас очень быстро и точно формировать программы для любых учеников школы, а также обучать этому преподавателей.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Кого я точно не возьму в команду</w:t>
      </w:r>
    </w:p>
    <w:p>
      <w:pPr>
        <w:spacing w:after="160"/>
      </w:pPr>
      <w:r>
        <w:t xml:space="preserve">В первую очередь мне важно, чтобы человек не только блестяще знал предмет, но и умел его объяснять — для этого на собеседовании я смотрю не только на знания, но и на то, как он общается и объясняет тему. Категорически не подходит стиль общения, при котором преподаватель может прекрасно знать предмет, но при этом давить на ученика или как-то его унижать — такая тенденция у некоторых встречается.</w:t>
      </w:r>
    </w:p>
    <w:p>
      <w:pPr>
        <w:spacing w:after="160"/>
      </w:pPr>
      <w:r>
        <w:t xml:space="preserve">И последнее — как человек планирует взаимодействовать с командой. Уже по разговору со мной часто видно, если человек пытается продавить свои условия, не соглашаясь на мои, да ещё и не пытается их аргументировать, а просто ставит перед фактом: «я работаю только так и не иначе». Такого человека невозможно взять на работу, потому что дальше начнутся проблемы. В самом начале работы школы я не обращал на это большого внимания, и были случаи, когда преподаватель просто не выходил на уроки по каким-то своим внутренним причинам, а потом ставил меня перед фактом. После каждого такого инцидента условия приёма преподавателей менялись, и сейчас это уже очень хорошо отлаженный процесс.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для меня значит «качественная работа» преподавателя</w:t>
      </w:r>
    </w:p>
    <w:p>
      <w:pPr>
        <w:spacing w:after="160"/>
      </w:pPr>
      <w:r>
        <w:t xml:space="preserve">В работе преподавателя намного больше дел, которые не видны ученику, но которые всё равно нужно делать. Я помогаю преподавателям составлять программы обучения, но не делаю этого за них — они лучше знают своих учеников, ведут журнал, планируют и при необходимости согласовывают со мной. Они должны вовремя отправлять домашние задания после каждого урока — в начале работы школы, пока процессы ещё не были отлажены, случались задержки, и даже ученики удивлялись, почему им не задали домашку.</w:t>
      </w:r>
    </w:p>
    <w:p>
      <w:pPr>
        <w:spacing w:after="160"/>
      </w:pPr>
      <w:r>
        <w:t xml:space="preserve">У нас есть команда методистов, менеджеров, администраторов, которые отсматривают уроки и следят за сроками всех необходимых коммуникаций. При этом мы освобождаем преподавателей от огромного количества рутины — общения с родителями, напоминаний об оплате и, самое главное, поиска учеников, который занимает огромное количество времени и денег. Но именно обучающую часть своей работы они должны выполнять идеально.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мотивирую команду</w:t>
      </w:r>
    </w:p>
    <w:p>
      <w:pPr>
        <w:spacing w:after="160"/>
      </w:pPr>
      <w:r>
        <w:t xml:space="preserve">У нас относительно свободная и дружественная атмосфера, без давления с моей стороны, — но есть чётко прописанный набор правил и обязанностей, с которыми все соглашаются перед началом работы. Это сильно облегчает работу: например, есть правило отправлять домашнее задание в тот же день до определённого времени — без него преподаватели сами забывали бы об этом и спохватывались в другой день.</w:t>
      </w:r>
    </w:p>
    <w:p>
      <w:pPr>
        <w:spacing w:after="160"/>
      </w:pPr>
      <w:r>
        <w:t xml:space="preserve">Из бонусов, которые преподаватель не получил бы, работая самостоятельно, — это возможности роста. Я не ограничиваю зарплату преподавателей той ставкой, на которую мы изначально договорились: если вижу, что преподаватель классно работает и ученикам нравится с ним заниматься, а он просит повышения — мы это обязательно обсуждаем, и если это не вылезает за рамки экономики, я всегда рад поощрять хороших преподавателей.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Готовые программы обучения под любой уровень</w:t>
      </w:r>
    </w:p>
    <w:p>
      <w:pPr>
        <w:spacing w:after="160"/>
      </w:pPr>
      <w:r>
        <w:t xml:space="preserve">Ответственность за программу конкретного ученика лежит на преподавателе, потому что ему по ней работать. Но изначально уже есть написанные программы почти под любой уровень — я создавал их больше 20 лет, в зависимости от срока обучения и целей. Самый типичный запрос — в сентябре-октябре приходит одиннадцатиклассник, который хочет подготовиться к профильному ЕГЭ по математике, и нам не нужно изобретать велосипед: программа уже расписана по неделям. Под каждого конкретного ученика мы её немного адаптируем, потому что кто-то уже хорошо знает одну тему, а кто-то — другую.</w:t>
      </w:r>
    </w:p>
    <w:p>
      <w:pPr>
        <w:spacing w:after="160"/>
      </w:pPr>
      <w:r>
        <w:t xml:space="preserve">Требования к профильной математике почти не меняются — за последние три года не было ни одного серьёзного изменения. С информатикой сложнее, она обновляется чаще, но этим занимаются наши преподаватели информатики, которые отлично справляются и переделывают программы под текущие реалии, а мне присылают уже только на согласование.</w:t>
      </w:r>
    </w:p>
    <w:p>
      <w:pPr>
        <w:pStyle w:val="Heading1"/>
        <w:spacing w:after="140" w:before="280"/>
      </w:pPr>
      <w:r>
        <w:rPr>
          <w:b/>
          <w:bCs/>
        </w:rPr>
        <w:t xml:space="preserve">Я пересматриваю первые уроки новых преподавателей — вот что я в них ищу</w:t>
      </w:r>
    </w:p>
    <w:p>
      <w:pPr>
        <w:spacing w:after="160"/>
      </w:pPr>
      <w:r>
        <w:t xml:space="preserve">Когда преподаватель только начинает работать, я могу только предполагать, что он хорошо проведёт урок с конкретным учеником, — по факту я знаю только то, как он общался со мной на собеседовании. Поэтому я часто просматриваю первые уроки, чтобы убедиться, что преподаватель не подведёт команду и понравится ученикам.</w:t>
      </w:r>
    </w:p>
    <w:p>
      <w:pPr>
        <w:spacing w:after="160"/>
      </w:pPr>
      <w:r>
        <w:t xml:space="preserve">Я смотрю на манеру общения с учеником и скорость подачи материала. Был случай: преподаватель очень нравился ученикам, но при просмотре занятий я увидел, что он просто болтает с ними полурока — урок проходит неэффективно, хоть и весело. После разговора он обещал исправиться, но не смог — это оказалось его стилем, и, к сожалению, с ним не получилось работать дальше, хотя ученики потом спрашивали, почему не он. Важно оценить, что преподаватель и ученик на одной волне: не гонит вперёд, когда ученик ещё не понял тему, и не продолжает методично объяснять простой материал, когда ученику уже скучно. Я не прощаюсь с учителями сразу после неидеально проведённых уроков — мы проводим работу, я их обучаю, как стоило поступить, и продолжаю наблюдать.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преподаватели ценят больше всего</w:t>
      </w:r>
    </w:p>
    <w:p>
      <w:pPr>
        <w:spacing w:after="160"/>
      </w:pPr>
      <w:r>
        <w:t xml:space="preserve">Я думаю, что для большинства репетиторов ценнее всего поиск учеников и организационные моменты, которые мы решаем за них. По сути, мы приносим преподавателю уже готового ученика, с которым нужно максимум провести короткий пробный урок-знакомство минут на 15 — и дальше можно приступать к работе и просто получать зарплату. Возможно, это звучит слишком «деньгоцентрированно», но вопрос комфортных условий работы и зарплаты — это первое, ради чего подавляющее большинство людей вообще приходит работать. Это главный вопрос, который мы стараемся закрыть для преподавателей, и это то, что им у нас нравится.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может вырасти преподаватель</w:t>
      </w:r>
    </w:p>
    <w:p>
      <w:pPr>
        <w:spacing w:after="160"/>
      </w:pPr>
      <w:r>
        <w:t xml:space="preserve">Моя цель — чтобы преподаватели моей школы полностью заменяли меня с тем же качеством проведения уроков. Поэтому я готов обучать их, вести групповые уроки, если такого опыта не было, и предоставлять все материалы и методики в тех областях, в которых они раньше не преподавали, — например, многие никогда не готовились к олимпиадам или к поступлению в математические школы. Если я вижу, что у человека есть потенциал — например, олимпиадный бэкграунд или просто отличное знание предмета, — я могу предложить ему вести олимпиадные группы или индивидуальных учеников. И, конечно, рост зарплаты тоже вполне возможен — я не жалею денег на качественную работу.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с нуля по физике до 86 баллов за 8 месяцев</w:t>
      </w:r>
    </w:p>
    <w:p>
      <w:pPr>
        <w:spacing w:after="160"/>
      </w:pPr>
      <w:r>
        <w:t xml:space="preserve">Одна ученица пришла с нулевыми знаниями по физике в начале 11 класса и через 8 месяцев сдала ЕГЭ на 86 баллов. Она занималась не с другими преподавателями школы, а со мной лично, но похожие случаи есть и у других наших преподавателей. Самое главное для любого такого ученика — чётко составленная программа, которую он сам знает и видит: это не секретный файл, который хранится только у преподавателя. Когда человек видит, что у него всё расписано до последнего часа, у него не возникает мысли, что можно сейчас похалявить, а через неделю догнать, — он понимает, что не выполненное вовремя домашнее задание сдвинет всю программу и он просто не успеет пройти нужную тему.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Нам нравится то, что у нас хорошо получается. И не нравится то, что у нас плохо получается. Это максимально простая модель, но она работает в девяноста девяти процентах случаев.</w:t>
      </w:r>
    </w:p>
    <w:p>
      <w:pPr>
        <w:spacing w:after="160"/>
      </w:pPr>
      <w:r>
        <w:t xml:space="preserve">Та ученица не пропустила ни одного занятия, выполнила все домашние задания и смотрела все видеоуроки — при этом мы занимались всего раз в неделю в группе, и очень многое было построено на её самостоятельной работе. Похожих кейсов у нас много: например, ученица, которая готовилась к олимпиаде по информатике, стала победителем, а потом ещё сдала ЕГЭ по математике и информатике на 100 баллов.</w:t>
      </w:r>
    </w:p>
    <w:p>
      <w:pPr>
        <w:pStyle w:val="Heading1"/>
        <w:spacing w:after="140" w:before="280"/>
      </w:pPr>
      <w:r>
        <w:rPr>
          <w:b/>
          <w:bCs/>
        </w:rPr>
        <w:t xml:space="preserve">Натаскивание или любовь к предмету — и как попасть в команду</w:t>
      </w:r>
    </w:p>
    <w:p>
      <w:pPr>
        <w:spacing w:after="160"/>
      </w:pPr>
      <w:r>
        <w:t xml:space="preserve">Разница между натаскиванием на экзамен и настоящим интересом к предмету есть на сто процентов, и ученики её тоже видят — просто потому, что любовь к предмету появляется у них самих, а не у преподавателя. Если ученик приходит за два месяца до экзамена, ему обычно всё равно, нравятся ли занятия, — он через силу выполнит задания и сдаст экзамен. Но в среднем предел удержания такой чистой мотивации — один-два месяца, дальше она резко падает, и её нужно подогревать иначе. Единственный способ — сделать так, чтобы ученику нравилось заниматься предметом: нам нравится то, что у нас хорошо получается, и когда ученик, который вообще ничего не понимал, вдруг видит, что начал разбираться в теме и сдавать контрольные на пятёрки, — он загорается и продолжает добиваться больших результатов.</w:t>
      </w:r>
    </w:p>
    <w:p>
      <w:pPr>
        <w:spacing w:after="160"/>
      </w:pPr>
      <w:r>
        <w:t xml:space="preserve">Если вы хотите попробовать себя преподавателем у нас — сначала нужно пройти тестирование по своему направлению, а затем собеседование, на котором я смотрю, как человек общается и объясняет тему в разыгранной сценке. Сейчас мы активно ищем преподавателей для подготовки к олимпиадам, а также всегда актуальна подготовка к ЕГЭ и ОГЭ — если у вас есть ученики с результатами от 80 баллов и выше или вы сами сдали профильный предмет на 90+, будем рады сотрудничать. Написать можно мне в личку или по контактам на сайте школы.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Алексей Шевчук, основатель онлайн-школы YouClever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2026-09-21T13:11:12.088Z</dcterms:created>
  <dcterms:modified xsi:type="dcterms:W3CDTF">2026-09-21T13:11:12.101Z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