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 додзё до 100 баллов на ЕГЭ: как чёрный пояс по карате помог мне построить школу физики</w:t>
      </w:r>
    </w:p>
    <w:p>
      <w:r>
        <w:t>С 16 лет я занимаюсь карате, у меня чёрный пояс. И меня часто спрашивают, что из этого опыта я переношу на преподавание физики. Отвечу так: не только на физику — скорее на все занятия, которые у меня идут, включая информатику. В своё время именно карате сделало меня более спокойным, уверенным и привило системность, стремление работать ради результата. Но никаких отжиманий на уроках у меня нет — я даже не особо афиширую ученикам, что занимался карате и достиг таких результатов. Это просто давным-давно стало частью меня: манерой поведения, мыслей, действий.</w:t>
      </w:r>
    </w:p>
    <w:p>
      <w:pPr>
        <w:pStyle w:val="Heading2"/>
      </w:pPr>
      <w:r>
        <w:t>Почему я не виню школьных учителей</w:t>
      </w:r>
    </w:p>
    <w:p>
      <w:r>
        <w:t>Я говорил, что в современных школах учителям сложно вести уроки, а ученики не особо хотят учиться, и всё сводится к рисованию оценок. Но я ни в коем случае не хочу сказать ничего плохого об учителях — я считаю, что это прекрасные люди, которые делают огромный вклад в образование, в развитие детей и в целом в будущее нашей страны. Просто в современных реалиях очень много сил учителей уходит на документы, бумажную волокиту, отчётности — работу, не связанную с учёбой. А порой нагрузка настолько большая, что физически не хватает сил вести уроки. Если у учителя нет сил, ученикам становится неинтересно, скучно, и у них идёт просадка по знаниям. При этом от школ требуют высоких показателей — и оценка превращается не в показатель реальных знаний, а в то, за чем гоняются все: и руководство школы, и учителя, и ученики.</w:t>
      </w:r>
    </w:p>
    <w:p>
      <w:pPr>
        <w:pStyle w:val="Heading2"/>
      </w:pPr>
      <w:r>
        <w:t>Почему я всё-таки ушёл</w:t>
      </w:r>
    </w:p>
    <w:p>
      <w:r>
        <w:t>Я проработал в школе 10 лет — 8 в одной, 2 в другой, и уходил больше по семейным обстоятельствам. Мне нравится преподавать, мне нравится учить — это моё призвание. Поэтому даже уйдя из школы, я сделал свой собственный кабинет и продолжил вести занятия — не ушёл из этой сферы полностью.</w:t>
      </w:r>
    </w:p>
    <w:p>
      <w:pPr>
        <w:pStyle w:val="Heading2"/>
      </w:pPr>
      <w:r>
        <w:t>Идея, которая ждала десять лет</w:t>
      </w:r>
    </w:p>
    <w:p>
      <w:r>
        <w:t>Идея открыть свою школу зародилась ещё в 2015 году. Но тогда, пока я работал в школе, всё время уходило на уроки, дополнительные занятия, тренировки — я возвращался домой часов в десять-одиннадцать вечера, и на реализацию своих планов просто не было возможности. Школа как отдельная единица появилась только в 2025 году — тогда совпало сразу несколько моментов: накопились знания о том, как её открыть, появилось сообщество единомышленников, которые подсказывают и поддерживают морально. И я понял, что моя система работает, а значит, я смогу помочь и другим людям достичь хороших результатов.</w:t>
      </w:r>
    </w:p>
    <w:p>
      <w:pPr>
        <w:pStyle w:val="Heading2"/>
      </w:pPr>
      <w:r>
        <w:t>Как я начал преподавать ещё студентом</w:t>
      </w:r>
    </w:p>
    <w:p>
      <w:r>
        <w:t>Преподавать я начал в 2007 году, ещё на третьем курсе университета, и это вышло само собой. После второго курса у нас была летняя практика в лагере, где я убедился, что преподавание и образование — моя стезя: по духу мне очень легко и приятно взаимодействовать с детьми, будто сам становишься ребёнком, и появляется ощущение радости от того, что приносишь пользу и даёшь действительно полезные знания. После лагеря знакомые попросили помощи с подготовкой — и как-то оно само собой начало получаться. Плюс на третьем курсе у нас была педагогическая практика в школе, где мне сильно помогали более опытные педагоги: рассказывали, как строить уроки и на что обращать внимание.</w:t>
      </w:r>
    </w:p>
    <w:p>
      <w:pPr>
        <w:pStyle w:val="Heading2"/>
      </w:pPr>
      <w:r>
        <w:t>Наставница, которая заставила меня влюбиться в физику</w:t>
      </w:r>
    </w:p>
    <w:p>
      <w:r>
        <w:t>У меня было несколько наставников — учительница музыки, сенсей по карате, методист по информатике. Но если говорить о профессиональной деятельности — это преподавательница физики в университете, Наталья Николаевна. Она вела занятия настолько интересно, что я сам влюбился в физику — стало по-настоящему интересно изучать и развиваться в этом направлении дальше. Она вела у меня общую физику на первом-втором курсе, и когда на третьем курсе я сам решил вести занятия, у меня уже был ориентир: давать ученикам то, что зажигает интерес и желание учиться, а не просто зазубривание ради оценки для галочки.</w:t>
      </w:r>
    </w:p>
    <w:p>
      <w:r>
        <w:t>«Не бойся ошибок и следуй за мечтой».</w:t>
      </w:r>
    </w:p>
    <w:p>
      <w:r>
        <w:t>При этом она была требовательной, но без унижений: есть задание — вот что ты на него сделал, то ты и получил. Это перенеслось и на моё видение своей школы — быть предельно честным с учениками и родителями, ставить те оценки, которые есть, но всегда относиться к людям по-человечески, не приравнивая личные качества к оценкам.</w:t>
      </w:r>
    </w:p>
    <w:p>
      <w:pPr>
        <w:pStyle w:val="Heading2"/>
      </w:pPr>
      <w:r>
        <w:t>Почему я веду только два предмета из трёх</w:t>
      </w:r>
    </w:p>
    <w:p>
      <w:r>
        <w:t>По образованию я физик с дополнительной специальностью «информатика», но сейчас преподаю физику, информатику и математику. При этом стараюсь углубляться именно в физику и информатику — это два моих любимых предмета, а остальное передаю коллегам-преподавателям. Я считаю: чтобы дать высокий уровень, нужно углубляться в один предмет, максимум в два. Хотя когда я работал в школе, приходилось вести ещё и робототехнику, и технологию как дополнительные предметы.</w:t>
      </w:r>
    </w:p>
    <w:p>
      <w:pPr>
        <w:pStyle w:val="Heading2"/>
      </w:pPr>
      <w:r>
        <w:t>Малые группы вместо индивидуальных занятий</w:t>
      </w:r>
    </w:p>
    <w:p>
      <w:r>
        <w:t>У нас в школе не было ни одного ученика, который бы не сдал экзамен, а средний балл по ЕГЭ за 2026 год — 88, есть ученики со 100 баллами. При этом я делаю ставку именно на малые группы, а не на индивидуальные занятия, хотя обычно считается, что индивидуальные эффективнее. Формат малых групп позволяет ввести элемент соревнования — желание кому-то покрасоваться, плюс всегда есть группа единомышленников, которая поддержит. При этом я не ухожу полностью от индивидуальных занятий: ученики могут в любой момент написать мне, если чувствуют просадку, и при необходимости я ввожу дополнительные индивидуальные уроки. В группе людей не так много по сравнению с обычным классом, и времени хватает, чтобы с каждым выстроить именно ту траекторию занятий, которая нужна.</w:t>
      </w:r>
    </w:p>
    <w:p>
      <w:pPr>
        <w:pStyle w:val="Heading2"/>
      </w:pPr>
      <w:r>
        <w:t>25 дней до экзамена и 48 баллов без единой формулы</w:t>
      </w:r>
    </w:p>
    <w:p>
      <w:r>
        <w:t>Одна моя ученица пришла ко мне за 25 дней до экзамена и вообще не могла назвать ни одной формулы. Обратились по знакомству — я заранее не знал, с чем придётся столкнуться. Стандартно перед началом занятий я провожу диагностику, и это был один из немногих моментов за последние лет пять, когда я завис минут на пять-десять, думая, что делать дальше. Дальше я просто посмотрел, сколько остаётся времени, расписал, когда у неё занятия по другим предметам с другими преподавателями, и выписал последовательно те темы, на которые можно сделать акцент, чтобы сдать экзамен. А дальше — просто работа: доходило до четырёх занятий в неделю. Это было непросто, но когда человек хочет — мне сложно отказать и не помочь. В итоге она вышла на 48 баллов без пересдачи. В своей работе я всегда выстраиваю систему и последовательность занятий, которая даёт наибольший результат — вне зависимости от того, насколько сложная стартовая ситуация.</w:t>
      </w:r>
    </w:p>
    <w:p>
      <w:pPr>
        <w:pStyle w:val="Heading2"/>
      </w:pPr>
      <w:r>
        <w:t>От страха физики до 100 баллов за два года</w:t>
      </w:r>
    </w:p>
    <w:p>
      <w:r>
        <w:t>Другая ученица пришла ко мне в девятом классе — тоже боялась физики, базы не было. Она с самого начала занималась в малой группе из трёх человек. В десятом классе она даже не думала сдавать физику, но за год предмет так понравился, что она решила сдавать ЕГЭ в одиннадцатом — уже в десятом классе обратились за помощью в подготовке, и была сформирована новая группа (у меня группы делятся на девятый класс и на десятый-одиннадцатый для подготовки к ЕГЭ), состав которой обновился примерно на половину. В итоге она сдала ОГЭ на пятёрку, а через два года ЕГЭ — на 100 баллов.</w:t>
      </w:r>
    </w:p>
    <w:p>
      <w:pPr>
        <w:pStyle w:val="Heading2"/>
      </w:pPr>
      <w:r>
        <w:t>Пять лет с одним учеником и Бауманка</w:t>
      </w:r>
    </w:p>
    <w:p>
      <w:r>
        <w:t>Это скорее мой кейс из работы учителем: я начал заниматься с одним учеником ещё в седьмом классе, потому что по школьной программе физика начинается именно тогда. Уже в девятом классе он стал призёром по физике, а вёл я его в общей сложности пять лет. После этого он поступил в Бауманский университет, и мы до сих пор поддерживаем связь, периодически списываемся. Это очень приятный опыт — видеть, как растут дети, даже чужие, и становятся успешными людьми.</w:t>
      </w:r>
    </w:p>
    <w:p>
      <w:pPr>
        <w:pStyle w:val="Heading2"/>
      </w:pPr>
      <w:r>
        <w:t>Как я выбираю преподавателей</w:t>
      </w:r>
    </w:p>
    <w:p>
      <w:r>
        <w:t>Я отбираю преподавателей по трём критериям — экспертиза, умение объяснять и совпадение по ценностям, плюс обязательный демо-урок. По ценностям расхождения бывают крайне редко: чаще всего люди, которые идут в преподавание, разделяют мои взгляды и интересы. А вот с экспертностью и умением объяснять сложнее. Бывает, человек всё умеет, но не может объяснить — такого я взять не могу, потому что если он не заинтересует учеников, качество будет не тем, которое мне хотелось бы. А бывает наоборот — экспертность немного хромает, но человек умеет объяснять и хочет работать: тогда я беру его на заметку и стараюсь помочь поднять уровень. Чаще всего расхождения происходят именно на критерии умения объяснять.</w:t>
      </w:r>
    </w:p>
    <w:p>
      <w:pPr>
        <w:pStyle w:val="Heading2"/>
      </w:pPr>
      <w:r>
        <w:t>Почему в команде всего четыре человека — и это осознанный выбор</w:t>
      </w:r>
    </w:p>
    <w:p>
      <w:r>
        <w:t>Сейчас у меня в школе четыре сотрудника и 35-40 учеников по прошлому году. Справляться силами такой команды не слишком сложно — наоборот, я хочу большего роста, больше учеников и, соответственно, больше сотрудников по другим предметам. В этом году я ориентировался на три своих базовых предмета — там, где могу в крайнем случае сам помочь преподавателям, а с этого года буду расширять линейку предметов, зная уже критерии качественного выбора преподавателя. Иногда сложно уследить за всеми учениками, но у меня есть помощники, которые тоже просматривают занятия преподавателей и собирают статистику по ученикам — так что рука всегда на пульсе.</w:t>
      </w:r>
    </w:p>
    <w:p>
      <w:pPr>
        <w:pStyle w:val="Heading2"/>
      </w:pPr>
      <w:r>
        <w:t>Карате, музыка, моноколесо: как я перезагружаюсь</w:t>
      </w:r>
    </w:p>
    <w:p>
      <w:r>
        <w:t>Времени катастрофически не хватает — было бы моё желание, я бы, наверное, и из походов не вылезал. Но стараюсь хотя бы три-четыре раза в год, особенно летом, когда меньше нагрузка, выбираться с друзьями. Пианино и гитара стоят прямо у меня в рабочем кабинете — в перерывах между занятиями всегда можно за них сесть. А лучше всего проветриться и перезагрузиться помогает покататься на моноколесе — вместо пешей прогулки прокатиться с ветерком. Конечно, есть сезонность, и большая часть такого отдыха приходится на лето, а в остальные месяцы, как и у моих учеников, — усиленная работа.</w:t>
      </w:r>
    </w:p>
    <w:p>
      <w:pPr>
        <w:pStyle w:val="Heading2"/>
      </w:pPr>
      <w:r>
        <w:t>От репетитора к системе: что не так с частными репетиторами</w:t>
      </w:r>
    </w:p>
    <w:p>
      <w:r>
        <w:t>Рынок подготовки к экзаменам растёт, и родители смещаются от одиночных репетиторов к системным решениям. У репетиторов тоже есть недостатки — я говорю это как репетитор. Порой не хватает внешнего контроля: все мы устаём, и когда есть возможность не задать домашнее задание, не проверить работу, сделать перенос — это по-человечески логично, когда занятие идёт с одним репетитором один на один. Но так или иначе это сказывается на результате. Моё желание — исключить эти уязвимости и выстроить систему, где будет контроль: занятия по-прежнему ведут репетиторы, но над ними стоят люди, которые требуют отчётность, и это способствует более качественному отношению к работе.</w:t>
      </w:r>
    </w:p>
    <w:p>
      <w:pPr>
        <w:pStyle w:val="Heading2"/>
      </w:pPr>
      <w:r>
        <w:t>От исполнителя к стратегу</w:t>
      </w:r>
    </w:p>
    <w:p>
      <w:r>
        <w:t>Сейчас весь бизнес держится полностью на мне, но через три-пять лет я хочу быть больше стратегом и владельцем, а не основным исполнителем — чтобы в школе было больше тысячи учеников в год. В первую очередь для этого нужны чёткие регламенты по действиям — сейчас я выстраиваю процессы, чтобы точно понимать, что нужно делать, а дальше передавать эти задачи другим людям. В этом году я буду работать именно над структурой школы: кто за что отвечает, какие идут действия. А дальше буду расширять и преподавательский, и административный состав.</w:t>
      </w:r>
    </w:p>
    <w:p>
      <w:pPr>
        <w:pStyle w:val="Heading2"/>
      </w:pPr>
      <w:r>
        <w:t>Три отдела, которые я строю</w:t>
      </w:r>
    </w:p>
    <w:p>
      <w:r>
        <w:t>Планирую три отдела. Первый отвечает за маркетинг — продвижение и рекламу. Второй — за продукт: постоянная связь с преподавателями, родителями, учениками, сбор обратной связи. Третий — поддержка бизнеса: технические детали, работа с платформой, обучение учителей тому, как правильно работать в системе.</w:t>
      </w:r>
    </w:p>
    <w:p>
      <w:pPr>
        <w:pStyle w:val="Heading2"/>
      </w:pPr>
      <w:r>
        <w:t>Совет себе в 2007 году и как я хочу, чтобы меня находили</w:t>
      </w:r>
    </w:p>
    <w:p>
      <w:r>
        <w:t>Если бы я мог вернуться в 2007 год, я бы сказал себе: не бойся пробовать и открывай свою школу раньше — ещё в 2015-м, с ошибками, не боясь их. Не бойся ошибок и следуй за мечтой.</w:t>
      </w:r>
    </w:p>
    <w:p>
      <w:r>
        <w:t>У меня довольно много тёзок в интернете, и «Николай Полещук» — распространённое сочетание. Поэтому я хочу выстроить школу, которая не будет привязана к моему личному имени, а будет на слуху за счёт качества и высоких результатов учеников. Раньше я всегда позиционировал себя как репетитор, а сейчас хочу позиционировать себя как создателя качественной онлайн-школы, в которой все будут рады учиться и достигать новых вершин.</w:t>
      </w:r>
    </w:p>
    <w:p>
      <w:r>
        <w:rPr>
          <w:i/>
        </w:rPr>
        <w:t>Николай Полещук, основатель онлайн-школы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