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Максим Фадеев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историей ученика Сергея, которому другой репетитор предрёк максимум 60–70 баллов, а он сдал физику на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ученик Сергей перед началом занятий с вами услышал от другого репетитора: «Ты пришёл поздно, максимум 60–70 баллов». В итоге он сдал физику на 100. Что вы почувствовали, когда узнали об этом прогнозе от коллеги по цеху?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ждём реакцию на непрофессионализм другого репетитора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кандидат физико-математических наук, окончили физфак МГУ с красным дипломом и аспирантуру. Почему при такой сильной академической карьере вы выбрали репетиторство, а не науку или преподавание в вузе?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выбор профессионального пути при явной альтернативе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вашу команду попадает менее 2% кандидатов в преподаватели. Это осознанная политика жёсткого отбора или просто так сложилось, что подходящих людей мало?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объяснение — стратегия или органическая селекция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первого курса физфака МГУ, где началось преподавание, до кандидатской степени и собственной школы.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начали преподавать математику и физику сразу после поступления на бюджет физфака МГУ, ещё первокурсником. Что вы могли объяснить школьникам в тот момент, когда сами только начинали изучать физику на университетском уровне?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то, как начинающий студент мог быть полезен ученикам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От бакалавриата до кандидатской степени прошло десять лет — 2012–2022. Всё это время вы параллельно преподавали. Что было сложнее совмещать — научную работу или растущую практику с учениками?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баланс науки и репетиторства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главная проблема современных преподавателей — не незнание предмета, а неумение работать с подростками. Где вы сами научились этому — в аспирантуре такому не учат?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источник педагогического навыка вне формального образования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детально разобрать историю Сергея и показать метод — глубокое понимание вместо заучивания — на других кейсах.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Подготовку Сергея вы выстроили сразу по трём предметам параллельно — физика, русский, потом математика. Как вы распределяли нагрузку между тремя экзаменами, чтобы ни один из них не пострадал?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конкретную логику распределения времени между предметами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Сергей занимался в мини-группе и сам сказал, что не считает, будто на индивидуальных занятиях добился бы большего. Как формат мини-группы вообще может обгонять индивидуальные занятия по результату?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просим объяснить, почему групповой формат оказался эффективнее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Мальчик с полностью пропавшей мотивацией к математике из-за неудач в языковой школе через год занятий полюбил предмет и показал отличный результат на диагностике. С чего вы начали работу с ним, если знания были не главной проблемой?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то, как восстанавливается мотивация раньше, чем знания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преподаватель Павел получил благодарность от родителей за поддержку не меньше, чем за 70 баллов по физике и 84 по математике его ученика. Как вы измеряете качество работы преподавателя — только баллами учеников или ещё чем-то?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критерии оценки качества внутри команды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жёсткий отбор преподавателей — менее 2% кандидатов — и систему методической поддержки для 20 преподавателей.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Менее 2% кандидатов проходят отбор в вашу команду. Что чаще всего становится причиной отказа — недостаточное знание предмета или неумение работать с подростками?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конкретную статистику по причинам отказа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сами регулярно делитесь наработками и разбираете реальные кейсы с командой из 20 преподавателей. Сколько времени в неделю у вас уходит именно на обучение своих же сотрудников, а не на прямую работу с учениками?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баланс времени между преподаванием и управлением командой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у сотрудника есть путь от небольшого объёма задач до руководителя направления. Кто из вашей нынешней команды уже прошёл этот путь полностью?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пример карьерного роста внутри команды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Максима как человека — сочетание науки, спорта, предпринимательства и десятилетнего волонтёрства с подростками.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больше десяти лет занимались волонтёрством — организовывали детские лагеря и походы для подростков. Что из этого опыта работы с трудными подростками в лагере вы используете на онлайн-уроке физики?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перенос навыков из волонтёрской практики в репетиторство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интересуетесь биомеханикой движения и связью физических законов с работой человеческого тела. Как эта тема — на стыке физики и спорта — попадает в ваши уроки, если вообще попадает?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необычное личное увлечение и его практическое применение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«постоянно исследовать, развиваться и передавать знания другим». Вы также обучаете других репетиторов и руководителей онлайн-школ. Не боитесь ли вы обучать потенциальных конкурентов?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прямой вопрос про риск обучения конкурентов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смену позиционирования школы и переход от личной загрузки к системе с автоматизированными процессами.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думаете о переименовании из «онлайн-школы Фадеева Максима» в «образовательный центр Фадеева Максима». Чем отличается для клиента школа от образовательного центра, кроме названия?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просим объяснить, меняется ли суть, а не только вывеска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большинство операционных задач автоматизированными и делегированными. Что из этого уже сделано, а что пока остаётся только планом?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Проверяем реальный прогресс к заявленной цели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При личном бренде «Фадеев Максим» в самом названии — насколько вообще возможно снизить зависимость проекта от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противоречие личного бренда и масштабируемости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первокурсник физфака МГУ, только начавший давать первые уроки, увидел вас сегодня — кандидата наук с командой из 20 преподавателей — что бы вы хотели, чтобы он о вас узнал?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Сергей в конце интервью сказал: «Не слушайте тех, кто говорит, что у вас что-то не получится». Что бы вы сами добавили к этому совету от себя как преподавателя?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продолжающий цитату из блока про систему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Сергея и прогноза «максимум 60–70 баллов» — сильнейший крючок, вокруг него можно выстроить всё интервью.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вопрос про обучение конкурентов — честный ответ на него хорошо покажет уверенность в собственной методике.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с мини-группой, обогнавшей по эффективности индивидуальные занятия, — контринтуитивный и ценный для аудитории родителей.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переименование в «образовательный центр» — не спешите, там может обнаружиться более глубокая смена стратегии.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 отдельно с цитатами самого Сергея — они уже готовый эмоциональный контент.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2026-08-18T06:15:53.442Z</dcterms:created>
  <dcterms:modified xsi:type="dcterms:W3CDTF">2026-08-18T06:15:53.442Z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