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Мы не ставим оценок и учим английскому в Roblox. Через месяц дети сами записывают ролики целыми предложениями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Я преподаю английский больше двадцати лет. В какой-то момент поняла, что хочу учить больше детей, — так появилась школа «Не ради оценок». Сейчас у нас 11 преподавателей и около восьмидесяти учеников: от первоклассников, то есть с семи лет, до выпускников, а в этом году пришли и взрослые. Около 80% занятий — английский, есть ещё русский, математика, физика, обществознание и японский. Название не случайное: мы учим не ради четвёрки в четверти, а чтобы английский потом пригодился в жизни.</w:t>
      </w:r>
    </w:p>
    <w:p>
      <w:pPr>
        <w:pStyle w:val="Heading1"/>
      </w:pPr>
      <w:r>
        <w:t xml:space="preserve">Большинство детей приходят к нам без всякого желания учить английский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К нам в основном приходят именно такие дети — незамотивированные. Математику, русский, историю они ещё как-то связывают с жизнью: книжки читать, даты знать. А зачем им английский, не понимают. Школьные уроки их не вовлекают и не впечатляют, поэтому родители их буквально притаскивают, и ребёнок сидит на занятии с кислой миной.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Я сама начинала с такой ученицы. Ещё в девятом классе знакомая предложила мне позаниматься с девочкой, которая совершенно не хотела учить английский. Я тогда училась в английской спецшколе, к седьмому классу уже получила сертификат B1+ и свободно говорила — и с этой девочки начался мой путь в профессии.</w:t>
      </w:r>
    </w:p>
    <w:p>
      <w:pPr>
        <w:pStyle w:val="Heading1"/>
      </w:pPr>
      <w:r>
        <w:t xml:space="preserve">Сначала вовлечь — потом учить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Когда я придумывала свою методику, я всегда держала в голове одну мысль.</w:t>
      </w:r>
    </w:p>
    <w:p>
      <w:pPr>
        <w:pBdr>
          <w:left w:val="single" w:color="C42D13" w:sz="18" w:space="12"/>
        </w:pBdr>
        <w:spacing w:after="200" w:before="200"/>
        <w:ind w:left="36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Ребёнка в первую очередь нужно вовлечь, и только потом обучить. Если человеку что-то неинтересно, он либо не будет это делать, либо будет делать, но очень неэффективно.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Примерно с первого по пятый-шестой класс детям нужна внешняя мотивация. К восьмому классу она перерастает во внутреннюю: кто-то собирается связать с языком профессию, кто-то смотрит фильмы и слушает музыку. Английский становится частью их жизни. Наша задача — довести ребёнка до этого момента, не потеряв его интерес по дороге.</w:t>
      </w:r>
    </w:p>
    <w:p>
      <w:pPr>
        <w:pStyle w:val="Heading1"/>
      </w:pPr>
      <w:r>
        <w:t xml:space="preserve">Ни учебников, ни тетрадей: как проходит урок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У нас нет учебников и тетрадей. Первые 15–20 минут урока проходят на интерактивной платформе: там мы в классическом формате разбираем лексику или грамматику. А потом идём закреплять это в настоящую игру в Roblox — на отдельный сервер, без посторонних игроков.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Например, выучили лексику про покупки и посмотрели видео, как поговорить с кассиром. Дальше в игре один ребёнок встаёт за кассу, а остальные по очереди подходят со своими покупками и разыгрывают этот диалог. Ребёнок сразу понимает, зачем учил названия продуктов: когда он окажется в супермаркете за границей, он воспроизведёт ту же ситуацию.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Игры при этом не хаотичные: у каждой есть сценарий. Месяц мы работаем в одной игре и разбираем в ней разные лексические и грамматические темы, на следующий месяц переходим в другую. Недавно, например, учили направления — «иди прямо, поверни направо» — и ходили по городу, искали клады, выполняли квесты.</w:t>
      </w:r>
    </w:p>
    <w:p>
      <w:pPr>
        <w:pStyle w:val="Heading1"/>
      </w:pPr>
      <w:r>
        <w:t xml:space="preserve">Почему игра работает лучше разговора «в лоб»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Можно было бы просто проговорить этот диалог вслух, как мы с вами сейчас разговариваем. Но это дети и подростки, у них много комплексов и возрастных особенностей. Когда ребёнок говорит не сам, а как бы из-за маски своего героя, ему намного проще: он ошибается, смеётся, шутит — ведь это не он, а его аватар.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Плюс преподаватели общаются с детьми не сверху вниз, а почти на равных — с некоторыми ученики даже на «ты». Уважение и ответственность никуда не деваются, но дети намного лучше раскрываются и не боятся ошибиться. В какой-то момент у них загораются глаза, и они сами просят родителей: «Хотим ещё на английский». Вот тогда начинается настоящее обучение.</w:t>
      </w:r>
    </w:p>
    <w:p>
      <w:pPr>
        <w:pStyle w:val="Heading1"/>
      </w:pPr>
      <w:r>
        <w:t xml:space="preserve">Награды, которые сами исправляют поведение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В конце каждого урока мы подводим итоги: кто как работал, кто был самым активным. Правила, что на уроке можно, а что нельзя, дети составляют сами. За урок начисляются баллы, а когда через месяц игра заканчивается, баллы обмениваются на настоящие Робуксы — игровую валюту Roblox, на которую дети покупают своему аватару скин, одежду или «крутую тачку».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Через награды можно корректировать поведение группы. Если дети не делают домашку — вводим отдельную награду за выполненное домашнее задание. Если кто-то постоянно опаздывает — награду за то, что пришёл вовремя. И проблема уходит без нотаций.</w:t>
      </w:r>
    </w:p>
    <w:p>
      <w:pPr>
        <w:pStyle w:val="Heading1"/>
      </w:pPr>
      <w:r>
        <w:t xml:space="preserve">Как родители видят прогресс, если мы не ставим оценок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С родителями никакой геймификации нет — тут всё серьёзно. Несмотря на игровой формат, мы идём по программе, которая соответствует и школьной, и международным. После каждого восьмого занятия ребёнок проходит срез знаний: небольшой тест из десяти вопросов по пройденным темам. Каждый месяц родители получают отчёт с результатом в процентах. Ниже 70% показатель у нас не опускается, а если он около этой границы, мы возвращаемся к темам в следующем месяце уже в новой игре.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Второе — отчётные видео. В конце месяца дети сами записывают экран в Roblox: например, собирают корзину в супермаркете и проговаривают «I take some bread, I put it into my basket». Обычно за месяц получается четыре таких ролика — по четыре лексических и грамматических темы. Родители видят, что ребёнок не просто играет, а уже применяет материал в предложениях.</w:t>
      </w:r>
    </w:p>
    <w:p>
      <w:pPr>
        <w:pStyle w:val="Heading1"/>
      </w:pPr>
      <w:r>
        <w:t xml:space="preserve">Кейс Даши: с двойки до четвёрки за четыре урока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У нас учатся и те, кто готовится к ОГЭ и ЕГЭ. В прошлом году ОГЭ сдавали 20 наших учеников, и была одна двойка — совершенно неожиданная. Даша занималась индивидуально, всё выполняла, мы ждали от неё четвёрку, а то и пятёрку. Когда мы созвонились с ней, мамой и преподавателем, Даша призналась, что всё это время списывала ответы у нейросети.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Мы похвалили её за то, что она классно умеет пользоваться искусственным интеллектом, и сказали: «Всё, теперь собираемся». На пересдачу был месяц. За четыре занятия мы взяли задания, на которых можно заработать больше всего баллов, выучили шаблоны, разобрали самые частые ошибки и базовую грамматику. Даша сдала на четвёрку — до пятёрки не хватило двух баллов. Теперь она готовится у нас к ЕГЭ и сказала, что нейросетью на экзамене больше пользоваться не будет.</w:t>
      </w:r>
    </w:p>
    <w:p>
      <w:pPr>
        <w:pStyle w:val="Heading1"/>
      </w:pPr>
      <w:r>
        <w:t xml:space="preserve">Чем мы гордимся больше всего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Мы гордимся любым учеником и любым результатом. Для кого-то результат — победа на всероссийском этапе олимпиады, а для кого-то — четвёрка по английскому в четверти. Но больше всего меня трогает, когда дети сами просятся вернуться к нам на следующий год. Родители звонят и говорят: «Можно к тому же преподавателю или к другому — неважно, ребёнок очень хочет». Бывало, что ради нас меняли расписание и отказывались от других секций. Для меня это главный показатель качества.</w:t>
      </w:r>
    </w:p>
    <w:p>
      <w:pPr>
        <w:pStyle w:val="Heading1"/>
      </w:pPr>
      <w:r>
        <w:t xml:space="preserve">Полностью на английском — и «старший брат» на уроке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Методику я разработала сама и продолжаю её развивать. Сейчас мы переводим обучение полностью на английский язык. Исключение — первоклассники, чтобы им не было страшно, но уже ко второму месяцу 70% общения на уроке идёт на английском, а со второго класса — всё.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Ещё на уроке есть дополнительный человек — подросток чуть старше учеников группы. Если в группе третьеклассники, это ребёнок пятого-шестого класса, который уже хорошо говорит по-английски. Он играет с детьми в Roblox, может ошибаться и шутить, но на русский не переключается никогда. Для младших он как старший брат, к которому тянутся, — и они больше слушают живую английскую речь.</w:t>
      </w:r>
    </w:p>
    <w:p>
      <w:pPr>
        <w:pStyle w:val="Heading1"/>
      </w:pPr>
      <w:r>
        <w:t xml:space="preserve">Не только игры: классический формат, ОГЭ, ЕГЭ и взрослые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Основная аудитория для игрового формата — с первого по седьмой класс. Но если семья принципиально против игр и планшетов, у нас есть классический формат. Он тоже не школьный: это интерактивная платформа и программа Кембриджа с фиксацией уровня по кембриджским экзаменам. Дальше — подготовка к ОГЭ и ЕГЭ. Взрослых пока учим индивидуально и планируем открыть разговорный клуб с носителем языка, чтобы им было проще разговориться.</w:t>
      </w:r>
    </w:p>
    <w:p>
      <w:pPr>
        <w:pStyle w:val="Heading1"/>
      </w:pPr>
      <w:r>
        <w:t xml:space="preserve">Что я советую родителям, которых пугают слова «Roblox» и «телефон»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Когда родители слышат «геймификация», «Roblox», «компьютер», это часто вызывает отторжение. Я спрашиваю: а кто будет учиться — вы или ваш ребёнок? И предлагаю показать ребёнку наше видео и спросить, пошёл бы он учить английский вот так. Дети отвечают «да» — все.</w:t>
      </w:r>
    </w:p>
    <w:p>
      <w:pPr>
        <w:spacing w:after="160" w:line="300"/>
      </w:pPr>
      <w:r>
        <w:rPr>
          <w:rFonts w:ascii="Arial" w:cs="Arial" w:eastAsia="Arial" w:hAnsi="Arial"/>
          <w:sz w:val="24"/>
          <w:szCs w:val="24"/>
        </w:rPr>
        <w:t xml:space="preserve">Дальше я показываю наши результаты: ролики, где дети после месяца занятий говорят целыми предложениями, и результаты срезов. Ребёнок хочет учиться, и у детей есть результаты — так почему бы не попробовать? Чтобы родители убедились сами, мы даём две недели бесплатного обучения. Около 90% семей после них остаются с нами и идут дальше из года в год.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2026-10-11T09:23:44.166Z</dcterms:created>
  <dcterms:modified xsi:type="dcterms:W3CDTF">2026-10-11T09:23:44.166Z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