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708113F" w:rsidR="00A325D0" w:rsidRPr="006B4954" w:rsidRDefault="005967A5" w:rsidP="006B4954">
      <w:pPr>
        <w:pStyle w:val="Title"/>
        <w:suppressAutoHyphens/>
        <w:contextualSpacing/>
        <w:jc w:val="center"/>
        <w:rPr>
          <w:rFonts w:asciiTheme="majorHAnsi" w:hAnsiTheme="majorHAnsi" w:cstheme="majorHAnsi"/>
          <w:sz w:val="22"/>
          <w:szCs w:val="22"/>
        </w:rPr>
      </w:pPr>
      <w:r w:rsidRPr="005967A5">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150CB6">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150CB6">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DDF9B0C" w:rsidR="00A325D0" w:rsidRPr="006B4954" w:rsidRDefault="005967A5" w:rsidP="006B4954">
            <w:pPr>
              <w:suppressAutoHyphens/>
              <w:contextualSpacing/>
              <w:rPr>
                <w:rFonts w:asciiTheme="majorHAnsi" w:hAnsiTheme="majorHAnsi" w:cstheme="majorHAnsi"/>
                <w:szCs w:val="22"/>
              </w:rPr>
            </w:pPr>
            <w:r>
              <w:rPr>
                <w:rFonts w:asciiTheme="majorHAnsi" w:hAnsiTheme="majorHAnsi" w:cstheme="majorHAnsi"/>
                <w:szCs w:val="22"/>
              </w:rPr>
              <w:t>04/</w:t>
            </w:r>
            <w:r w:rsidR="000C18A6">
              <w:rPr>
                <w:rFonts w:asciiTheme="majorHAnsi" w:hAnsiTheme="majorHAnsi" w:cstheme="majorHAnsi"/>
                <w:szCs w:val="22"/>
              </w:rPr>
              <w:t>22</w:t>
            </w:r>
            <w:r>
              <w:rPr>
                <w:rFonts w:asciiTheme="majorHAnsi" w:hAnsiTheme="majorHAnsi" w:cstheme="majorHAnsi"/>
                <w:szCs w:val="22"/>
              </w:rPr>
              <w:t>/26</w:t>
            </w:r>
          </w:p>
        </w:tc>
        <w:tc>
          <w:tcPr>
            <w:tcW w:w="1725" w:type="dxa"/>
          </w:tcPr>
          <w:p w14:paraId="093CD81A" w14:textId="26ADC963" w:rsidR="00A325D0" w:rsidRPr="006B4954" w:rsidRDefault="00150CB6" w:rsidP="006B4954">
            <w:pPr>
              <w:suppressAutoHyphens/>
              <w:contextualSpacing/>
              <w:rPr>
                <w:rFonts w:asciiTheme="majorHAnsi" w:hAnsiTheme="majorHAnsi" w:cstheme="majorHAnsi"/>
                <w:szCs w:val="22"/>
              </w:rPr>
            </w:pPr>
            <w:r>
              <w:rPr>
                <w:rFonts w:asciiTheme="majorHAnsi" w:hAnsiTheme="majorHAnsi" w:cstheme="majorHAnsi"/>
                <w:szCs w:val="22"/>
              </w:rPr>
              <w:t xml:space="preserve">Oscar Segovia Reyes </w:t>
            </w:r>
          </w:p>
        </w:tc>
        <w:tc>
          <w:tcPr>
            <w:tcW w:w="5109" w:type="dxa"/>
          </w:tcPr>
          <w:p w14:paraId="7E3B24A0" w14:textId="6E7B891C" w:rsidR="00A325D0" w:rsidRPr="006B4954" w:rsidRDefault="00150CB6" w:rsidP="006B4954">
            <w:pPr>
              <w:suppressAutoHyphens/>
              <w:contextualSpacing/>
              <w:rPr>
                <w:rFonts w:asciiTheme="majorHAnsi" w:hAnsiTheme="majorHAnsi" w:cstheme="majorHAnsi"/>
                <w:szCs w:val="22"/>
              </w:rPr>
            </w:pPr>
            <w:r w:rsidRPr="00150CB6">
              <w:rPr>
                <w:rFonts w:asciiTheme="majorHAnsi" w:hAnsiTheme="majorHAnsi" w:cstheme="majorHAnsi"/>
                <w:szCs w:val="22"/>
              </w:rPr>
              <w:t>Initial version of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6A4ADFC1" w14:textId="32CFB73A" w:rsidR="00A325D0" w:rsidRDefault="00A325D0" w:rsidP="00987146">
      <w:pPr>
        <w:rPr>
          <w:rFonts w:asciiTheme="majorHAnsi" w:hAnsiTheme="majorHAnsi" w:cstheme="majorHAnsi"/>
          <w:szCs w:val="22"/>
        </w:rPr>
      </w:pPr>
    </w:p>
    <w:p w14:paraId="416675EB" w14:textId="77777777" w:rsidR="00150CB6" w:rsidRDefault="00150CB6" w:rsidP="00150CB6">
      <w:r>
        <w:t>The Gaming Room has requested the development of a web-based version of their game, Draw It or Lose It, which is currently only available as an Android application. The goal is to expand the game so that it can run across multiple platforms and support more users. The game involves teams guessing drawings generated by the system within a time limit, requiring real-time interaction and efficient data management.</w:t>
      </w:r>
    </w:p>
    <w:p w14:paraId="12C6907D" w14:textId="77777777" w:rsidR="00150CB6" w:rsidRDefault="00150CB6" w:rsidP="00150CB6"/>
    <w:p w14:paraId="685AFF3C" w14:textId="66A1D643" w:rsidR="00150CB6" w:rsidRDefault="00150CB6" w:rsidP="00150CB6">
      <w:r>
        <w:t xml:space="preserve">To solve this problem, a web-based application will be developed using object-oriented programming principles and design patterns. The system will ensure that each game, team, and player </w:t>
      </w:r>
      <w:proofErr w:type="gramStart"/>
      <w:r>
        <w:t>has</w:t>
      </w:r>
      <w:proofErr w:type="gramEnd"/>
      <w:r>
        <w:t xml:space="preserve"> a unique identifier and name. Additionally, the system will enforce that only one instance of the game service exists at a time using the singleton pattern. This approach will allow the application to scale efficiently while maintaining performance and data integrity across multiple platforms.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9AF4D52" w14:textId="71F9A675" w:rsidR="007B28D2" w:rsidRDefault="007B28D2" w:rsidP="007B28D2">
      <w:pPr>
        <w:rPr>
          <w:szCs w:val="22"/>
        </w:rPr>
      </w:pPr>
      <w:bookmarkStart w:id="9" w:name="_Hlk115077100"/>
    </w:p>
    <w:p w14:paraId="2442CC9A" w14:textId="0023B056" w:rsidR="00150CB6" w:rsidRPr="00150CB6" w:rsidRDefault="00150CB6" w:rsidP="00150CB6">
      <w:pPr>
        <w:rPr>
          <w:iCs/>
          <w:szCs w:val="22"/>
        </w:rPr>
      </w:pPr>
      <w:r w:rsidRPr="00150CB6">
        <w:rPr>
          <w:iCs/>
          <w:szCs w:val="22"/>
        </w:rPr>
        <w:t>The client requires that the application supports multiple teams and players within a single game. Each team must have multiple players assigned, and all game and team names must be unique to avoid confusion. The system must also ensure that only one instance of the game exists in memory at any given time.</w:t>
      </w:r>
      <w:r>
        <w:rPr>
          <w:iCs/>
          <w:szCs w:val="22"/>
        </w:rPr>
        <w:t xml:space="preserve"> </w:t>
      </w:r>
      <w:r w:rsidRPr="00150CB6">
        <w:rPr>
          <w:iCs/>
          <w:szCs w:val="22"/>
        </w:rPr>
        <w:t>From a technical standpoint, the application must be web-based and accessible across multiple platforms such as Windows, Mac, Linux, and mobile devices. The system should be designed in a way that allows future scalability and efficient management of users and game sessions.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1323CE3C" w:rsidR="00A325D0" w:rsidRDefault="00150CB6" w:rsidP="00150CB6">
      <w:pPr>
        <w:suppressAutoHyphens/>
        <w:contextualSpacing/>
        <w:rPr>
          <w:rFonts w:asciiTheme="majorHAnsi" w:hAnsiTheme="majorHAnsi" w:cstheme="majorHAnsi"/>
          <w:szCs w:val="22"/>
        </w:rPr>
      </w:pPr>
      <w:r w:rsidRPr="00150CB6">
        <w:rPr>
          <w:rFonts w:asciiTheme="majorHAnsi" w:hAnsiTheme="majorHAnsi" w:cstheme="majorHAnsi"/>
          <w:szCs w:val="22"/>
        </w:rPr>
        <w:t>The primary design constraints include the requirement for a web-based distributed system that can handle multiple users simultaneously. This means the system must be designed to manage concurrency and ensure that data remains consistent across all users. Another constraint is enforcing unique names for games, teams, and players, which requires additional validation logic during object creation.</w:t>
      </w:r>
      <w:r>
        <w:rPr>
          <w:rFonts w:asciiTheme="majorHAnsi" w:hAnsiTheme="majorHAnsi" w:cstheme="majorHAnsi"/>
          <w:szCs w:val="22"/>
        </w:rPr>
        <w:t xml:space="preserve"> </w:t>
      </w:r>
      <w:r w:rsidRPr="00150CB6">
        <w:rPr>
          <w:rFonts w:asciiTheme="majorHAnsi" w:hAnsiTheme="majorHAnsi" w:cstheme="majorHAnsi"/>
          <w:szCs w:val="22"/>
        </w:rPr>
        <w:t>Additionally, the requirement that only one instance of the game service exists introduces the need for the singleton design pattern. This limits how objects are created and managed in memory. The system must also be platform-independent, meaning it must function consistently across different operating systems and devices. These constraints impact development by requiring careful planning of system architecture, memory usage, and data validation.</w:t>
      </w:r>
    </w:p>
    <w:p w14:paraId="526E7A3B" w14:textId="77777777" w:rsidR="00150CB6" w:rsidRPr="006B4954" w:rsidRDefault="00150CB6" w:rsidP="00150CB6">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5F5C60A" w14:textId="77777777" w:rsidR="008452F1" w:rsidRPr="008452F1" w:rsidRDefault="008452F1" w:rsidP="008452F1">
      <w:pPr>
        <w:suppressAutoHyphens/>
        <w:contextualSpacing/>
        <w:rPr>
          <w:rFonts w:asciiTheme="majorHAnsi" w:hAnsiTheme="majorHAnsi" w:cstheme="majorHAnsi"/>
          <w:szCs w:val="22"/>
        </w:rPr>
      </w:pPr>
      <w:r w:rsidRPr="008452F1">
        <w:rPr>
          <w:rFonts w:asciiTheme="majorHAnsi" w:hAnsiTheme="majorHAnsi" w:cstheme="majorHAnsi"/>
          <w:szCs w:val="22"/>
        </w:rPr>
        <w:t>The UML diagram shows the structure of the Draw It or Lose It application using multiple classes that work together. At the top is the Entity class, which contains the common attributes id and name. The Game, Team, and Player classes all extend from Entity, meaning they inherit these shared properties. This demonstrates inheritance and helps keep the design simple and organized.</w:t>
      </w:r>
    </w:p>
    <w:p w14:paraId="50BB4AC5" w14:textId="77777777" w:rsidR="008452F1" w:rsidRPr="008452F1" w:rsidRDefault="008452F1" w:rsidP="008452F1">
      <w:pPr>
        <w:suppressAutoHyphens/>
        <w:contextualSpacing/>
        <w:rPr>
          <w:rFonts w:asciiTheme="majorHAnsi" w:hAnsiTheme="majorHAnsi" w:cstheme="majorHAnsi"/>
          <w:szCs w:val="22"/>
        </w:rPr>
      </w:pPr>
    </w:p>
    <w:p w14:paraId="3C3038F0" w14:textId="77777777" w:rsidR="008452F1" w:rsidRPr="008452F1" w:rsidRDefault="008452F1" w:rsidP="008452F1">
      <w:pPr>
        <w:suppressAutoHyphens/>
        <w:contextualSpacing/>
        <w:rPr>
          <w:rFonts w:asciiTheme="majorHAnsi" w:hAnsiTheme="majorHAnsi" w:cstheme="majorHAnsi"/>
          <w:szCs w:val="22"/>
        </w:rPr>
      </w:pPr>
      <w:r w:rsidRPr="008452F1">
        <w:rPr>
          <w:rFonts w:asciiTheme="majorHAnsi" w:hAnsiTheme="majorHAnsi" w:cstheme="majorHAnsi"/>
          <w:szCs w:val="22"/>
        </w:rPr>
        <w:t>The Game class contains a list of Team objects, shown as teams: List&lt;Team&gt;. This means one game can have multiple teams. The Team class contains a list of Player objects, shown as players: List&lt;Player&gt;, meaning each team can have multiple players. This creates a clear hierarchy where a game is made up of teams and each team is made up of players. These relationships directly meet the requirement that games support multiple teams and players.</w:t>
      </w:r>
    </w:p>
    <w:p w14:paraId="21053312" w14:textId="77777777" w:rsidR="008452F1" w:rsidRPr="008452F1" w:rsidRDefault="008452F1" w:rsidP="008452F1">
      <w:pPr>
        <w:suppressAutoHyphens/>
        <w:contextualSpacing/>
        <w:rPr>
          <w:rFonts w:asciiTheme="majorHAnsi" w:hAnsiTheme="majorHAnsi" w:cstheme="majorHAnsi"/>
          <w:szCs w:val="22"/>
        </w:rPr>
      </w:pPr>
    </w:p>
    <w:p w14:paraId="5F84F1E2" w14:textId="77777777" w:rsidR="008452F1" w:rsidRPr="008452F1" w:rsidRDefault="008452F1" w:rsidP="008452F1">
      <w:pPr>
        <w:suppressAutoHyphens/>
        <w:contextualSpacing/>
        <w:rPr>
          <w:rFonts w:asciiTheme="majorHAnsi" w:hAnsiTheme="majorHAnsi" w:cstheme="majorHAnsi"/>
          <w:szCs w:val="22"/>
        </w:rPr>
      </w:pPr>
      <w:r w:rsidRPr="008452F1">
        <w:rPr>
          <w:rFonts w:asciiTheme="majorHAnsi" w:hAnsiTheme="majorHAnsi" w:cstheme="majorHAnsi"/>
          <w:szCs w:val="22"/>
        </w:rPr>
        <w:t xml:space="preserve">The </w:t>
      </w:r>
      <w:proofErr w:type="spellStart"/>
      <w:r w:rsidRPr="008452F1">
        <w:rPr>
          <w:rFonts w:asciiTheme="majorHAnsi" w:hAnsiTheme="majorHAnsi" w:cstheme="majorHAnsi"/>
          <w:szCs w:val="22"/>
        </w:rPr>
        <w:t>GameService</w:t>
      </w:r>
      <w:proofErr w:type="spellEnd"/>
      <w:r w:rsidRPr="008452F1">
        <w:rPr>
          <w:rFonts w:asciiTheme="majorHAnsi" w:hAnsiTheme="majorHAnsi" w:cstheme="majorHAnsi"/>
          <w:szCs w:val="22"/>
        </w:rPr>
        <w:t xml:space="preserve"> class acts as the main controller of the application. It stores all games in a list called games: List&lt;Game&gt; and keeps track of unique identifiers using </w:t>
      </w:r>
      <w:proofErr w:type="spellStart"/>
      <w:r w:rsidRPr="008452F1">
        <w:rPr>
          <w:rFonts w:asciiTheme="majorHAnsi" w:hAnsiTheme="majorHAnsi" w:cstheme="majorHAnsi"/>
          <w:szCs w:val="22"/>
        </w:rPr>
        <w:t>nextGameId</w:t>
      </w:r>
      <w:proofErr w:type="spellEnd"/>
      <w:r w:rsidRPr="008452F1">
        <w:rPr>
          <w:rFonts w:asciiTheme="majorHAnsi" w:hAnsiTheme="majorHAnsi" w:cstheme="majorHAnsi"/>
          <w:szCs w:val="22"/>
        </w:rPr>
        <w:t xml:space="preserve">, </w:t>
      </w:r>
      <w:proofErr w:type="spellStart"/>
      <w:r w:rsidRPr="008452F1">
        <w:rPr>
          <w:rFonts w:asciiTheme="majorHAnsi" w:hAnsiTheme="majorHAnsi" w:cstheme="majorHAnsi"/>
          <w:szCs w:val="22"/>
        </w:rPr>
        <w:t>nextPlayerId</w:t>
      </w:r>
      <w:proofErr w:type="spellEnd"/>
      <w:r w:rsidRPr="008452F1">
        <w:rPr>
          <w:rFonts w:asciiTheme="majorHAnsi" w:hAnsiTheme="majorHAnsi" w:cstheme="majorHAnsi"/>
          <w:szCs w:val="22"/>
        </w:rPr>
        <w:t xml:space="preserve">, and </w:t>
      </w:r>
      <w:proofErr w:type="spellStart"/>
      <w:r w:rsidRPr="008452F1">
        <w:rPr>
          <w:rFonts w:asciiTheme="majorHAnsi" w:hAnsiTheme="majorHAnsi" w:cstheme="majorHAnsi"/>
          <w:szCs w:val="22"/>
        </w:rPr>
        <w:t>nextTeamId</w:t>
      </w:r>
      <w:proofErr w:type="spellEnd"/>
      <w:r w:rsidRPr="008452F1">
        <w:rPr>
          <w:rFonts w:asciiTheme="majorHAnsi" w:hAnsiTheme="majorHAnsi" w:cstheme="majorHAnsi"/>
          <w:szCs w:val="22"/>
        </w:rPr>
        <w:t xml:space="preserve">. It also includes methods such as </w:t>
      </w:r>
      <w:proofErr w:type="spellStart"/>
      <w:proofErr w:type="gramStart"/>
      <w:r w:rsidRPr="008452F1">
        <w:rPr>
          <w:rFonts w:asciiTheme="majorHAnsi" w:hAnsiTheme="majorHAnsi" w:cstheme="majorHAnsi"/>
          <w:szCs w:val="22"/>
        </w:rPr>
        <w:t>addGame</w:t>
      </w:r>
      <w:proofErr w:type="spellEnd"/>
      <w:r w:rsidRPr="008452F1">
        <w:rPr>
          <w:rFonts w:asciiTheme="majorHAnsi" w:hAnsiTheme="majorHAnsi" w:cstheme="majorHAnsi"/>
          <w:szCs w:val="22"/>
        </w:rPr>
        <w:t>(</w:t>
      </w:r>
      <w:proofErr w:type="gramEnd"/>
      <w:r w:rsidRPr="008452F1">
        <w:rPr>
          <w:rFonts w:asciiTheme="majorHAnsi" w:hAnsiTheme="majorHAnsi" w:cstheme="majorHAnsi"/>
          <w:szCs w:val="22"/>
        </w:rPr>
        <w:t xml:space="preserve">), </w:t>
      </w:r>
      <w:proofErr w:type="spellStart"/>
      <w:r w:rsidRPr="008452F1">
        <w:rPr>
          <w:rFonts w:asciiTheme="majorHAnsi" w:hAnsiTheme="majorHAnsi" w:cstheme="majorHAnsi"/>
          <w:szCs w:val="22"/>
        </w:rPr>
        <w:t>getGame</w:t>
      </w:r>
      <w:proofErr w:type="spellEnd"/>
      <w:r w:rsidRPr="008452F1">
        <w:rPr>
          <w:rFonts w:asciiTheme="majorHAnsi" w:hAnsiTheme="majorHAnsi" w:cstheme="majorHAnsi"/>
          <w:szCs w:val="22"/>
        </w:rPr>
        <w:t xml:space="preserve">(), and </w:t>
      </w:r>
      <w:proofErr w:type="spellStart"/>
      <w:r w:rsidRPr="008452F1">
        <w:rPr>
          <w:rFonts w:asciiTheme="majorHAnsi" w:hAnsiTheme="majorHAnsi" w:cstheme="majorHAnsi"/>
          <w:szCs w:val="22"/>
        </w:rPr>
        <w:t>getNextGameId</w:t>
      </w:r>
      <w:proofErr w:type="spellEnd"/>
      <w:r w:rsidRPr="008452F1">
        <w:rPr>
          <w:rFonts w:asciiTheme="majorHAnsi" w:hAnsiTheme="majorHAnsi" w:cstheme="majorHAnsi"/>
          <w:szCs w:val="22"/>
        </w:rPr>
        <w:t xml:space="preserve">() to manage objects. The </w:t>
      </w:r>
      <w:proofErr w:type="spellStart"/>
      <w:r w:rsidRPr="008452F1">
        <w:rPr>
          <w:rFonts w:asciiTheme="majorHAnsi" w:hAnsiTheme="majorHAnsi" w:cstheme="majorHAnsi"/>
          <w:szCs w:val="22"/>
        </w:rPr>
        <w:t>GameService</w:t>
      </w:r>
      <w:proofErr w:type="spellEnd"/>
      <w:r w:rsidRPr="008452F1">
        <w:rPr>
          <w:rFonts w:asciiTheme="majorHAnsi" w:hAnsiTheme="majorHAnsi" w:cstheme="majorHAnsi"/>
          <w:szCs w:val="22"/>
        </w:rPr>
        <w:t xml:space="preserve"> class uses the singleton pattern, shown by the static instance variable, ensuring that only one instance of the service exists in memory at a time.</w:t>
      </w:r>
    </w:p>
    <w:p w14:paraId="0A405BB9" w14:textId="77777777" w:rsidR="008452F1" w:rsidRPr="008452F1" w:rsidRDefault="008452F1" w:rsidP="008452F1">
      <w:pPr>
        <w:suppressAutoHyphens/>
        <w:contextualSpacing/>
        <w:rPr>
          <w:rFonts w:asciiTheme="majorHAnsi" w:hAnsiTheme="majorHAnsi" w:cstheme="majorHAnsi"/>
          <w:szCs w:val="22"/>
        </w:rPr>
      </w:pPr>
    </w:p>
    <w:p w14:paraId="620B7BE8" w14:textId="77777777" w:rsidR="008452F1" w:rsidRPr="008452F1" w:rsidRDefault="008452F1" w:rsidP="008452F1">
      <w:pPr>
        <w:suppressAutoHyphens/>
        <w:contextualSpacing/>
        <w:rPr>
          <w:rFonts w:asciiTheme="majorHAnsi" w:hAnsiTheme="majorHAnsi" w:cstheme="majorHAnsi"/>
          <w:szCs w:val="22"/>
        </w:rPr>
      </w:pPr>
      <w:r w:rsidRPr="008452F1">
        <w:rPr>
          <w:rFonts w:asciiTheme="majorHAnsi" w:hAnsiTheme="majorHAnsi" w:cstheme="majorHAnsi"/>
          <w:szCs w:val="22"/>
        </w:rPr>
        <w:t xml:space="preserve">The diagram also shows how the system ensures unique names. Methods like </w:t>
      </w:r>
      <w:proofErr w:type="spellStart"/>
      <w:proofErr w:type="gramStart"/>
      <w:r w:rsidRPr="008452F1">
        <w:rPr>
          <w:rFonts w:asciiTheme="majorHAnsi" w:hAnsiTheme="majorHAnsi" w:cstheme="majorHAnsi"/>
          <w:szCs w:val="22"/>
        </w:rPr>
        <w:t>addGame</w:t>
      </w:r>
      <w:proofErr w:type="spellEnd"/>
      <w:r w:rsidRPr="008452F1">
        <w:rPr>
          <w:rFonts w:asciiTheme="majorHAnsi" w:hAnsiTheme="majorHAnsi" w:cstheme="majorHAnsi"/>
          <w:szCs w:val="22"/>
        </w:rPr>
        <w:t>(</w:t>
      </w:r>
      <w:proofErr w:type="gramEnd"/>
      <w:r w:rsidRPr="008452F1">
        <w:rPr>
          <w:rFonts w:asciiTheme="majorHAnsi" w:hAnsiTheme="majorHAnsi" w:cstheme="majorHAnsi"/>
          <w:szCs w:val="22"/>
        </w:rPr>
        <w:t xml:space="preserve">) and </w:t>
      </w:r>
      <w:proofErr w:type="spellStart"/>
      <w:r w:rsidRPr="008452F1">
        <w:rPr>
          <w:rFonts w:asciiTheme="majorHAnsi" w:hAnsiTheme="majorHAnsi" w:cstheme="majorHAnsi"/>
          <w:szCs w:val="22"/>
        </w:rPr>
        <w:t>addTeam</w:t>
      </w:r>
      <w:proofErr w:type="spellEnd"/>
      <w:r w:rsidRPr="008452F1">
        <w:rPr>
          <w:rFonts w:asciiTheme="majorHAnsi" w:hAnsiTheme="majorHAnsi" w:cstheme="majorHAnsi"/>
          <w:szCs w:val="22"/>
        </w:rPr>
        <w:t>() check existing objects before adding new ones, which demonstrates the iterator pattern. This prevents duplicate names for games, teams, and players.</w:t>
      </w:r>
    </w:p>
    <w:p w14:paraId="6D9D59DB" w14:textId="77777777" w:rsidR="008452F1" w:rsidRPr="008452F1" w:rsidRDefault="008452F1" w:rsidP="008452F1">
      <w:pPr>
        <w:suppressAutoHyphens/>
        <w:contextualSpacing/>
        <w:rPr>
          <w:rFonts w:asciiTheme="majorHAnsi" w:hAnsiTheme="majorHAnsi" w:cstheme="majorHAnsi"/>
          <w:szCs w:val="22"/>
        </w:rPr>
      </w:pPr>
    </w:p>
    <w:p w14:paraId="0611ADAC" w14:textId="488D19F3" w:rsidR="00A325D0" w:rsidRPr="006B4954" w:rsidRDefault="008452F1" w:rsidP="008452F1">
      <w:pPr>
        <w:suppressAutoHyphens/>
        <w:contextualSpacing/>
        <w:rPr>
          <w:rFonts w:asciiTheme="majorHAnsi" w:hAnsiTheme="majorHAnsi" w:cstheme="majorHAnsi"/>
          <w:szCs w:val="22"/>
        </w:rPr>
      </w:pPr>
      <w:r w:rsidRPr="008452F1">
        <w:rPr>
          <w:rFonts w:asciiTheme="majorHAnsi" w:hAnsiTheme="majorHAnsi" w:cstheme="majorHAnsi"/>
          <w:szCs w:val="22"/>
        </w:rPr>
        <w:t xml:space="preserve">Encapsulation is shown because each class controls its own data through methods instead of allowing direct access. The </w:t>
      </w:r>
      <w:proofErr w:type="spellStart"/>
      <w:r w:rsidRPr="008452F1">
        <w:rPr>
          <w:rFonts w:asciiTheme="majorHAnsi" w:hAnsiTheme="majorHAnsi" w:cstheme="majorHAnsi"/>
          <w:szCs w:val="22"/>
        </w:rPr>
        <w:t>ProgramDriver</w:t>
      </w:r>
      <w:proofErr w:type="spellEnd"/>
      <w:r w:rsidRPr="008452F1">
        <w:rPr>
          <w:rFonts w:asciiTheme="majorHAnsi" w:hAnsiTheme="majorHAnsi" w:cstheme="majorHAnsi"/>
          <w:szCs w:val="22"/>
        </w:rPr>
        <w:t xml:space="preserve"> class is used to run the application, and the </w:t>
      </w:r>
      <w:proofErr w:type="spellStart"/>
      <w:r w:rsidRPr="008452F1">
        <w:rPr>
          <w:rFonts w:asciiTheme="majorHAnsi" w:hAnsiTheme="majorHAnsi" w:cstheme="majorHAnsi"/>
          <w:szCs w:val="22"/>
        </w:rPr>
        <w:t>SingletonTester</w:t>
      </w:r>
      <w:proofErr w:type="spellEnd"/>
      <w:r w:rsidRPr="008452F1">
        <w:rPr>
          <w:rFonts w:asciiTheme="majorHAnsi" w:hAnsiTheme="majorHAnsi" w:cstheme="majorHAnsi"/>
          <w:szCs w:val="22"/>
        </w:rPr>
        <w:t xml:space="preserve"> class is used to test that the singleton pattern is working correctly. Overall, the UML uses inheritance, encapsulation, singleton, and iterator patterns to create a system that is efficient, organized, and meets all project requirements.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8452F1">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8452F1">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3F477E42" w:rsidR="00A325D0" w:rsidRPr="006B4954" w:rsidRDefault="00400BD0" w:rsidP="006B4954">
            <w:pPr>
              <w:suppressAutoHyphens/>
              <w:contextualSpacing/>
              <w:rPr>
                <w:rFonts w:asciiTheme="majorHAnsi" w:hAnsiTheme="majorHAnsi" w:cstheme="majorHAnsi"/>
                <w:szCs w:val="22"/>
              </w:rPr>
            </w:pPr>
            <w:r w:rsidRPr="00400BD0">
              <w:rPr>
                <w:rFonts w:asciiTheme="majorHAnsi" w:hAnsiTheme="majorHAnsi" w:cstheme="majorHAnsi"/>
                <w:szCs w:val="22"/>
              </w:rPr>
              <w:t>Mac systems do support server-based deployment since they are built on a Unix-based architecture, which allows them to run web servers such as Apache. However, they are not commonly used for large-scale hosting environments. One major drawback is the higher hardware cost, as Apple systems are typically more expensive than other server options. For The Gaming Room, this would increase overall deployment costs without providing significant advantages over other platforms. While Mac can technically host the application, it is not the most practical or cost-efficient solution for scaling to thousands of users.</w:t>
            </w:r>
          </w:p>
        </w:tc>
        <w:tc>
          <w:tcPr>
            <w:tcW w:w="1890" w:type="dxa"/>
            <w:shd w:val="clear" w:color="auto" w:fill="auto"/>
            <w:tcMar>
              <w:top w:w="0" w:type="dxa"/>
              <w:left w:w="115" w:type="dxa"/>
              <w:bottom w:w="0" w:type="dxa"/>
              <w:right w:w="115" w:type="dxa"/>
            </w:tcMar>
          </w:tcPr>
          <w:p w14:paraId="26FEAA67" w14:textId="28F9848B" w:rsidR="00A325D0" w:rsidRPr="006B4954" w:rsidRDefault="00400BD0" w:rsidP="006B4954">
            <w:pPr>
              <w:suppressAutoHyphens/>
              <w:contextualSpacing/>
              <w:rPr>
                <w:rFonts w:asciiTheme="majorHAnsi" w:hAnsiTheme="majorHAnsi" w:cstheme="majorHAnsi"/>
                <w:szCs w:val="22"/>
              </w:rPr>
            </w:pPr>
            <w:r w:rsidRPr="00400BD0">
              <w:rPr>
                <w:rFonts w:asciiTheme="majorHAnsi" w:hAnsiTheme="majorHAnsi" w:cstheme="majorHAnsi"/>
                <w:szCs w:val="22"/>
              </w:rPr>
              <w:t>Linux is the most suitable platform for server-side deployment. It fully supports web server environments and is widely used for hosting large-scale applications. Linux distributions such as Ubuntu Server or CentOS provide strong performance, security, and reliability. A major advantage is that Linux is open source, meaning there are little to no licensing costs for the operating system. This makes it highly cost-effective for The Gaming Room. In addition, Linux works well with server technologies like Apache, Nginx, and Java-based frameworks, making it ideal for a scalable, web-based gaming application.</w:t>
            </w:r>
          </w:p>
        </w:tc>
        <w:tc>
          <w:tcPr>
            <w:tcW w:w="1890" w:type="dxa"/>
            <w:shd w:val="clear" w:color="auto" w:fill="auto"/>
            <w:tcMar>
              <w:top w:w="0" w:type="dxa"/>
              <w:left w:w="115" w:type="dxa"/>
              <w:bottom w:w="0" w:type="dxa"/>
              <w:right w:w="115" w:type="dxa"/>
            </w:tcMar>
          </w:tcPr>
          <w:p w14:paraId="12DBF5D5" w14:textId="3E1D1CB8" w:rsidR="00A325D0" w:rsidRPr="006B4954" w:rsidRDefault="00400BD0" w:rsidP="006B4954">
            <w:pPr>
              <w:suppressAutoHyphens/>
              <w:contextualSpacing/>
              <w:rPr>
                <w:rFonts w:asciiTheme="majorHAnsi" w:hAnsiTheme="majorHAnsi" w:cstheme="majorHAnsi"/>
                <w:szCs w:val="22"/>
              </w:rPr>
            </w:pPr>
            <w:r w:rsidRPr="00400BD0">
              <w:rPr>
                <w:rFonts w:asciiTheme="majorHAnsi" w:hAnsiTheme="majorHAnsi" w:cstheme="majorHAnsi"/>
                <w:szCs w:val="22"/>
              </w:rPr>
              <w:t>Windows supports server-based deployment through Windows Server, which includes built-in tools such as Internet Information Services (IIS). This makes it a strong option for hosting web applications. However, Windows Server requires licensing fees, which can increase costs for the client. It is also generally more resource-intensive compared to Linux. While Windows provides ease of use and strong integration with Microsoft technologies, it may not be the most cost-efficient solution for a large-scale distributed application.</w:t>
            </w:r>
          </w:p>
        </w:tc>
        <w:tc>
          <w:tcPr>
            <w:tcW w:w="2080" w:type="dxa"/>
            <w:shd w:val="clear" w:color="auto" w:fill="auto"/>
            <w:tcMar>
              <w:top w:w="0" w:type="dxa"/>
              <w:left w:w="115" w:type="dxa"/>
              <w:bottom w:w="0" w:type="dxa"/>
              <w:right w:w="115" w:type="dxa"/>
            </w:tcMar>
          </w:tcPr>
          <w:p w14:paraId="1B7299A3" w14:textId="0D6C4752" w:rsidR="00A325D0" w:rsidRPr="006B4954" w:rsidRDefault="00400BD0" w:rsidP="006B4954">
            <w:pPr>
              <w:suppressAutoHyphens/>
              <w:contextualSpacing/>
              <w:rPr>
                <w:rFonts w:asciiTheme="majorHAnsi" w:hAnsiTheme="majorHAnsi" w:cstheme="majorHAnsi"/>
                <w:szCs w:val="22"/>
              </w:rPr>
            </w:pPr>
            <w:r w:rsidRPr="00400BD0">
              <w:rPr>
                <w:rFonts w:asciiTheme="majorHAnsi" w:hAnsiTheme="majorHAnsi" w:cstheme="majorHAnsi"/>
                <w:szCs w:val="22"/>
              </w:rPr>
              <w:t>Mobile devices do not provide a practical server-based deployment option. They lack the processing power, storage capacity, and reliability required to host a web application that must support thousands of users. Mobile platforms are designed to act as clients, not servers, making them unsuitable for hosting Draw It or Lose It.</w:t>
            </w:r>
          </w:p>
        </w:tc>
      </w:tr>
      <w:tr w:rsidR="00A325D0" w:rsidRPr="006B4954" w14:paraId="2419AEA0" w14:textId="77777777" w:rsidTr="008452F1">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37B039D7" w:rsidR="00A325D0" w:rsidRPr="006B4954" w:rsidRDefault="00400BD0" w:rsidP="006B4954">
            <w:pPr>
              <w:suppressAutoHyphens/>
              <w:contextualSpacing/>
              <w:rPr>
                <w:rFonts w:asciiTheme="majorHAnsi" w:hAnsiTheme="majorHAnsi" w:cstheme="majorHAnsi"/>
                <w:szCs w:val="22"/>
              </w:rPr>
            </w:pPr>
            <w:r w:rsidRPr="00400BD0">
              <w:rPr>
                <w:rFonts w:asciiTheme="majorHAnsi" w:hAnsiTheme="majorHAnsi" w:cstheme="majorHAnsi"/>
                <w:szCs w:val="22"/>
              </w:rPr>
              <w:t>Mac clients can access the application through modern web browsers such as Safari, Chrome, or Firefox. Because the application is web-based, the main requirement is ensuring compatibility with these browsers. Development efforts must include cross-browser testing to confirm consistent performance. While this increases testing time slightly, it avoids the need to build a separate Mac application, reducing overall development cost.</w:t>
            </w:r>
          </w:p>
        </w:tc>
        <w:tc>
          <w:tcPr>
            <w:tcW w:w="1890" w:type="dxa"/>
            <w:shd w:val="clear" w:color="auto" w:fill="auto"/>
            <w:tcMar>
              <w:top w:w="0" w:type="dxa"/>
              <w:left w:w="115" w:type="dxa"/>
              <w:bottom w:w="0" w:type="dxa"/>
              <w:right w:w="115" w:type="dxa"/>
            </w:tcMar>
          </w:tcPr>
          <w:p w14:paraId="71F419DD" w14:textId="781D6F93" w:rsidR="00A325D0" w:rsidRPr="006B4954" w:rsidRDefault="00400BD0" w:rsidP="006B4954">
            <w:pPr>
              <w:suppressAutoHyphens/>
              <w:contextualSpacing/>
              <w:rPr>
                <w:rFonts w:asciiTheme="majorHAnsi" w:hAnsiTheme="majorHAnsi" w:cstheme="majorHAnsi"/>
                <w:szCs w:val="22"/>
              </w:rPr>
            </w:pPr>
            <w:r w:rsidRPr="00400BD0">
              <w:rPr>
                <w:rFonts w:asciiTheme="majorHAnsi" w:hAnsiTheme="majorHAnsi" w:cstheme="majorHAnsi"/>
                <w:szCs w:val="22"/>
              </w:rPr>
              <w:t>Linux clients can also access the application through web browsers, but differences in distributions and browser configurations may require additional testing. Developers must ensure that the application works consistently across environments. Using standard web technologies helps reduce compatibility issues and limits the need for platform-specific development.</w:t>
            </w:r>
          </w:p>
        </w:tc>
        <w:tc>
          <w:tcPr>
            <w:tcW w:w="1890" w:type="dxa"/>
            <w:shd w:val="clear" w:color="auto" w:fill="auto"/>
            <w:tcMar>
              <w:top w:w="0" w:type="dxa"/>
              <w:left w:w="115" w:type="dxa"/>
              <w:bottom w:w="0" w:type="dxa"/>
              <w:right w:w="115" w:type="dxa"/>
            </w:tcMar>
          </w:tcPr>
          <w:p w14:paraId="3C911584" w14:textId="272A73EA" w:rsidR="00A325D0" w:rsidRPr="006B4954" w:rsidRDefault="00400BD0" w:rsidP="006B4954">
            <w:pPr>
              <w:suppressAutoHyphens/>
              <w:contextualSpacing/>
              <w:rPr>
                <w:rFonts w:asciiTheme="majorHAnsi" w:hAnsiTheme="majorHAnsi" w:cstheme="majorHAnsi"/>
                <w:szCs w:val="22"/>
              </w:rPr>
            </w:pPr>
            <w:r w:rsidRPr="00400BD0">
              <w:rPr>
                <w:rFonts w:asciiTheme="majorHAnsi" w:hAnsiTheme="majorHAnsi" w:cstheme="majorHAnsi"/>
                <w:szCs w:val="22"/>
              </w:rPr>
              <w:t>Windows clients are the most common users, so ensuring compatibility with browsers like Chrome, Edge, and Firefox is essential. A responsive HTML-based interface allows the application to function without requiring installation, reducing development time and cost. Supporting Windows primarily involves ensuring consistent browser performance.</w:t>
            </w:r>
          </w:p>
        </w:tc>
        <w:tc>
          <w:tcPr>
            <w:tcW w:w="2080" w:type="dxa"/>
            <w:shd w:val="clear" w:color="auto" w:fill="auto"/>
            <w:tcMar>
              <w:top w:w="0" w:type="dxa"/>
              <w:left w:w="115" w:type="dxa"/>
              <w:bottom w:w="0" w:type="dxa"/>
              <w:right w:w="115" w:type="dxa"/>
            </w:tcMar>
          </w:tcPr>
          <w:p w14:paraId="24F347E4" w14:textId="3E510656" w:rsidR="00A325D0" w:rsidRPr="006B4954" w:rsidRDefault="00400BD0" w:rsidP="006B4954">
            <w:pPr>
              <w:suppressAutoHyphens/>
              <w:contextualSpacing/>
              <w:rPr>
                <w:rFonts w:asciiTheme="majorHAnsi" w:hAnsiTheme="majorHAnsi" w:cstheme="majorHAnsi"/>
                <w:szCs w:val="22"/>
              </w:rPr>
            </w:pPr>
            <w:r w:rsidRPr="00400BD0">
              <w:rPr>
                <w:rFonts w:asciiTheme="majorHAnsi" w:hAnsiTheme="majorHAnsi" w:cstheme="majorHAnsi"/>
                <w:szCs w:val="22"/>
              </w:rPr>
              <w:t>Mobile platforms such as iOS and Android require responsive web design to ensure the application works on smaller screens and touch-based interfaces. Developers must consider performance, screen size, and user interaction differences. While this increases development effort, using a browser-based solution avoids the need to build separate native apps, reducing long-term cost and maintenance.</w:t>
            </w:r>
          </w:p>
        </w:tc>
      </w:tr>
      <w:tr w:rsidR="00A325D0" w:rsidRPr="006B4954" w14:paraId="4C2B3BD4" w14:textId="77777777" w:rsidTr="008452F1">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30E85C98" w:rsidR="00A325D0" w:rsidRPr="006B4954" w:rsidRDefault="00400BD0" w:rsidP="006B4954">
            <w:pPr>
              <w:suppressAutoHyphens/>
              <w:contextualSpacing/>
              <w:rPr>
                <w:rFonts w:asciiTheme="majorHAnsi" w:hAnsiTheme="majorHAnsi" w:cstheme="majorHAnsi"/>
                <w:szCs w:val="22"/>
              </w:rPr>
            </w:pPr>
            <w:r w:rsidRPr="00400BD0">
              <w:rPr>
                <w:rFonts w:asciiTheme="majorHAnsi" w:hAnsiTheme="majorHAnsi" w:cstheme="majorHAnsi"/>
                <w:szCs w:val="22"/>
              </w:rPr>
              <w:t>Development on Mac can be done using tools such as IntelliJ IDEA, Eclipse, and Visual Studio Code. Programming languages include Java for backend logic and HTML, CSS, and JavaScript for the front end. Mac systems also support Git for version control. However, teams working on Mac may face higher hardware costs, which can impact budgeting.</w:t>
            </w:r>
          </w:p>
        </w:tc>
        <w:tc>
          <w:tcPr>
            <w:tcW w:w="1890" w:type="dxa"/>
            <w:shd w:val="clear" w:color="auto" w:fill="auto"/>
            <w:tcMar>
              <w:top w:w="0" w:type="dxa"/>
              <w:left w:w="115" w:type="dxa"/>
              <w:bottom w:w="0" w:type="dxa"/>
              <w:right w:w="115" w:type="dxa"/>
            </w:tcMar>
          </w:tcPr>
          <w:p w14:paraId="3466B885" w14:textId="5FA44FD6" w:rsidR="00A325D0" w:rsidRPr="006B4954" w:rsidRDefault="00400BD0" w:rsidP="006B4954">
            <w:pPr>
              <w:suppressAutoHyphens/>
              <w:contextualSpacing/>
              <w:rPr>
                <w:rFonts w:asciiTheme="majorHAnsi" w:hAnsiTheme="majorHAnsi" w:cstheme="majorHAnsi"/>
                <w:szCs w:val="22"/>
              </w:rPr>
            </w:pPr>
            <w:r w:rsidRPr="00400BD0">
              <w:rPr>
                <w:rFonts w:asciiTheme="majorHAnsi" w:hAnsiTheme="majorHAnsi" w:cstheme="majorHAnsi"/>
                <w:szCs w:val="22"/>
              </w:rPr>
              <w:t xml:space="preserve">Linux supports a wide range of development tools, including Eclipse, Visual Studio Code, and command-line utilities. It is highly compatible with Java-based development and is commonly used for server deployment testing. Since Linux is often used in production environments, development teams can benefit from testing in an environment </w:t>
            </w:r>
            <w:proofErr w:type="gramStart"/>
            <w:r w:rsidRPr="00400BD0">
              <w:rPr>
                <w:rFonts w:asciiTheme="majorHAnsi" w:hAnsiTheme="majorHAnsi" w:cstheme="majorHAnsi"/>
                <w:szCs w:val="22"/>
              </w:rPr>
              <w:t>similar to</w:t>
            </w:r>
            <w:proofErr w:type="gramEnd"/>
            <w:r w:rsidRPr="00400BD0">
              <w:rPr>
                <w:rFonts w:asciiTheme="majorHAnsi" w:hAnsiTheme="majorHAnsi" w:cstheme="majorHAnsi"/>
                <w:szCs w:val="22"/>
              </w:rPr>
              <w:t xml:space="preserve"> the final deployment. There are minimal licensing costs, which is an advantage for the client.</w:t>
            </w:r>
          </w:p>
        </w:tc>
        <w:tc>
          <w:tcPr>
            <w:tcW w:w="1890" w:type="dxa"/>
            <w:shd w:val="clear" w:color="auto" w:fill="auto"/>
            <w:tcMar>
              <w:top w:w="0" w:type="dxa"/>
              <w:left w:w="115" w:type="dxa"/>
              <w:bottom w:w="0" w:type="dxa"/>
              <w:right w:w="115" w:type="dxa"/>
            </w:tcMar>
          </w:tcPr>
          <w:p w14:paraId="63C1A493" w14:textId="3624F1C6" w:rsidR="00A325D0" w:rsidRPr="006B4954" w:rsidRDefault="00400BD0" w:rsidP="006B4954">
            <w:pPr>
              <w:suppressAutoHyphens/>
              <w:contextualSpacing/>
              <w:rPr>
                <w:rFonts w:asciiTheme="majorHAnsi" w:hAnsiTheme="majorHAnsi" w:cstheme="majorHAnsi"/>
                <w:szCs w:val="22"/>
              </w:rPr>
            </w:pPr>
            <w:r w:rsidRPr="00400BD0">
              <w:rPr>
                <w:rFonts w:asciiTheme="majorHAnsi" w:hAnsiTheme="majorHAnsi" w:cstheme="majorHAnsi"/>
                <w:szCs w:val="22"/>
              </w:rPr>
              <w:t>Windows supports tools such as Visual Studio, Eclipse, and IntelliJ IDEA, making it a flexible environment for development. It is widely used and beginner-friendly, which can reduce the learning curve for developers. However, some tools and operating systems may require licensing, which can increase costs.</w:t>
            </w:r>
          </w:p>
        </w:tc>
        <w:tc>
          <w:tcPr>
            <w:tcW w:w="2080" w:type="dxa"/>
            <w:shd w:val="clear" w:color="auto" w:fill="auto"/>
            <w:tcMar>
              <w:top w:w="0" w:type="dxa"/>
              <w:left w:w="115" w:type="dxa"/>
              <w:bottom w:w="0" w:type="dxa"/>
              <w:right w:w="115" w:type="dxa"/>
            </w:tcMar>
          </w:tcPr>
          <w:p w14:paraId="16D38893" w14:textId="5492B02B" w:rsidR="00A325D0" w:rsidRPr="006B4954" w:rsidRDefault="00400BD0" w:rsidP="006B4954">
            <w:pPr>
              <w:suppressAutoHyphens/>
              <w:contextualSpacing/>
              <w:rPr>
                <w:rFonts w:asciiTheme="majorHAnsi" w:hAnsiTheme="majorHAnsi" w:cstheme="majorHAnsi"/>
                <w:szCs w:val="22"/>
              </w:rPr>
            </w:pPr>
            <w:r w:rsidRPr="00400BD0">
              <w:rPr>
                <w:rFonts w:asciiTheme="majorHAnsi" w:hAnsiTheme="majorHAnsi" w:cstheme="majorHAnsi"/>
                <w:szCs w:val="22"/>
              </w:rPr>
              <w:t>Mobile development tools include Android Studio and cross-platform frameworks. However, since this project uses a web-based interface, developers can focus on web technologies such as HTML, CSS, and JavaScript instead of building separate mobile applications. This reduces the need for specialized mobile development teams and lowers overall development complexity.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F4B690B" w:rsidR="00A325D0" w:rsidRPr="006B4954" w:rsidRDefault="00730BFB" w:rsidP="00FD2C32">
      <w:pPr>
        <w:pStyle w:val="List"/>
      </w:pPr>
      <w:r w:rsidRPr="006B4954">
        <w:rPr>
          <w:b/>
        </w:rPr>
        <w:t>Operating Platform</w:t>
      </w:r>
      <w:r w:rsidRPr="006B4954">
        <w:t xml:space="preserve">: </w:t>
      </w:r>
      <w:r w:rsidR="00F077A8" w:rsidRPr="00F077A8">
        <w:t xml:space="preserve">Linux is the recommended operating platform for The Gaming Room because it is reliable, scalable, secure, and cost effective for hosting a </w:t>
      </w:r>
      <w:proofErr w:type="gramStart"/>
      <w:r w:rsidR="00F077A8" w:rsidRPr="00F077A8">
        <w:t>web based</w:t>
      </w:r>
      <w:proofErr w:type="gramEnd"/>
      <w:r w:rsidR="00F077A8" w:rsidRPr="00F077A8">
        <w:t xml:space="preserve"> application. Since Draw It or Lose It needs to support multiple users across different platforms, Linux is a strong choice because it performs well under heavy workloads and can handle many simultaneous connections. Another advantage is that Linux is open source, which reduces licensing costs compared to other operating systems. Linux also integrates well with web servers, databases, and Java based applications, making it ideal for both development and deployment. In addition, Linux supports </w:t>
      </w:r>
      <w:proofErr w:type="gramStart"/>
      <w:r w:rsidR="00F077A8" w:rsidRPr="00F077A8">
        <w:t>cloud based</w:t>
      </w:r>
      <w:proofErr w:type="gramEnd"/>
      <w:r w:rsidR="00F077A8" w:rsidRPr="00F077A8">
        <w:t xml:space="preserve"> environments, allowing the application to scale easily as the number of users grows over time.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CEFD9B7" w:rsidR="00A325D0" w:rsidRPr="006B4954" w:rsidRDefault="00730BFB" w:rsidP="00FD2C32">
      <w:pPr>
        <w:pStyle w:val="List"/>
      </w:pPr>
      <w:r w:rsidRPr="006B4954">
        <w:rPr>
          <w:b/>
        </w:rPr>
        <w:t>Operating Systems Architectures</w:t>
      </w:r>
      <w:r w:rsidRPr="006B4954">
        <w:t xml:space="preserve">: </w:t>
      </w:r>
      <w:r w:rsidR="00F077A8" w:rsidRPr="00F077A8">
        <w:t>A client server architecture is the most appropriate model for this application. In this structure, the server is responsible for managing game logic, player data, team information, and communication between users, while clients access the game through web browsers on their devices. This approach centralizes processing and allows updates to be made on the server without requiring changes on each user device. In addition, Linux uses a layered operating system architecture that includes hardware, the kernel, system libraries, and user applications. The kernel manages system resources such as CPU, memory, and devices, while system libraries allow applications to interact with the hardware efficiently. This layered design improves system stability and security by separating responsibilities. For Draw It or Lose It, this ensures the server can manage multiple processes at the same time without conflicts.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16ED0D5" w:rsidR="00A325D0" w:rsidRPr="006B4954" w:rsidRDefault="00730BFB" w:rsidP="00FD2C32">
      <w:pPr>
        <w:pStyle w:val="List"/>
      </w:pPr>
      <w:r w:rsidRPr="006B4954">
        <w:rPr>
          <w:b/>
        </w:rPr>
        <w:t>Storage Management</w:t>
      </w:r>
      <w:r w:rsidRPr="006B4954">
        <w:t xml:space="preserve">: </w:t>
      </w:r>
      <w:r w:rsidR="00F077A8" w:rsidRPr="00F077A8">
        <w:t>A relational database management system such as MySQL or PostgreSQL is recommended to manage the application’s data. This type of system is well suited for storing structured data such as user accounts, game sessions, teams, players, and scores. A relational database organizes data into tables and relationships, which helps maintain consistency and reduces duplication. It also supports queries, indexing, and backup features that improve performance and reliability. As the application grows, the database can be scaled to handle more users and data efficiently. Using persistent database storage instead of temporary memory ensures that important game data is not lost. Additionally, indexing and caching techniques can be used to speed up data retrieval during active gameplay.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1CAF4CC" w:rsidR="00A325D0" w:rsidRPr="006B4954" w:rsidRDefault="00730BFB" w:rsidP="00FD2C32">
      <w:pPr>
        <w:pStyle w:val="List"/>
      </w:pPr>
      <w:r w:rsidRPr="006B4954">
        <w:rPr>
          <w:b/>
        </w:rPr>
        <w:t>Memory Management</w:t>
      </w:r>
      <w:r w:rsidRPr="006B4954">
        <w:t xml:space="preserve">: </w:t>
      </w:r>
      <w:r w:rsidR="00F077A8" w:rsidRPr="00F077A8">
        <w:t xml:space="preserve">Memory management is critical for ensuring the application runs efficiently while supporting multiple users at the same time. The recommended platform uses memory management techniques such as virtual memory and paging. Virtual memory allows the system to use disk space as additional memory when needed, while paging moves data between physical memory and storage to optimize performance. In the software design, the singleton pattern used in the </w:t>
      </w:r>
      <w:proofErr w:type="spellStart"/>
      <w:r w:rsidR="00F077A8" w:rsidRPr="00F077A8">
        <w:t>GameService</w:t>
      </w:r>
      <w:proofErr w:type="spellEnd"/>
      <w:r w:rsidR="00F077A8" w:rsidRPr="00F077A8">
        <w:t xml:space="preserve"> class ensures that only one instance of the service exists in memory at a time, which reduces unnecessary duplication of objects. Java also uses automatic garbage collection to remove unused objects from memory, helping improve performance and prevent memory leaks. These techniques allow the application to handle multiple game sessions while maintaining stability.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050F2A2" w:rsidR="00A325D0" w:rsidRPr="006B4954" w:rsidRDefault="00730BFB" w:rsidP="00FD2C32">
      <w:pPr>
        <w:pStyle w:val="List"/>
      </w:pPr>
      <w:r w:rsidRPr="006B4954">
        <w:rPr>
          <w:b/>
        </w:rPr>
        <w:t>Distributed Systems and Networks</w:t>
      </w:r>
      <w:r w:rsidRPr="006B4954">
        <w:t xml:space="preserve">: </w:t>
      </w:r>
      <w:r w:rsidR="00F077A8" w:rsidRPr="00F077A8">
        <w:t>Draw It or Lose It will function as a distributed system because users will connect from different devices and locations. The application will use a network to allow communication between clients and the central server. The server processes game actions and sends updates back to users in real time, allowing players on different platforms to participate in the same session. This system depends on reliable network connectivity, server availability, and synchronization between components. Challenges such as network delays, connection loss, or server outages can affect gameplay. To reduce these risks, the system should include error handling, retry mechanisms, and session management to maintain user progress. Monitoring tools and redundancy can also be used to improve system reliability and ensure a consistent user experience.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1CFBA50F" w:rsidR="00B20A2D" w:rsidRPr="009B1ABF" w:rsidRDefault="00730BFB" w:rsidP="005008AF">
      <w:pPr>
        <w:pStyle w:val="List"/>
      </w:pPr>
      <w:r w:rsidRPr="009B1ABF">
        <w:rPr>
          <w:b/>
        </w:rPr>
        <w:t>Security</w:t>
      </w:r>
      <w:r w:rsidRPr="006B4954">
        <w:t xml:space="preserve">: </w:t>
      </w:r>
      <w:r w:rsidR="00F077A8" w:rsidRPr="00F077A8">
        <w:t xml:space="preserve">Security is essential for protecting user data and maintaining trust in the application. Data transmitted between clients and the server should be encrypted using HTTPS to prevent interception. User authentication should be required to ensure that only authorized users can access accounts and game sessions. Input validation should be implemented to prevent malicious data from entering the system, reducing the risk of attacks such as SQL injection. Passwords should be stored securely using hashing techniques, and </w:t>
      </w:r>
      <w:proofErr w:type="gramStart"/>
      <w:r w:rsidR="00F077A8" w:rsidRPr="00F077A8">
        <w:t>role based</w:t>
      </w:r>
      <w:proofErr w:type="gramEnd"/>
      <w:r w:rsidR="00F077A8" w:rsidRPr="00F077A8">
        <w:t xml:space="preserve"> access control can be used to limit permissions. In addition, Linux provides built in security features such as user permissions, firewalls, and regular system updates, which help protect against vulnerabilities and unauthorized access. By combining secure communication, authentication, and system level protections, the application can provide a safe environment for all users.</w:t>
      </w:r>
      <w:r w:rsidR="00F077A8">
        <w:t xml:space="preserve"> </w:t>
      </w:r>
    </w:p>
    <w:sectPr w:rsidR="00B20A2D" w:rsidRPr="009B1ABF">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F9FB13" w14:textId="77777777" w:rsidR="00673DB0" w:rsidRDefault="00673DB0">
      <w:r>
        <w:separator/>
      </w:r>
    </w:p>
  </w:endnote>
  <w:endnote w:type="continuationSeparator" w:id="0">
    <w:p w14:paraId="77E9DE32" w14:textId="77777777" w:rsidR="00673DB0" w:rsidRDefault="00673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5F09E" w14:textId="77777777" w:rsidR="00673DB0" w:rsidRDefault="00673DB0">
      <w:r>
        <w:separator/>
      </w:r>
    </w:p>
  </w:footnote>
  <w:footnote w:type="continuationSeparator" w:id="0">
    <w:p w14:paraId="2B129A55" w14:textId="77777777" w:rsidR="00673DB0" w:rsidRDefault="00673D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7D9B"/>
    <w:rsid w:val="00060745"/>
    <w:rsid w:val="000C18A6"/>
    <w:rsid w:val="000E368B"/>
    <w:rsid w:val="000F5165"/>
    <w:rsid w:val="00150CB6"/>
    <w:rsid w:val="00163A96"/>
    <w:rsid w:val="001A4B8A"/>
    <w:rsid w:val="001B7DDA"/>
    <w:rsid w:val="002C25EE"/>
    <w:rsid w:val="002D1B79"/>
    <w:rsid w:val="003636F1"/>
    <w:rsid w:val="003723B7"/>
    <w:rsid w:val="00380961"/>
    <w:rsid w:val="00400BD0"/>
    <w:rsid w:val="004269FD"/>
    <w:rsid w:val="0043672B"/>
    <w:rsid w:val="00497C19"/>
    <w:rsid w:val="004C5263"/>
    <w:rsid w:val="004D630E"/>
    <w:rsid w:val="005967A5"/>
    <w:rsid w:val="005E3957"/>
    <w:rsid w:val="005E77CF"/>
    <w:rsid w:val="005E7923"/>
    <w:rsid w:val="005F49E3"/>
    <w:rsid w:val="00673DB0"/>
    <w:rsid w:val="00691EB9"/>
    <w:rsid w:val="006B4954"/>
    <w:rsid w:val="00717FC1"/>
    <w:rsid w:val="00730BFB"/>
    <w:rsid w:val="007545A6"/>
    <w:rsid w:val="007B28D2"/>
    <w:rsid w:val="007F3EC1"/>
    <w:rsid w:val="008452F1"/>
    <w:rsid w:val="008A485F"/>
    <w:rsid w:val="008F2024"/>
    <w:rsid w:val="009649F5"/>
    <w:rsid w:val="00987146"/>
    <w:rsid w:val="009B1ABF"/>
    <w:rsid w:val="009C2374"/>
    <w:rsid w:val="00A325D0"/>
    <w:rsid w:val="00AC3A39"/>
    <w:rsid w:val="00B20A2D"/>
    <w:rsid w:val="00B46CB5"/>
    <w:rsid w:val="00B902AF"/>
    <w:rsid w:val="00BB4494"/>
    <w:rsid w:val="00D97062"/>
    <w:rsid w:val="00E0390F"/>
    <w:rsid w:val="00E041A9"/>
    <w:rsid w:val="00E61BA3"/>
    <w:rsid w:val="00E6447B"/>
    <w:rsid w:val="00F077A8"/>
    <w:rsid w:val="00F355EE"/>
    <w:rsid w:val="00F53DDC"/>
    <w:rsid w:val="00FB240B"/>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40103">
      <w:bodyDiv w:val="1"/>
      <w:marLeft w:val="0"/>
      <w:marRight w:val="0"/>
      <w:marTop w:val="0"/>
      <w:marBottom w:val="0"/>
      <w:divBdr>
        <w:top w:val="none" w:sz="0" w:space="0" w:color="auto"/>
        <w:left w:val="none" w:sz="0" w:space="0" w:color="auto"/>
        <w:bottom w:val="none" w:sz="0" w:space="0" w:color="auto"/>
        <w:right w:val="none" w:sz="0" w:space="0" w:color="auto"/>
      </w:divBdr>
    </w:div>
    <w:div w:id="161118582">
      <w:bodyDiv w:val="1"/>
      <w:marLeft w:val="0"/>
      <w:marRight w:val="0"/>
      <w:marTop w:val="0"/>
      <w:marBottom w:val="0"/>
      <w:divBdr>
        <w:top w:val="none" w:sz="0" w:space="0" w:color="auto"/>
        <w:left w:val="none" w:sz="0" w:space="0" w:color="auto"/>
        <w:bottom w:val="none" w:sz="0" w:space="0" w:color="auto"/>
        <w:right w:val="none" w:sz="0" w:space="0" w:color="auto"/>
      </w:divBdr>
    </w:div>
    <w:div w:id="243803286">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956453026">
      <w:bodyDiv w:val="1"/>
      <w:marLeft w:val="0"/>
      <w:marRight w:val="0"/>
      <w:marTop w:val="0"/>
      <w:marBottom w:val="0"/>
      <w:divBdr>
        <w:top w:val="none" w:sz="0" w:space="0" w:color="auto"/>
        <w:left w:val="none" w:sz="0" w:space="0" w:color="auto"/>
        <w:bottom w:val="none" w:sz="0" w:space="0" w:color="auto"/>
        <w:right w:val="none" w:sz="0" w:space="0" w:color="auto"/>
      </w:divBdr>
    </w:div>
    <w:div w:id="1131678143">
      <w:bodyDiv w:val="1"/>
      <w:marLeft w:val="0"/>
      <w:marRight w:val="0"/>
      <w:marTop w:val="0"/>
      <w:marBottom w:val="0"/>
      <w:divBdr>
        <w:top w:val="none" w:sz="0" w:space="0" w:color="auto"/>
        <w:left w:val="none" w:sz="0" w:space="0" w:color="auto"/>
        <w:bottom w:val="none" w:sz="0" w:space="0" w:color="auto"/>
        <w:right w:val="none" w:sz="0" w:space="0" w:color="auto"/>
      </w:divBdr>
    </w:div>
    <w:div w:id="1248685880">
      <w:bodyDiv w:val="1"/>
      <w:marLeft w:val="0"/>
      <w:marRight w:val="0"/>
      <w:marTop w:val="0"/>
      <w:marBottom w:val="0"/>
      <w:divBdr>
        <w:top w:val="none" w:sz="0" w:space="0" w:color="auto"/>
        <w:left w:val="none" w:sz="0" w:space="0" w:color="auto"/>
        <w:bottom w:val="none" w:sz="0" w:space="0" w:color="auto"/>
        <w:right w:val="none" w:sz="0" w:space="0" w:color="auto"/>
      </w:divBdr>
    </w:div>
    <w:div w:id="1623925661">
      <w:bodyDiv w:val="1"/>
      <w:marLeft w:val="0"/>
      <w:marRight w:val="0"/>
      <w:marTop w:val="0"/>
      <w:marBottom w:val="0"/>
      <w:divBdr>
        <w:top w:val="none" w:sz="0" w:space="0" w:color="auto"/>
        <w:left w:val="none" w:sz="0" w:space="0" w:color="auto"/>
        <w:bottom w:val="none" w:sz="0" w:space="0" w:color="auto"/>
        <w:right w:val="none" w:sz="0" w:space="0" w:color="auto"/>
      </w:divBdr>
    </w:div>
    <w:div w:id="1967731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2603</Words>
  <Characters>14838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segovia reyes, oscar</cp:lastModifiedBy>
  <cp:revision>3</cp:revision>
  <dcterms:created xsi:type="dcterms:W3CDTF">2026-04-26T23:00:00Z</dcterms:created>
  <dcterms:modified xsi:type="dcterms:W3CDTF">2026-04-26T23:09:00Z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