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604186A4" w14:textId="4880271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1"/>
  </w:num>
  <w:num w:numId="2" w16cid:durableId="8053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52A2"/>
    <w:rsid w:val="00117219"/>
    <w:rsid w:val="00245E76"/>
    <w:rsid w:val="00283064"/>
    <w:rsid w:val="00384410"/>
    <w:rsid w:val="003B6E43"/>
    <w:rsid w:val="00542DBA"/>
    <w:rsid w:val="005F6CBB"/>
    <w:rsid w:val="006A0D22"/>
    <w:rsid w:val="006D1F2D"/>
    <w:rsid w:val="007F5032"/>
    <w:rsid w:val="008C3FB5"/>
    <w:rsid w:val="009F63C4"/>
    <w:rsid w:val="00C51A4B"/>
    <w:rsid w:val="00D6018E"/>
    <w:rsid w:val="00EE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E74818C0-5464-4844-AE72-37D935CB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10</cp:revision>
  <dcterms:created xsi:type="dcterms:W3CDTF">2026-09-07T15:16:00Z</dcterms:created>
  <dcterms:modified xsi:type="dcterms:W3CDTF">2026-09-08T21:20:00Z</dcterms:modified>
</cp:coreProperties>
</file>