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01381294" w14:textId="0ADA8D31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First_Value() and Last_Value()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FIRST_VALUE() is useful for comparing current performance to a starting baseline, while LAST_VALUE()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>Practiced Lag()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>Partition By()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>Order By()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Row_Number()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r>
        <w:t>Rank()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Dense_Rank()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r>
        <w:t>Lag()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pull  a previous record </w:t>
      </w:r>
      <w:r w:rsidR="00C51A4B">
        <w:t>git</w:t>
      </w:r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2"/>
  </w:num>
  <w:num w:numId="2" w16cid:durableId="805394223">
    <w:abstractNumId w:val="1"/>
  </w:num>
  <w:num w:numId="3" w16cid:durableId="1326520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52A2"/>
    <w:rsid w:val="00117219"/>
    <w:rsid w:val="00245E76"/>
    <w:rsid w:val="00283064"/>
    <w:rsid w:val="00384410"/>
    <w:rsid w:val="003B6E43"/>
    <w:rsid w:val="00542DBA"/>
    <w:rsid w:val="005F6CBB"/>
    <w:rsid w:val="006A0D22"/>
    <w:rsid w:val="006D1F2D"/>
    <w:rsid w:val="006D49A7"/>
    <w:rsid w:val="007523E9"/>
    <w:rsid w:val="007F5032"/>
    <w:rsid w:val="008C3FB5"/>
    <w:rsid w:val="00983167"/>
    <w:rsid w:val="009F63C4"/>
    <w:rsid w:val="00C51A4B"/>
    <w:rsid w:val="00D6018E"/>
    <w:rsid w:val="00EE07FB"/>
    <w:rsid w:val="00F37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E74818C0-5464-4844-AE72-37D935CB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2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12</cp:revision>
  <dcterms:created xsi:type="dcterms:W3CDTF">2026-09-07T15:16:00Z</dcterms:created>
  <dcterms:modified xsi:type="dcterms:W3CDTF">2026-09-09T23:57:00Z</dcterms:modified>
</cp:coreProperties>
</file>