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85" w:rsidRPr="00CC4185" w:rsidRDefault="00CC4185" w:rsidP="00CC4185">
      <w:pPr>
        <w:jc w:val="center"/>
        <w:rPr>
          <w:rFonts w:ascii="Arial" w:hAnsi="Arial" w:cs="Arial"/>
          <w:b/>
          <w:sz w:val="28"/>
          <w:szCs w:val="28"/>
        </w:rPr>
      </w:pPr>
      <w:r w:rsidRPr="00CC4185">
        <w:rPr>
          <w:rFonts w:ascii="Arial" w:hAnsi="Arial" w:cs="Arial"/>
          <w:b/>
          <w:sz w:val="28"/>
          <w:szCs w:val="28"/>
        </w:rPr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C4185" w:rsidRPr="00CC4185" w:rsidTr="005E529A">
        <w:tc>
          <w:tcPr>
            <w:tcW w:w="3397" w:type="dxa"/>
          </w:tcPr>
          <w:p w:rsidR="00CC4185" w:rsidRPr="009C0C55" w:rsidRDefault="00CC4185" w:rsidP="005E52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0C55">
              <w:rPr>
                <w:rFonts w:ascii="Arial" w:hAnsi="Arial" w:cs="Arial"/>
                <w:b/>
                <w:sz w:val="24"/>
                <w:szCs w:val="24"/>
              </w:rPr>
              <w:t>Название проекта</w:t>
            </w:r>
          </w:p>
        </w:tc>
        <w:tc>
          <w:tcPr>
            <w:tcW w:w="5948" w:type="dxa"/>
          </w:tcPr>
          <w:p w:rsidR="00CC4185" w:rsidRPr="009C0C55" w:rsidRDefault="009C0C55" w:rsidP="00CC4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Свет</w:t>
            </w:r>
          </w:p>
        </w:tc>
      </w:tr>
      <w:tr w:rsidR="00CC4185" w:rsidRPr="00CC4185" w:rsidTr="005E529A">
        <w:tc>
          <w:tcPr>
            <w:tcW w:w="3397" w:type="dxa"/>
          </w:tcPr>
          <w:p w:rsidR="00CC4185" w:rsidRPr="00CC4185" w:rsidRDefault="00CC4185" w:rsidP="005E52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Тип проекта</w:t>
            </w:r>
          </w:p>
        </w:tc>
        <w:tc>
          <w:tcPr>
            <w:tcW w:w="5948" w:type="dxa"/>
          </w:tcPr>
          <w:p w:rsidR="00CC4185" w:rsidRPr="00CC4185" w:rsidRDefault="009C0C55" w:rsidP="005E529A">
            <w:pPr>
              <w:rPr>
                <w:rFonts w:ascii="Arial" w:hAnsi="Arial" w:cs="Arial"/>
                <w:sz w:val="24"/>
                <w:szCs w:val="24"/>
              </w:rPr>
            </w:pPr>
            <w:r>
              <w:t>Практико-ориентированный – решение практических задач</w:t>
            </w:r>
          </w:p>
        </w:tc>
      </w:tr>
      <w:tr w:rsidR="00CC4185" w:rsidRPr="00CC4185" w:rsidTr="005E529A">
        <w:tc>
          <w:tcPr>
            <w:tcW w:w="3397" w:type="dxa"/>
          </w:tcPr>
          <w:p w:rsidR="00CC4185" w:rsidRPr="00CC4185" w:rsidRDefault="009C0C55" w:rsidP="005E52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Аннотация проекта</w:t>
            </w:r>
          </w:p>
        </w:tc>
        <w:tc>
          <w:tcPr>
            <w:tcW w:w="5948" w:type="dxa"/>
          </w:tcPr>
          <w:p w:rsidR="00CC4185" w:rsidRPr="009C0C55" w:rsidRDefault="009C0C55" w:rsidP="00820B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Антивирусная программа, с помощью которой</w:t>
            </w:r>
            <w:r w:rsidR="00820B3E">
              <w:rPr>
                <w:rFonts w:ascii="Arial" w:hAnsi="Arial" w:cs="Arial"/>
                <w:sz w:val="24"/>
                <w:szCs w:val="24"/>
              </w:rPr>
              <w:t xml:space="preserve"> будет происходить мониторинг и устранение вирусов и прочих вредоносных программ, защита персональных данных пользователей.</w:t>
            </w:r>
          </w:p>
        </w:tc>
      </w:tr>
      <w:tr w:rsidR="00CC4185" w:rsidRPr="00CC4185" w:rsidTr="005E529A">
        <w:tc>
          <w:tcPr>
            <w:tcW w:w="3397" w:type="dxa"/>
          </w:tcPr>
          <w:p w:rsidR="00CC4185" w:rsidRPr="00CC4185" w:rsidRDefault="00820B3E" w:rsidP="005E52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Сроки реализации проекта</w:t>
            </w:r>
          </w:p>
        </w:tc>
        <w:tc>
          <w:tcPr>
            <w:tcW w:w="5948" w:type="dxa"/>
          </w:tcPr>
          <w:p w:rsidR="00820B3E" w:rsidRPr="00CC4185" w:rsidRDefault="00820B3E" w:rsidP="00820B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года для реализации стандартной защите ПК (мониторинг и устранение вредоносного ПО)</w:t>
            </w:r>
          </w:p>
        </w:tc>
      </w:tr>
      <w:tr w:rsidR="00CC4185" w:rsidRPr="00CC4185" w:rsidTr="005E529A">
        <w:tc>
          <w:tcPr>
            <w:tcW w:w="3397" w:type="dxa"/>
          </w:tcPr>
          <w:p w:rsidR="00CC4185" w:rsidRPr="00CC4185" w:rsidRDefault="00820B3E" w:rsidP="005E52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География проекта</w:t>
            </w:r>
          </w:p>
        </w:tc>
        <w:tc>
          <w:tcPr>
            <w:tcW w:w="5948" w:type="dxa"/>
          </w:tcPr>
          <w:p w:rsidR="00CC4185" w:rsidRPr="00CC4185" w:rsidRDefault="00820B3E" w:rsidP="005E52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CC4185" w:rsidRPr="00CC4185" w:rsidTr="005E529A">
        <w:tc>
          <w:tcPr>
            <w:tcW w:w="3397" w:type="dxa"/>
          </w:tcPr>
          <w:p w:rsidR="00CC4185" w:rsidRPr="00CC4185" w:rsidRDefault="00820B3E" w:rsidP="005E52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Проблема, идея</w:t>
            </w:r>
          </w:p>
        </w:tc>
        <w:tc>
          <w:tcPr>
            <w:tcW w:w="5948" w:type="dxa"/>
          </w:tcPr>
          <w:p w:rsidR="00CC4185" w:rsidRPr="00CC4185" w:rsidRDefault="00A70E17" w:rsidP="006869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Информационная безопасность является одной из проблем, с которой столкнулось современное общество в процессе массового использования автоматизированных средств ее обработки. Проблема информационной безопасности обусловлена возрастающей ролью информации в общественной жизни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. Для решения данной проблемы </w:t>
            </w:r>
            <w:r w:rsidR="006869C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требуется создать антивирусное ПО. </w:t>
            </w:r>
          </w:p>
        </w:tc>
      </w:tr>
      <w:tr w:rsidR="00CC4185" w:rsidRPr="00CC4185" w:rsidTr="005E529A">
        <w:tc>
          <w:tcPr>
            <w:tcW w:w="3397" w:type="dxa"/>
          </w:tcPr>
          <w:p w:rsidR="00CC4185" w:rsidRPr="00CC4185" w:rsidRDefault="006869CE" w:rsidP="006869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Цель проекта</w:t>
            </w:r>
          </w:p>
        </w:tc>
        <w:tc>
          <w:tcPr>
            <w:tcW w:w="5948" w:type="dxa"/>
          </w:tcPr>
          <w:p w:rsidR="00CC4185" w:rsidRPr="00CC4185" w:rsidRDefault="006869CE" w:rsidP="006869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Повышение защиты информационной безопасности ПК.</w:t>
            </w:r>
          </w:p>
        </w:tc>
      </w:tr>
      <w:tr w:rsidR="00CC4185" w:rsidRPr="00CC4185" w:rsidTr="005E529A">
        <w:tc>
          <w:tcPr>
            <w:tcW w:w="3397" w:type="dxa"/>
          </w:tcPr>
          <w:p w:rsidR="00CC4185" w:rsidRPr="00CC4185" w:rsidRDefault="006869CE" w:rsidP="005E52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Задачи проекта</w:t>
            </w:r>
          </w:p>
        </w:tc>
        <w:tc>
          <w:tcPr>
            <w:tcW w:w="5948" w:type="dxa"/>
          </w:tcPr>
          <w:p w:rsidR="00CC4185" w:rsidRDefault="008C6AF4" w:rsidP="008C6A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повысить информационную безопасность ПК</w:t>
            </w:r>
          </w:p>
          <w:p w:rsidR="008C6AF4" w:rsidRPr="00CC4185" w:rsidRDefault="008C6AF4" w:rsidP="008C6A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наращивать базу данных вредоносного ПО</w:t>
            </w: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5E529A">
            <w:r>
              <w:t>Актуальность</w:t>
            </w:r>
          </w:p>
        </w:tc>
        <w:tc>
          <w:tcPr>
            <w:tcW w:w="5948" w:type="dxa"/>
          </w:tcPr>
          <w:p w:rsidR="00C67A00" w:rsidRDefault="00C67A00" w:rsidP="008C6A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Целевая аудитория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Без ограничений</w:t>
            </w: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Продукт проекта, особенности продукта (Ожидаемый результат, требования к результату)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Антивирусное программное обеспечение.</w:t>
            </w: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Краткое описание реализации выполнения проекта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Руководитель и команда проекта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Казаков Андрей Юрьевич</w:t>
            </w:r>
            <w:r w:rsidRPr="00C67A00">
              <w:rPr>
                <w:rFonts w:ascii="Arial" w:hAnsi="Arial" w:cs="Arial"/>
                <w:sz w:val="24"/>
                <w:szCs w:val="24"/>
              </w:rPr>
              <w:t xml:space="preserve">; 27 </w:t>
            </w:r>
            <w:r>
              <w:rPr>
                <w:rFonts w:ascii="Arial" w:hAnsi="Arial" w:cs="Arial"/>
                <w:sz w:val="24"/>
                <w:szCs w:val="24"/>
              </w:rPr>
              <w:t>лет</w:t>
            </w:r>
            <w:r w:rsidRPr="00C67A00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Среднее специальное.</w:t>
            </w:r>
          </w:p>
          <w:p w:rsidR="00C67A00" w:rsidRP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Опыт работы: 10 лет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Партнеры проекта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Календарный план проекта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Бюджет проекта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рублей</w:t>
            </w: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Риски проекта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/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A00" w:rsidRPr="00CC4185" w:rsidTr="005E529A">
        <w:tc>
          <w:tcPr>
            <w:tcW w:w="3397" w:type="dxa"/>
          </w:tcPr>
          <w:p w:rsidR="00C67A00" w:rsidRDefault="00C67A00" w:rsidP="00C67A00">
            <w:r>
              <w:t>Способ представления результата</w:t>
            </w:r>
          </w:p>
        </w:tc>
        <w:tc>
          <w:tcPr>
            <w:tcW w:w="5948" w:type="dxa"/>
          </w:tcPr>
          <w:p w:rsidR="00C67A00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>
              <w:t>Компьютерная презентация</w:t>
            </w:r>
            <w:r>
              <w:t xml:space="preserve">, </w:t>
            </w:r>
            <w:r>
              <w:t>устный доклад.</w:t>
            </w:r>
            <w:bookmarkStart w:id="0" w:name="_GoBack"/>
            <w:bookmarkEnd w:id="0"/>
          </w:p>
        </w:tc>
      </w:tr>
    </w:tbl>
    <w:p w:rsidR="00CC4185" w:rsidRPr="00CC4185" w:rsidRDefault="00CC4185" w:rsidP="00CC4185">
      <w:pPr>
        <w:jc w:val="center"/>
        <w:rPr>
          <w:rFonts w:ascii="Arial" w:hAnsi="Arial" w:cs="Arial"/>
          <w:b/>
        </w:rPr>
      </w:pPr>
    </w:p>
    <w:sectPr w:rsidR="00CC4185" w:rsidRPr="00CC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85"/>
    <w:rsid w:val="006869CE"/>
    <w:rsid w:val="00820B3E"/>
    <w:rsid w:val="008C6AF4"/>
    <w:rsid w:val="009C0C55"/>
    <w:rsid w:val="00A70E17"/>
    <w:rsid w:val="00C67A00"/>
    <w:rsid w:val="00C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0CE39-57D1-4821-BDD8-4EE99577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2023-04-19T15:11:00Z</dcterms:created>
  <dcterms:modified xsi:type="dcterms:W3CDTF">2023-04-19T16:05:00Z</dcterms:modified>
</cp:coreProperties>
</file>