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FD03C" w14:textId="77777777" w:rsidR="000E7470" w:rsidRPr="00110355" w:rsidRDefault="009A7E57" w:rsidP="003E003B">
      <w:pPr>
        <w:pStyle w:val="Title"/>
        <w:rPr>
          <w:color w:val="000000" w:themeColor="text1"/>
          <w:sz w:val="20"/>
          <w:szCs w:val="20"/>
        </w:rPr>
      </w:pPr>
      <w:r w:rsidRPr="00110355">
        <w:rPr>
          <w:color w:val="000000" w:themeColor="text1"/>
          <w:sz w:val="20"/>
          <w:szCs w:val="20"/>
        </w:rPr>
        <w:t xml:space="preserve">ФЕДЕРАЛЬНОЕ ГОСУДАРСТВЕННОЕ </w:t>
      </w:r>
      <w:r w:rsidR="009F25F9" w:rsidRPr="00110355">
        <w:rPr>
          <w:color w:val="000000" w:themeColor="text1"/>
          <w:sz w:val="20"/>
          <w:szCs w:val="20"/>
        </w:rPr>
        <w:t>АВТОНОМНОЕ</w:t>
      </w:r>
      <w:r w:rsidR="000E7470" w:rsidRPr="00110355">
        <w:rPr>
          <w:color w:val="000000" w:themeColor="text1"/>
          <w:sz w:val="20"/>
          <w:szCs w:val="20"/>
        </w:rPr>
        <w:t xml:space="preserve"> ОБРАЗОВАТЕЛЬНОЕ УЧРЕЖДЕНИЕ</w:t>
      </w:r>
      <w:r w:rsidR="003E003B" w:rsidRPr="00110355">
        <w:rPr>
          <w:color w:val="000000" w:themeColor="text1"/>
          <w:sz w:val="20"/>
          <w:szCs w:val="20"/>
        </w:rPr>
        <w:br/>
      </w:r>
      <w:r w:rsidR="000E7470" w:rsidRPr="00110355">
        <w:rPr>
          <w:color w:val="000000" w:themeColor="text1"/>
          <w:sz w:val="20"/>
          <w:szCs w:val="20"/>
        </w:rPr>
        <w:t>ВЫСШЕГО</w:t>
      </w:r>
      <w:r w:rsidR="00CC429F" w:rsidRPr="00110355">
        <w:rPr>
          <w:color w:val="000000" w:themeColor="text1"/>
          <w:sz w:val="20"/>
          <w:szCs w:val="20"/>
        </w:rPr>
        <w:t xml:space="preserve"> </w:t>
      </w:r>
      <w:r w:rsidR="000E7470" w:rsidRPr="00110355">
        <w:rPr>
          <w:color w:val="000000" w:themeColor="text1"/>
          <w:sz w:val="20"/>
          <w:szCs w:val="20"/>
        </w:rPr>
        <w:t>ОБРАЗОВАНИЯ</w:t>
      </w:r>
    </w:p>
    <w:p w14:paraId="1BE4538F" w14:textId="77777777" w:rsidR="000E7470" w:rsidRPr="00110355" w:rsidRDefault="009A7E57" w:rsidP="004F7E28">
      <w:pPr>
        <w:pStyle w:val="Title"/>
        <w:spacing w:after="280"/>
        <w:rPr>
          <w:color w:val="000000" w:themeColor="text1"/>
        </w:rPr>
      </w:pPr>
      <w:r w:rsidRPr="00110355">
        <w:rPr>
          <w:color w:val="000000" w:themeColor="text1"/>
        </w:rPr>
        <w:t>Санкт-Петербургский национальный исследовательский университет информационных технологий,</w:t>
      </w:r>
      <w:r w:rsidR="003E003B" w:rsidRPr="00110355">
        <w:rPr>
          <w:color w:val="000000" w:themeColor="text1"/>
        </w:rPr>
        <w:t xml:space="preserve"> </w:t>
      </w:r>
      <w:r w:rsidR="003E003B" w:rsidRPr="00110355">
        <w:rPr>
          <w:color w:val="000000" w:themeColor="text1"/>
        </w:rPr>
        <w:br/>
      </w:r>
      <w:r w:rsidRPr="00110355">
        <w:rPr>
          <w:color w:val="000000" w:themeColor="text1"/>
        </w:rPr>
        <w:t>механики и оптики</w:t>
      </w:r>
    </w:p>
    <w:p w14:paraId="21664C8C" w14:textId="77777777" w:rsidR="004F7E28" w:rsidRPr="00110355" w:rsidRDefault="004F7E28" w:rsidP="009708FD">
      <w:pPr>
        <w:tabs>
          <w:tab w:val="center" w:pos="5245"/>
          <w:tab w:val="right" w:pos="9922"/>
        </w:tabs>
        <w:rPr>
          <w:color w:val="000000" w:themeColor="text1"/>
          <w:szCs w:val="28"/>
          <w:lang w:val="ru-RU"/>
        </w:rPr>
      </w:pPr>
      <w:r w:rsidRPr="00110355">
        <w:rPr>
          <w:b/>
          <w:color w:val="000000" w:themeColor="text1"/>
          <w:szCs w:val="28"/>
          <w:lang w:val="ru-RU"/>
        </w:rPr>
        <w:t>Факультет</w:t>
      </w:r>
      <w:r w:rsidRPr="00110355">
        <w:rPr>
          <w:b/>
          <w:color w:val="000000" w:themeColor="text1"/>
          <w:szCs w:val="28"/>
        </w:rPr>
        <w:t> </w:t>
      </w:r>
      <w:r w:rsidRPr="00110355">
        <w:rPr>
          <w:rStyle w:val="FillIn"/>
          <w:iCs/>
          <w:color w:val="000000" w:themeColor="text1"/>
          <w:u w:val="single"/>
          <w:lang w:eastAsia="ru-RU"/>
        </w:rPr>
        <w:tab/>
        <w:t>Информационных Технологий и Программирования</w:t>
      </w:r>
      <w:r w:rsidRPr="00110355">
        <w:rPr>
          <w:rStyle w:val="FillIn"/>
          <w:iCs/>
          <w:color w:val="000000" w:themeColor="text1"/>
          <w:u w:val="single"/>
          <w:lang w:eastAsia="ru-RU"/>
        </w:rPr>
        <w:tab/>
      </w:r>
    </w:p>
    <w:p w14:paraId="6C936827" w14:textId="588CCBF8" w:rsidR="004F7E28" w:rsidRPr="00110355" w:rsidRDefault="004F7E28" w:rsidP="009708FD">
      <w:pPr>
        <w:tabs>
          <w:tab w:val="center" w:pos="3828"/>
          <w:tab w:val="right" w:pos="7655"/>
          <w:tab w:val="center" w:pos="8789"/>
          <w:tab w:val="right" w:pos="9922"/>
        </w:tabs>
        <w:rPr>
          <w:color w:val="000000" w:themeColor="text1"/>
          <w:szCs w:val="28"/>
          <w:lang w:val="ru-RU"/>
        </w:rPr>
      </w:pPr>
      <w:r w:rsidRPr="00110355">
        <w:rPr>
          <w:b/>
          <w:color w:val="000000" w:themeColor="text1"/>
          <w:szCs w:val="28"/>
          <w:lang w:val="ru-RU"/>
        </w:rPr>
        <w:t>Кафедра</w:t>
      </w:r>
      <w:r w:rsidRPr="00110355">
        <w:rPr>
          <w:b/>
          <w:color w:val="000000" w:themeColor="text1"/>
          <w:szCs w:val="28"/>
        </w:rPr>
        <w:t> </w:t>
      </w:r>
      <w:r w:rsidRPr="00110355">
        <w:rPr>
          <w:rStyle w:val="FillIn"/>
          <w:iCs/>
          <w:color w:val="000000" w:themeColor="text1"/>
          <w:u w:val="single"/>
          <w:lang w:eastAsia="ru-RU"/>
        </w:rPr>
        <w:tab/>
        <w:t xml:space="preserve">Компьютерных технологий </w:t>
      </w:r>
      <w:r w:rsidRPr="00110355">
        <w:rPr>
          <w:rStyle w:val="FillIn"/>
          <w:iCs/>
          <w:color w:val="000000" w:themeColor="text1"/>
          <w:u w:val="single"/>
          <w:lang w:eastAsia="ru-RU"/>
        </w:rPr>
        <w:tab/>
      </w:r>
      <w:r w:rsidRPr="00110355">
        <w:rPr>
          <w:color w:val="000000" w:themeColor="text1"/>
          <w:szCs w:val="28"/>
          <w:lang w:val="ru-RU"/>
        </w:rPr>
        <w:t xml:space="preserve"> </w:t>
      </w:r>
      <w:r w:rsidRPr="00110355">
        <w:rPr>
          <w:b/>
          <w:color w:val="000000" w:themeColor="text1"/>
          <w:szCs w:val="28"/>
          <w:lang w:val="ru-RU"/>
        </w:rPr>
        <w:t>Группа</w:t>
      </w:r>
      <w:r w:rsidRPr="00110355">
        <w:rPr>
          <w:color w:val="000000" w:themeColor="text1"/>
          <w:szCs w:val="28"/>
        </w:rPr>
        <w:t> </w:t>
      </w:r>
      <w:r w:rsidRPr="00110355">
        <w:rPr>
          <w:rStyle w:val="FillIn"/>
          <w:iCs/>
          <w:color w:val="000000" w:themeColor="text1"/>
          <w:u w:val="single"/>
          <w:lang w:eastAsia="ru-RU"/>
        </w:rPr>
        <w:tab/>
      </w:r>
      <w:r w:rsidR="00E737D3" w:rsidRPr="00110355">
        <w:rPr>
          <w:rStyle w:val="FillIn"/>
          <w:iCs/>
          <w:color w:val="000000" w:themeColor="text1"/>
          <w:u w:val="single"/>
          <w:lang w:val="en-US" w:eastAsia="ru-RU"/>
        </w:rPr>
        <w:t>M</w:t>
      </w:r>
      <w:r w:rsidR="00E737D3" w:rsidRPr="00110355">
        <w:rPr>
          <w:rStyle w:val="FillIn"/>
          <w:iCs/>
          <w:color w:val="000000" w:themeColor="text1"/>
          <w:u w:val="single"/>
          <w:lang w:eastAsia="ru-RU"/>
        </w:rPr>
        <w:t>3</w:t>
      </w:r>
      <w:r w:rsidRPr="00110355">
        <w:rPr>
          <w:rStyle w:val="FillIn"/>
          <w:iCs/>
          <w:color w:val="000000" w:themeColor="text1"/>
          <w:u w:val="single"/>
          <w:lang w:eastAsia="ru-RU"/>
        </w:rPr>
        <w:t>4</w:t>
      </w:r>
      <w:r w:rsidR="00E737D3" w:rsidRPr="00110355">
        <w:rPr>
          <w:rStyle w:val="FillIn"/>
          <w:iCs/>
          <w:color w:val="000000" w:themeColor="text1"/>
          <w:u w:val="single"/>
          <w:lang w:eastAsia="ru-RU"/>
        </w:rPr>
        <w:t>3</w:t>
      </w:r>
      <w:r w:rsidR="00FB4661">
        <w:rPr>
          <w:rStyle w:val="Highlight"/>
          <w:iCs/>
          <w:color w:val="000000" w:themeColor="text1"/>
          <w:u w:val="single"/>
          <w:lang w:eastAsia="ru-RU"/>
        </w:rPr>
        <w:t>6</w:t>
      </w:r>
      <w:r w:rsidRPr="00110355">
        <w:rPr>
          <w:rStyle w:val="FillIn"/>
          <w:iCs/>
          <w:color w:val="000000" w:themeColor="text1"/>
          <w:u w:val="single"/>
          <w:lang w:eastAsia="ru-RU"/>
        </w:rPr>
        <w:tab/>
      </w:r>
    </w:p>
    <w:p w14:paraId="6E0FA371" w14:textId="77777777" w:rsidR="004F7E28" w:rsidRPr="00110355" w:rsidRDefault="004F7E28" w:rsidP="009708FD">
      <w:pPr>
        <w:tabs>
          <w:tab w:val="center" w:pos="6804"/>
          <w:tab w:val="right" w:pos="9922"/>
        </w:tabs>
        <w:rPr>
          <w:color w:val="000000" w:themeColor="text1"/>
          <w:szCs w:val="28"/>
          <w:lang w:val="ru-RU"/>
        </w:rPr>
      </w:pPr>
      <w:r w:rsidRPr="00110355">
        <w:rPr>
          <w:b/>
          <w:color w:val="000000" w:themeColor="text1"/>
          <w:szCs w:val="28"/>
          <w:lang w:val="ru-RU"/>
        </w:rPr>
        <w:t>Направление (специальность)</w:t>
      </w:r>
      <w:r w:rsidRPr="00110355">
        <w:rPr>
          <w:color w:val="000000" w:themeColor="text1"/>
          <w:szCs w:val="28"/>
        </w:rPr>
        <w:t> </w:t>
      </w:r>
      <w:r w:rsidRPr="00110355">
        <w:rPr>
          <w:rStyle w:val="FillIn"/>
          <w:iCs/>
          <w:color w:val="000000" w:themeColor="text1"/>
          <w:u w:val="single"/>
          <w:lang w:eastAsia="ru-RU"/>
        </w:rPr>
        <w:tab/>
        <w:t>Прикладная математика и информатика</w:t>
      </w:r>
      <w:r w:rsidRPr="00110355">
        <w:rPr>
          <w:rStyle w:val="FillIn"/>
          <w:iCs/>
          <w:color w:val="000000" w:themeColor="text1"/>
          <w:u w:val="single"/>
          <w:lang w:eastAsia="ru-RU"/>
        </w:rPr>
        <w:tab/>
      </w:r>
    </w:p>
    <w:p w14:paraId="68FE08E1" w14:textId="77777777" w:rsidR="004F7E28" w:rsidRPr="00110355" w:rsidRDefault="004F7E28" w:rsidP="009708FD">
      <w:pPr>
        <w:tabs>
          <w:tab w:val="center" w:pos="6521"/>
          <w:tab w:val="right" w:pos="9922"/>
        </w:tabs>
        <w:rPr>
          <w:color w:val="000000" w:themeColor="text1"/>
          <w:szCs w:val="28"/>
          <w:lang w:val="ru-RU"/>
        </w:rPr>
      </w:pPr>
      <w:r w:rsidRPr="00110355">
        <w:rPr>
          <w:b/>
          <w:color w:val="000000" w:themeColor="text1"/>
          <w:szCs w:val="28"/>
          <w:lang w:val="ru-RU"/>
        </w:rPr>
        <w:t>Квалификация (степень)</w:t>
      </w:r>
      <w:r w:rsidRPr="00110355">
        <w:rPr>
          <w:color w:val="000000" w:themeColor="text1"/>
          <w:szCs w:val="28"/>
        </w:rPr>
        <w:t> </w:t>
      </w:r>
      <w:r w:rsidRPr="00110355">
        <w:rPr>
          <w:rStyle w:val="FillIn"/>
          <w:iCs/>
          <w:color w:val="000000" w:themeColor="text1"/>
          <w:u w:val="single"/>
          <w:lang w:eastAsia="ru-RU"/>
        </w:rPr>
        <w:tab/>
        <w:t>Бакалавр прикладной математики и информатики</w:t>
      </w:r>
      <w:r w:rsidRPr="00110355">
        <w:rPr>
          <w:rStyle w:val="FillIn"/>
          <w:iCs/>
          <w:color w:val="000000" w:themeColor="text1"/>
          <w:u w:val="single"/>
          <w:lang w:eastAsia="ru-RU"/>
        </w:rPr>
        <w:tab/>
      </w:r>
    </w:p>
    <w:p w14:paraId="74A7900E" w14:textId="77777777" w:rsidR="000E7470" w:rsidRPr="00110355" w:rsidRDefault="004F7E28" w:rsidP="009708FD">
      <w:pPr>
        <w:pStyle w:val="Title"/>
        <w:spacing w:line="276" w:lineRule="auto"/>
        <w:rPr>
          <w:color w:val="000000" w:themeColor="text1"/>
          <w:spacing w:val="80"/>
          <w:sz w:val="32"/>
        </w:rPr>
      </w:pPr>
      <w:r w:rsidRPr="00110355">
        <w:rPr>
          <w:color w:val="000000" w:themeColor="text1"/>
          <w:spacing w:val="80"/>
          <w:sz w:val="32"/>
        </w:rPr>
        <w:t>Задание</w:t>
      </w:r>
    </w:p>
    <w:p w14:paraId="5B4E4DA3" w14:textId="77777777" w:rsidR="000E7470" w:rsidRPr="00110355" w:rsidRDefault="004F7E28" w:rsidP="009708FD">
      <w:pPr>
        <w:pStyle w:val="Title"/>
        <w:spacing w:before="0" w:after="280" w:line="276" w:lineRule="auto"/>
        <w:rPr>
          <w:color w:val="000000" w:themeColor="text1"/>
        </w:rPr>
      </w:pPr>
      <w:r w:rsidRPr="00110355">
        <w:rPr>
          <w:color w:val="000000" w:themeColor="text1"/>
        </w:rPr>
        <w:t>на выпускную квалификационную работу</w:t>
      </w:r>
    </w:p>
    <w:p w14:paraId="66055D6C" w14:textId="77777777" w:rsidR="008F2352" w:rsidRPr="00110355" w:rsidRDefault="000E7470" w:rsidP="009708FD">
      <w:pPr>
        <w:tabs>
          <w:tab w:val="center" w:pos="5245"/>
          <w:tab w:val="right" w:pos="9922"/>
        </w:tabs>
        <w:rPr>
          <w:color w:val="000000" w:themeColor="text1"/>
          <w:szCs w:val="28"/>
          <w:lang w:val="ru-RU"/>
        </w:rPr>
      </w:pPr>
      <w:r w:rsidRPr="00110355">
        <w:rPr>
          <w:b/>
          <w:color w:val="000000" w:themeColor="text1"/>
          <w:szCs w:val="28"/>
          <w:lang w:val="ru-RU"/>
        </w:rPr>
        <w:t>Студент</w:t>
      </w:r>
      <w:r w:rsidR="003E003B" w:rsidRPr="00110355">
        <w:rPr>
          <w:b/>
          <w:color w:val="000000" w:themeColor="text1"/>
          <w:szCs w:val="28"/>
        </w:rPr>
        <w:t> </w:t>
      </w:r>
      <w:r w:rsidR="008F2352" w:rsidRPr="00110355">
        <w:rPr>
          <w:rStyle w:val="FillIn"/>
          <w:iCs/>
          <w:color w:val="000000" w:themeColor="text1"/>
          <w:u w:val="single"/>
          <w:lang w:eastAsia="ru-RU"/>
        </w:rPr>
        <w:tab/>
      </w:r>
      <w:r w:rsidR="00862407" w:rsidRPr="00110355">
        <w:rPr>
          <w:rStyle w:val="Highlight"/>
          <w:color w:val="000000" w:themeColor="text1"/>
          <w:u w:val="single"/>
          <w:lang w:eastAsia="ru-RU"/>
        </w:rPr>
        <w:t>Забелкин А. А.</w:t>
      </w:r>
      <w:r w:rsidR="008F2352" w:rsidRPr="00110355">
        <w:rPr>
          <w:rStyle w:val="FillIn"/>
          <w:iCs/>
          <w:color w:val="000000" w:themeColor="text1"/>
          <w:u w:val="single"/>
          <w:lang w:eastAsia="ru-RU"/>
        </w:rPr>
        <w:tab/>
      </w:r>
    </w:p>
    <w:p w14:paraId="76DDF80F" w14:textId="77777777" w:rsidR="00176F03" w:rsidRPr="00110355" w:rsidRDefault="000E7470" w:rsidP="009708FD">
      <w:pPr>
        <w:tabs>
          <w:tab w:val="right" w:pos="9922"/>
        </w:tabs>
        <w:rPr>
          <w:i/>
          <w:color w:val="000000" w:themeColor="text1"/>
          <w:sz w:val="24"/>
          <w:u w:val="single"/>
          <w:lang w:val="ru-RU"/>
        </w:rPr>
      </w:pPr>
      <w:proofErr w:type="gramStart"/>
      <w:r w:rsidRPr="00110355">
        <w:rPr>
          <w:b/>
          <w:color w:val="000000" w:themeColor="text1"/>
          <w:szCs w:val="28"/>
          <w:lang w:val="ru-RU"/>
        </w:rPr>
        <w:t>Руководитель</w:t>
      </w:r>
      <w:r w:rsidR="008F2352" w:rsidRPr="00110355">
        <w:rPr>
          <w:b/>
          <w:color w:val="000000" w:themeColor="text1"/>
          <w:szCs w:val="28"/>
          <w:lang w:val="ru-RU"/>
        </w:rPr>
        <w:t> </w:t>
      </w:r>
      <w:r w:rsidR="008F2352" w:rsidRPr="00110355">
        <w:rPr>
          <w:rStyle w:val="FillIn"/>
          <w:iCs/>
          <w:color w:val="000000" w:themeColor="text1"/>
          <w:u w:val="single"/>
          <w:lang w:eastAsia="ru-RU"/>
        </w:rPr>
        <w:t> </w:t>
      </w:r>
      <w:r w:rsidR="00862407" w:rsidRPr="00110355">
        <w:rPr>
          <w:rStyle w:val="Highlight"/>
          <w:color w:val="000000" w:themeColor="text1"/>
          <w:u w:val="single"/>
          <w:lang w:eastAsia="ru-RU"/>
        </w:rPr>
        <w:t>Алексеев</w:t>
      </w:r>
      <w:proofErr w:type="gramEnd"/>
      <w:r w:rsidR="00862407" w:rsidRPr="00110355">
        <w:rPr>
          <w:rStyle w:val="Highlight"/>
          <w:color w:val="000000" w:themeColor="text1"/>
          <w:u w:val="single"/>
          <w:lang w:eastAsia="ru-RU"/>
        </w:rPr>
        <w:t xml:space="preserve"> Н</w:t>
      </w:r>
      <w:r w:rsidR="0076479A" w:rsidRPr="00110355">
        <w:rPr>
          <w:rStyle w:val="Highlight"/>
          <w:color w:val="000000" w:themeColor="text1"/>
          <w:u w:val="single"/>
          <w:lang w:eastAsia="ru-RU"/>
        </w:rPr>
        <w:t>.</w:t>
      </w:r>
      <w:r w:rsidR="00862407" w:rsidRPr="00110355">
        <w:rPr>
          <w:rStyle w:val="Highlight"/>
          <w:color w:val="000000" w:themeColor="text1"/>
          <w:u w:val="single"/>
          <w:lang w:eastAsia="ru-RU"/>
        </w:rPr>
        <w:t>В.</w:t>
      </w:r>
      <w:r w:rsidR="0076479A" w:rsidRPr="00110355">
        <w:rPr>
          <w:rStyle w:val="Highlight"/>
          <w:color w:val="000000" w:themeColor="text1"/>
          <w:u w:val="single"/>
          <w:lang w:eastAsia="ru-RU"/>
        </w:rPr>
        <w:t xml:space="preserve">, </w:t>
      </w:r>
      <w:r w:rsidR="00862407" w:rsidRPr="00110355">
        <w:rPr>
          <w:rStyle w:val="Highlight"/>
          <w:color w:val="000000" w:themeColor="text1"/>
          <w:u w:val="single"/>
          <w:lang w:eastAsia="ru-RU"/>
        </w:rPr>
        <w:t>кандидат физ.-мат. наук</w:t>
      </w:r>
      <w:r w:rsidR="0076479A" w:rsidRPr="00110355">
        <w:rPr>
          <w:rStyle w:val="Highlight"/>
          <w:color w:val="000000" w:themeColor="text1"/>
          <w:u w:val="single"/>
          <w:lang w:eastAsia="ru-RU"/>
        </w:rPr>
        <w:t xml:space="preserve">, </w:t>
      </w:r>
      <w:r w:rsidR="00862407" w:rsidRPr="00110355">
        <w:rPr>
          <w:rStyle w:val="Highlight"/>
          <w:color w:val="000000" w:themeColor="text1"/>
          <w:u w:val="single"/>
          <w:lang w:eastAsia="ru-RU"/>
        </w:rPr>
        <w:t>ведущий научный сотрудник университета ИТМО</w:t>
      </w:r>
      <w:r w:rsidR="008F2352" w:rsidRPr="00110355">
        <w:rPr>
          <w:i/>
          <w:color w:val="000000" w:themeColor="text1"/>
          <w:sz w:val="24"/>
          <w:u w:val="single"/>
          <w:lang w:val="ru-RU"/>
        </w:rPr>
        <w:tab/>
      </w:r>
    </w:p>
    <w:p w14:paraId="3C825302" w14:textId="77777777" w:rsidR="005472D9" w:rsidRPr="00110355" w:rsidRDefault="005472D9" w:rsidP="009708FD">
      <w:pPr>
        <w:tabs>
          <w:tab w:val="center" w:pos="7797"/>
          <w:tab w:val="right" w:pos="9922"/>
        </w:tabs>
        <w:spacing w:before="280"/>
        <w:rPr>
          <w:i/>
          <w:color w:val="000000" w:themeColor="text1"/>
          <w:szCs w:val="28"/>
          <w:u w:val="single"/>
          <w:lang w:val="ru-RU"/>
        </w:rPr>
      </w:pPr>
      <w:r w:rsidRPr="00110355">
        <w:rPr>
          <w:b/>
          <w:color w:val="000000" w:themeColor="text1"/>
          <w:szCs w:val="28"/>
          <w:lang w:val="ru-RU"/>
        </w:rPr>
        <w:t>1. </w:t>
      </w:r>
      <w:r w:rsidR="004F7E28" w:rsidRPr="00110355">
        <w:rPr>
          <w:b/>
          <w:color w:val="000000" w:themeColor="text1"/>
          <w:szCs w:val="28"/>
          <w:lang w:val="ru-RU"/>
        </w:rPr>
        <w:t>Наименование темы</w:t>
      </w:r>
      <w:r w:rsidRPr="00110355">
        <w:rPr>
          <w:b/>
          <w:color w:val="000000" w:themeColor="text1"/>
          <w:szCs w:val="28"/>
          <w:lang w:val="ru-RU"/>
        </w:rPr>
        <w:t> </w:t>
      </w:r>
      <w:r w:rsidR="004F7E28" w:rsidRPr="00110355">
        <w:rPr>
          <w:rStyle w:val="FillIn"/>
          <w:iCs/>
          <w:color w:val="000000" w:themeColor="text1"/>
          <w:u w:val="single"/>
        </w:rPr>
        <w:tab/>
      </w:r>
      <w:r w:rsidR="00862407" w:rsidRPr="00110355">
        <w:rPr>
          <w:rStyle w:val="FillIn"/>
          <w:iCs/>
          <w:color w:val="000000" w:themeColor="text1"/>
          <w:u w:val="single"/>
        </w:rPr>
        <w:t>Анализ геномных перестроек с</w:t>
      </w:r>
      <w:r w:rsidR="004F7E28" w:rsidRPr="00110355">
        <w:rPr>
          <w:rStyle w:val="FillIn"/>
          <w:iCs/>
          <w:color w:val="000000" w:themeColor="text1"/>
          <w:u w:val="single"/>
        </w:rPr>
        <w:tab/>
      </w:r>
      <w:r w:rsidR="004F7E28" w:rsidRPr="00110355">
        <w:rPr>
          <w:rStyle w:val="FillIn"/>
          <w:iCs/>
          <w:color w:val="000000" w:themeColor="text1"/>
          <w:u w:val="single"/>
        </w:rPr>
        <w:br/>
      </w:r>
      <w:r w:rsidR="004F7E28" w:rsidRPr="00110355">
        <w:rPr>
          <w:rStyle w:val="FillIn"/>
          <w:iCs/>
          <w:color w:val="000000" w:themeColor="text1"/>
          <w:u w:val="single"/>
          <w:lang w:eastAsia="ru-RU"/>
        </w:rPr>
        <w:tab/>
      </w:r>
      <w:r w:rsidR="00862407" w:rsidRPr="00110355">
        <w:rPr>
          <w:rStyle w:val="FillIn"/>
          <w:iCs/>
          <w:color w:val="000000" w:themeColor="text1"/>
          <w:u w:val="single"/>
          <w:lang w:eastAsia="ru-RU"/>
        </w:rPr>
        <w:t>помощью случайных графов</w:t>
      </w:r>
      <w:r w:rsidR="004F7E28" w:rsidRPr="00110355">
        <w:rPr>
          <w:rStyle w:val="FillIn"/>
          <w:iCs/>
          <w:color w:val="000000" w:themeColor="text1"/>
          <w:u w:val="single"/>
        </w:rPr>
        <w:tab/>
      </w:r>
    </w:p>
    <w:p w14:paraId="6EB73B6E" w14:textId="77777777" w:rsidR="005472D9" w:rsidRPr="00110355" w:rsidRDefault="005472D9" w:rsidP="009708FD">
      <w:pPr>
        <w:tabs>
          <w:tab w:val="center" w:pos="8080"/>
          <w:tab w:val="right" w:pos="9922"/>
        </w:tabs>
        <w:spacing w:before="280"/>
        <w:rPr>
          <w:rStyle w:val="FillIn"/>
          <w:iCs/>
          <w:color w:val="000000" w:themeColor="text1"/>
          <w:u w:val="single"/>
          <w:lang w:eastAsia="ru-RU"/>
        </w:rPr>
      </w:pPr>
      <w:r w:rsidRPr="00110355">
        <w:rPr>
          <w:b/>
          <w:color w:val="000000" w:themeColor="text1"/>
          <w:szCs w:val="28"/>
          <w:lang w:val="ru-RU"/>
        </w:rPr>
        <w:t>2. </w:t>
      </w:r>
      <w:r w:rsidR="004F7E28" w:rsidRPr="00110355">
        <w:rPr>
          <w:b/>
          <w:color w:val="000000" w:themeColor="text1"/>
          <w:szCs w:val="28"/>
          <w:lang w:val="ru-RU"/>
        </w:rPr>
        <w:t xml:space="preserve">Срок сдачи студентом законченной </w:t>
      </w:r>
      <w:proofErr w:type="gramStart"/>
      <w:r w:rsidR="004F7E28" w:rsidRPr="00110355">
        <w:rPr>
          <w:b/>
          <w:color w:val="000000" w:themeColor="text1"/>
          <w:szCs w:val="28"/>
          <w:lang w:val="ru-RU"/>
        </w:rPr>
        <w:t>работы</w:t>
      </w:r>
      <w:r w:rsidRPr="00110355">
        <w:rPr>
          <w:b/>
          <w:color w:val="000000" w:themeColor="text1"/>
          <w:szCs w:val="28"/>
          <w:lang w:val="ru-RU"/>
        </w:rPr>
        <w:t> </w:t>
      </w:r>
      <w:r w:rsidRPr="00110355">
        <w:rPr>
          <w:rStyle w:val="FillIn"/>
          <w:iCs/>
          <w:color w:val="000000" w:themeColor="text1"/>
          <w:szCs w:val="28"/>
          <w:u w:val="single"/>
          <w:lang w:eastAsia="ru-RU"/>
        </w:rPr>
        <w:t> </w:t>
      </w:r>
      <w:r w:rsidR="004F7E28" w:rsidRPr="00110355">
        <w:rPr>
          <w:rStyle w:val="FillIn"/>
          <w:iCs/>
          <w:color w:val="000000" w:themeColor="text1"/>
          <w:szCs w:val="28"/>
          <w:u w:val="single"/>
          <w:lang w:eastAsia="ru-RU"/>
        </w:rPr>
        <w:tab/>
      </w:r>
      <w:proofErr w:type="gramEnd"/>
      <w:r w:rsidR="004F7E28" w:rsidRPr="00110355">
        <w:rPr>
          <w:rStyle w:val="FillIn"/>
          <w:iCs/>
          <w:color w:val="000000" w:themeColor="text1"/>
          <w:szCs w:val="28"/>
          <w:u w:val="single"/>
          <w:lang w:eastAsia="ru-RU"/>
        </w:rPr>
        <w:t>31 мая 201</w:t>
      </w:r>
      <w:r w:rsidR="00862407" w:rsidRPr="00110355">
        <w:rPr>
          <w:rStyle w:val="Highlight"/>
          <w:iCs/>
          <w:color w:val="000000" w:themeColor="text1"/>
          <w:u w:val="single"/>
        </w:rPr>
        <w:t>8</w:t>
      </w:r>
      <w:r w:rsidR="004F7E28" w:rsidRPr="00110355">
        <w:rPr>
          <w:rStyle w:val="FillIn"/>
          <w:iCs/>
          <w:color w:val="000000" w:themeColor="text1"/>
          <w:szCs w:val="28"/>
          <w:u w:val="single"/>
          <w:lang w:eastAsia="ru-RU"/>
        </w:rPr>
        <w:t> г.</w:t>
      </w:r>
      <w:r w:rsidR="009708FD" w:rsidRPr="00110355">
        <w:rPr>
          <w:rStyle w:val="FillIn"/>
          <w:iCs/>
          <w:color w:val="000000" w:themeColor="text1"/>
          <w:szCs w:val="28"/>
          <w:u w:val="single"/>
          <w:lang w:eastAsia="ru-RU"/>
        </w:rPr>
        <w:tab/>
      </w:r>
    </w:p>
    <w:p w14:paraId="066FE4A6" w14:textId="77777777" w:rsidR="004F7E28" w:rsidRPr="00110355" w:rsidRDefault="005472D9" w:rsidP="009708FD">
      <w:pPr>
        <w:tabs>
          <w:tab w:val="center" w:pos="5245"/>
          <w:tab w:val="right" w:pos="9922"/>
        </w:tabs>
        <w:spacing w:before="280"/>
        <w:rPr>
          <w:b/>
          <w:color w:val="000000" w:themeColor="text1"/>
          <w:szCs w:val="28"/>
          <w:lang w:val="ru-RU"/>
        </w:rPr>
      </w:pPr>
      <w:r w:rsidRPr="00110355">
        <w:rPr>
          <w:b/>
          <w:color w:val="000000" w:themeColor="text1"/>
          <w:szCs w:val="28"/>
          <w:lang w:val="ru-RU"/>
        </w:rPr>
        <w:t>3</w:t>
      </w:r>
      <w:r w:rsidR="004F7E28" w:rsidRPr="00110355">
        <w:rPr>
          <w:b/>
          <w:color w:val="000000" w:themeColor="text1"/>
          <w:szCs w:val="28"/>
          <w:lang w:val="ru-RU"/>
        </w:rPr>
        <w:t>. Техническое задание и исходные данные к работе</w:t>
      </w:r>
      <w:r w:rsidRPr="00110355">
        <w:rPr>
          <w:b/>
          <w:color w:val="000000" w:themeColor="text1"/>
          <w:szCs w:val="28"/>
          <w:lang w:val="ru-RU"/>
        </w:rPr>
        <w:t> </w:t>
      </w:r>
    </w:p>
    <w:p w14:paraId="0DA3672F" w14:textId="57FE8278" w:rsidR="004F7E28" w:rsidRPr="00110355" w:rsidRDefault="005472D9" w:rsidP="009708FD">
      <w:pPr>
        <w:tabs>
          <w:tab w:val="center" w:pos="5245"/>
          <w:tab w:val="right" w:pos="9922"/>
        </w:tabs>
        <w:rPr>
          <w:rStyle w:val="FillIn"/>
          <w:iCs/>
          <w:color w:val="000000" w:themeColor="text1"/>
          <w:u w:val="single"/>
        </w:rPr>
      </w:pPr>
      <w:r w:rsidRPr="00110355">
        <w:rPr>
          <w:rStyle w:val="FillIn"/>
          <w:iCs/>
          <w:color w:val="000000" w:themeColor="text1"/>
          <w:szCs w:val="28"/>
          <w:u w:val="single"/>
          <w:lang w:eastAsia="ru-RU"/>
        </w:rPr>
        <w:tab/>
      </w:r>
      <w:r w:rsidR="008B0599" w:rsidRPr="00110355">
        <w:rPr>
          <w:rStyle w:val="FillIn"/>
          <w:iCs/>
          <w:color w:val="000000" w:themeColor="text1"/>
          <w:szCs w:val="28"/>
          <w:u w:val="single"/>
          <w:lang w:eastAsia="ru-RU"/>
        </w:rPr>
        <w:t>Требуется проанализировать существующие методы оценки эволюционного</w:t>
      </w:r>
      <w:r w:rsidR="009708FD" w:rsidRPr="00110355">
        <w:rPr>
          <w:rStyle w:val="FillIn"/>
          <w:iCs/>
          <w:color w:val="000000" w:themeColor="text1"/>
          <w:u w:val="single"/>
        </w:rPr>
        <w:tab/>
      </w:r>
      <w:r w:rsidR="009708FD" w:rsidRPr="00110355">
        <w:rPr>
          <w:rStyle w:val="FillIn"/>
          <w:iCs/>
          <w:color w:val="000000" w:themeColor="text1"/>
          <w:u w:val="single"/>
        </w:rPr>
        <w:br/>
      </w:r>
      <w:r w:rsidR="009708FD" w:rsidRPr="00110355">
        <w:rPr>
          <w:rStyle w:val="FillIn"/>
          <w:iCs/>
          <w:color w:val="000000" w:themeColor="text1"/>
          <w:u w:val="single"/>
        </w:rPr>
        <w:tab/>
      </w:r>
      <w:r w:rsidR="008B0599" w:rsidRPr="00110355">
        <w:rPr>
          <w:rStyle w:val="FillIn"/>
          <w:iCs/>
          <w:color w:val="000000" w:themeColor="text1"/>
          <w:u w:val="single"/>
        </w:rPr>
        <w:t>между геномами различных видов. Оценить их достоинства и недостатки</w:t>
      </w:r>
      <w:r w:rsidR="009708FD" w:rsidRPr="00110355">
        <w:rPr>
          <w:rStyle w:val="FillIn"/>
          <w:iCs/>
          <w:color w:val="000000" w:themeColor="text1"/>
          <w:u w:val="single"/>
        </w:rPr>
        <w:tab/>
      </w:r>
      <w:r w:rsidR="009708FD" w:rsidRPr="00110355">
        <w:rPr>
          <w:rStyle w:val="FillIn"/>
          <w:iCs/>
          <w:color w:val="000000" w:themeColor="text1"/>
          <w:u w:val="single"/>
        </w:rPr>
        <w:br/>
      </w:r>
      <w:r w:rsidR="009708FD" w:rsidRPr="00110355">
        <w:rPr>
          <w:rStyle w:val="FillIn"/>
          <w:iCs/>
          <w:color w:val="000000" w:themeColor="text1"/>
          <w:u w:val="single"/>
        </w:rPr>
        <w:tab/>
      </w:r>
      <w:r w:rsidR="008B0599" w:rsidRPr="00110355">
        <w:rPr>
          <w:rStyle w:val="FillIn"/>
          <w:iCs/>
          <w:color w:val="000000" w:themeColor="text1"/>
          <w:u w:val="single"/>
        </w:rPr>
        <w:t xml:space="preserve">и </w:t>
      </w:r>
      <w:r w:rsidR="00EC24DA" w:rsidRPr="00110355">
        <w:rPr>
          <w:rStyle w:val="FillIn"/>
          <w:iCs/>
          <w:color w:val="000000" w:themeColor="text1"/>
          <w:u w:val="single"/>
        </w:rPr>
        <w:t>разработать</w:t>
      </w:r>
      <w:r w:rsidR="008B0599" w:rsidRPr="00110355">
        <w:rPr>
          <w:rStyle w:val="FillIn"/>
          <w:iCs/>
          <w:color w:val="000000" w:themeColor="text1"/>
          <w:u w:val="single"/>
        </w:rPr>
        <w:t xml:space="preserve"> новый метод оценки истинного эволюционного расстояния,</w:t>
      </w:r>
      <w:r w:rsidR="009708FD" w:rsidRPr="00110355">
        <w:rPr>
          <w:rStyle w:val="FillIn"/>
          <w:iCs/>
          <w:color w:val="000000" w:themeColor="text1"/>
          <w:u w:val="single"/>
        </w:rPr>
        <w:tab/>
      </w:r>
      <w:r w:rsidR="009708FD" w:rsidRPr="00110355">
        <w:rPr>
          <w:rStyle w:val="FillIn"/>
          <w:iCs/>
          <w:color w:val="000000" w:themeColor="text1"/>
          <w:u w:val="single"/>
        </w:rPr>
        <w:br/>
      </w:r>
      <w:r w:rsidR="009708FD" w:rsidRPr="00110355">
        <w:rPr>
          <w:rStyle w:val="FillIn"/>
          <w:iCs/>
          <w:color w:val="000000" w:themeColor="text1"/>
          <w:u w:val="single"/>
        </w:rPr>
        <w:tab/>
      </w:r>
      <w:r w:rsidR="008B0599" w:rsidRPr="00110355">
        <w:rPr>
          <w:rStyle w:val="FillIn"/>
          <w:iCs/>
          <w:color w:val="000000" w:themeColor="text1"/>
          <w:u w:val="single"/>
        </w:rPr>
        <w:t>который будет более точно учитывать структуру ДНК.</w:t>
      </w:r>
      <w:r w:rsidR="009708FD" w:rsidRPr="00110355">
        <w:rPr>
          <w:rStyle w:val="FillIn"/>
          <w:iCs/>
          <w:color w:val="000000" w:themeColor="text1"/>
          <w:u w:val="single"/>
        </w:rPr>
        <w:tab/>
      </w:r>
      <w:r w:rsidR="009708FD" w:rsidRPr="00110355">
        <w:rPr>
          <w:rStyle w:val="FillIn"/>
          <w:iCs/>
          <w:color w:val="000000" w:themeColor="text1"/>
          <w:u w:val="single"/>
        </w:rPr>
        <w:br/>
      </w:r>
      <w:r w:rsidR="004F7E28" w:rsidRPr="00110355">
        <w:rPr>
          <w:rStyle w:val="FillIn"/>
          <w:iCs/>
          <w:color w:val="000000" w:themeColor="text1"/>
          <w:u w:val="single"/>
        </w:rPr>
        <w:tab/>
      </w:r>
      <w:r w:rsidR="004F7E28" w:rsidRPr="00110355">
        <w:rPr>
          <w:rStyle w:val="FillIn"/>
          <w:iCs/>
          <w:color w:val="000000" w:themeColor="text1"/>
          <w:u w:val="single"/>
        </w:rPr>
        <w:tab/>
      </w:r>
    </w:p>
    <w:p w14:paraId="50BA365D" w14:textId="77777777" w:rsidR="005472D9" w:rsidRPr="00110355" w:rsidRDefault="004F7E28" w:rsidP="00F74BC3">
      <w:pPr>
        <w:tabs>
          <w:tab w:val="center" w:pos="5245"/>
          <w:tab w:val="center" w:pos="9498"/>
          <w:tab w:val="right" w:pos="9922"/>
        </w:tabs>
        <w:spacing w:before="280"/>
        <w:rPr>
          <w:b/>
          <w:color w:val="000000" w:themeColor="text1"/>
          <w:szCs w:val="28"/>
          <w:lang w:val="ru-RU"/>
        </w:rPr>
      </w:pPr>
      <w:r w:rsidRPr="00110355">
        <w:rPr>
          <w:rStyle w:val="FillIn"/>
          <w:iCs/>
          <w:color w:val="000000" w:themeColor="text1"/>
          <w:u w:val="single"/>
        </w:rPr>
        <w:t>4</w:t>
      </w:r>
      <w:r w:rsidRPr="00110355">
        <w:rPr>
          <w:b/>
          <w:color w:val="000000" w:themeColor="text1"/>
          <w:szCs w:val="28"/>
          <w:lang w:val="ru-RU"/>
        </w:rPr>
        <w:t>. Содержание выпускной работы (перечень подлежащих разработке вопросов)</w:t>
      </w:r>
    </w:p>
    <w:p w14:paraId="12C461C8" w14:textId="4EEEB1DA" w:rsidR="004F7E28" w:rsidRPr="00110355" w:rsidRDefault="004F7E28" w:rsidP="009708FD">
      <w:pPr>
        <w:tabs>
          <w:tab w:val="center" w:pos="5245"/>
          <w:tab w:val="right" w:pos="9922"/>
        </w:tabs>
        <w:rPr>
          <w:rStyle w:val="Highlight"/>
          <w:color w:val="000000" w:themeColor="text1"/>
          <w:szCs w:val="28"/>
          <w:u w:val="single"/>
          <w:lang w:eastAsia="ru-RU"/>
        </w:rPr>
      </w:pPr>
      <w:r w:rsidRPr="00110355">
        <w:rPr>
          <w:rStyle w:val="FillIn"/>
          <w:iCs/>
          <w:color w:val="000000" w:themeColor="text1"/>
          <w:szCs w:val="28"/>
          <w:u w:val="single"/>
          <w:lang w:eastAsia="ru-RU"/>
        </w:rPr>
        <w:tab/>
      </w:r>
      <w:r w:rsidR="00110355" w:rsidRPr="00110355">
        <w:rPr>
          <w:rStyle w:val="Highlight"/>
          <w:color w:val="000000" w:themeColor="text1"/>
          <w:szCs w:val="28"/>
          <w:u w:val="single"/>
          <w:lang w:eastAsia="ru-RU"/>
        </w:rPr>
        <w:t>а) Изучение существующих методов оценки эволюционного расстояния</w:t>
      </w:r>
      <w:r w:rsidRPr="00110355">
        <w:rPr>
          <w:rStyle w:val="Highlight"/>
          <w:color w:val="000000" w:themeColor="text1"/>
          <w:szCs w:val="28"/>
          <w:u w:val="single"/>
          <w:lang w:eastAsia="ru-RU"/>
        </w:rPr>
        <w:tab/>
      </w:r>
    </w:p>
    <w:p w14:paraId="4124F224" w14:textId="77777777" w:rsidR="00D2541D" w:rsidRDefault="009708FD" w:rsidP="009708FD">
      <w:pPr>
        <w:tabs>
          <w:tab w:val="center" w:pos="5245"/>
          <w:tab w:val="right" w:pos="9922"/>
        </w:tabs>
        <w:rPr>
          <w:rStyle w:val="FillIn"/>
          <w:iCs/>
          <w:color w:val="000000" w:themeColor="text1"/>
          <w:u w:val="single"/>
        </w:rPr>
      </w:pPr>
      <w:r w:rsidRPr="00110355">
        <w:rPr>
          <w:rStyle w:val="FillIn"/>
          <w:iCs/>
          <w:color w:val="000000" w:themeColor="text1"/>
          <w:u w:val="single"/>
        </w:rPr>
        <w:tab/>
      </w:r>
      <w:r w:rsidR="00110355" w:rsidRPr="00110355">
        <w:rPr>
          <w:rStyle w:val="FillIn"/>
          <w:iCs/>
          <w:color w:val="000000" w:themeColor="text1"/>
          <w:u w:val="single"/>
        </w:rPr>
        <w:t>б) Применение и анализ существующих методов;</w:t>
      </w:r>
      <w:r w:rsidRPr="00110355">
        <w:rPr>
          <w:rStyle w:val="FillIn"/>
          <w:iCs/>
          <w:color w:val="000000" w:themeColor="text1"/>
          <w:u w:val="single"/>
        </w:rPr>
        <w:tab/>
      </w:r>
      <w:r w:rsidRPr="00110355">
        <w:rPr>
          <w:rStyle w:val="FillIn"/>
          <w:iCs/>
          <w:color w:val="000000" w:themeColor="text1"/>
          <w:u w:val="single"/>
        </w:rPr>
        <w:br/>
      </w:r>
      <w:r w:rsidRPr="00110355">
        <w:rPr>
          <w:rStyle w:val="FillIn"/>
          <w:iCs/>
          <w:color w:val="000000" w:themeColor="text1"/>
          <w:u w:val="single"/>
        </w:rPr>
        <w:tab/>
      </w:r>
      <w:r w:rsidR="00110355" w:rsidRPr="00110355">
        <w:rPr>
          <w:rStyle w:val="FillIn"/>
          <w:iCs/>
          <w:color w:val="000000" w:themeColor="text1"/>
          <w:u w:val="single"/>
        </w:rPr>
        <w:t xml:space="preserve">в) Изучение особенностей структуры ДНК и разработка метода </w:t>
      </w:r>
      <w:r w:rsidRPr="00110355">
        <w:rPr>
          <w:rStyle w:val="FillIn"/>
          <w:iCs/>
          <w:color w:val="000000" w:themeColor="text1"/>
          <w:u w:val="single"/>
        </w:rPr>
        <w:tab/>
      </w:r>
      <w:r w:rsidRPr="00110355">
        <w:rPr>
          <w:rStyle w:val="FillIn"/>
          <w:iCs/>
          <w:color w:val="000000" w:themeColor="text1"/>
          <w:u w:val="single"/>
        </w:rPr>
        <w:br/>
      </w:r>
      <w:r w:rsidRPr="00110355">
        <w:rPr>
          <w:rStyle w:val="FillIn"/>
          <w:iCs/>
          <w:color w:val="000000" w:themeColor="text1"/>
          <w:u w:val="single"/>
        </w:rPr>
        <w:tab/>
      </w:r>
      <w:r w:rsidR="00110355" w:rsidRPr="00110355">
        <w:rPr>
          <w:rStyle w:val="FillIn"/>
          <w:iCs/>
          <w:color w:val="000000" w:themeColor="text1"/>
          <w:u w:val="single"/>
        </w:rPr>
        <w:t>учитывающего эти особенности;</w:t>
      </w:r>
      <w:r w:rsidRPr="00110355">
        <w:rPr>
          <w:rStyle w:val="FillIn"/>
          <w:iCs/>
          <w:color w:val="000000" w:themeColor="text1"/>
          <w:u w:val="single"/>
        </w:rPr>
        <w:tab/>
      </w:r>
      <w:r w:rsidRPr="00110355">
        <w:rPr>
          <w:rStyle w:val="FillIn"/>
          <w:iCs/>
          <w:color w:val="000000" w:themeColor="text1"/>
          <w:u w:val="single"/>
        </w:rPr>
        <w:br/>
      </w:r>
      <w:r w:rsidRPr="00110355">
        <w:rPr>
          <w:rStyle w:val="FillIn"/>
          <w:iCs/>
          <w:color w:val="000000" w:themeColor="text1"/>
          <w:u w:val="single"/>
        </w:rPr>
        <w:tab/>
      </w:r>
      <w:r w:rsidR="00110355" w:rsidRPr="00110355">
        <w:rPr>
          <w:rStyle w:val="FillIn"/>
          <w:iCs/>
          <w:color w:val="000000" w:themeColor="text1"/>
          <w:u w:val="single"/>
        </w:rPr>
        <w:t>г) Анализ метода и его сравнение с уже существующими.</w:t>
      </w:r>
    </w:p>
    <w:p w14:paraId="12E800E3" w14:textId="4BA02F37" w:rsidR="009708FD" w:rsidRPr="00110355" w:rsidRDefault="00D2541D" w:rsidP="009708FD">
      <w:pPr>
        <w:tabs>
          <w:tab w:val="center" w:pos="5245"/>
          <w:tab w:val="right" w:pos="9922"/>
        </w:tabs>
        <w:rPr>
          <w:rStyle w:val="FillIn"/>
          <w:iCs/>
          <w:color w:val="000000" w:themeColor="text1"/>
          <w:u w:val="single"/>
        </w:rPr>
      </w:pPr>
      <w:r>
        <w:rPr>
          <w:rStyle w:val="FillIn"/>
          <w:iCs/>
          <w:color w:val="000000" w:themeColor="text1"/>
          <w:u w:val="single"/>
        </w:rPr>
        <w:t>Теоретический анализ процесса слияния и дробления циклов вместо в)</w:t>
      </w:r>
      <w:r w:rsidR="009708FD" w:rsidRPr="00110355">
        <w:rPr>
          <w:rStyle w:val="FillIn"/>
          <w:iCs/>
          <w:color w:val="000000" w:themeColor="text1"/>
          <w:u w:val="single"/>
        </w:rPr>
        <w:tab/>
      </w:r>
    </w:p>
    <w:p w14:paraId="6976C606" w14:textId="77777777" w:rsidR="005472D9" w:rsidRPr="00110355" w:rsidRDefault="004F7E28" w:rsidP="00F74BC3">
      <w:pPr>
        <w:tabs>
          <w:tab w:val="center" w:pos="5245"/>
          <w:tab w:val="center" w:pos="9498"/>
          <w:tab w:val="right" w:pos="9922"/>
        </w:tabs>
        <w:spacing w:before="280"/>
        <w:rPr>
          <w:b/>
          <w:color w:val="000000" w:themeColor="text1"/>
          <w:szCs w:val="28"/>
          <w:lang w:val="ru-RU"/>
        </w:rPr>
      </w:pPr>
      <w:r w:rsidRPr="00110355">
        <w:rPr>
          <w:b/>
          <w:color w:val="000000" w:themeColor="text1"/>
          <w:szCs w:val="28"/>
          <w:lang w:val="ru-RU"/>
        </w:rPr>
        <w:t>5. Перечень графического материала (с указанием обязательного материала)</w:t>
      </w:r>
    </w:p>
    <w:p w14:paraId="0C97D1EA" w14:textId="6F5F0A5B" w:rsidR="004F7E28" w:rsidRPr="00110355" w:rsidRDefault="004F7E28" w:rsidP="009708FD">
      <w:pPr>
        <w:tabs>
          <w:tab w:val="center" w:pos="5245"/>
          <w:tab w:val="right" w:pos="9922"/>
        </w:tabs>
        <w:rPr>
          <w:rStyle w:val="Highlight"/>
          <w:color w:val="000000" w:themeColor="text1"/>
          <w:szCs w:val="28"/>
          <w:u w:val="single"/>
          <w:lang w:eastAsia="ru-RU"/>
        </w:rPr>
      </w:pPr>
      <w:r w:rsidRPr="00110355">
        <w:rPr>
          <w:rStyle w:val="FillIn"/>
          <w:iCs/>
          <w:color w:val="000000" w:themeColor="text1"/>
          <w:szCs w:val="28"/>
          <w:u w:val="single"/>
          <w:lang w:eastAsia="ru-RU"/>
        </w:rPr>
        <w:tab/>
      </w:r>
      <w:r w:rsidR="00EC24DA" w:rsidRPr="00110355">
        <w:rPr>
          <w:rStyle w:val="FillIn"/>
          <w:iCs/>
          <w:color w:val="000000" w:themeColor="text1"/>
          <w:u w:val="single"/>
        </w:rPr>
        <w:t>Н</w:t>
      </w:r>
      <w:r w:rsidR="00C75808" w:rsidRPr="00110355">
        <w:rPr>
          <w:rStyle w:val="Highlight"/>
          <w:color w:val="000000" w:themeColor="text1"/>
          <w:szCs w:val="28"/>
          <w:u w:val="single"/>
          <w:lang w:eastAsia="ru-RU"/>
        </w:rPr>
        <w:t>е предусмотрено</w:t>
      </w:r>
      <w:r w:rsidRPr="00110355">
        <w:rPr>
          <w:rStyle w:val="FillIn"/>
          <w:iCs/>
          <w:color w:val="000000" w:themeColor="text1"/>
          <w:u w:val="single"/>
        </w:rPr>
        <w:tab/>
      </w:r>
    </w:p>
    <w:p w14:paraId="375CA98B" w14:textId="77777777" w:rsidR="00F74BC3" w:rsidRPr="00110355" w:rsidRDefault="00F74BC3" w:rsidP="004E5546">
      <w:pPr>
        <w:pageBreakBefore/>
        <w:tabs>
          <w:tab w:val="center" w:pos="8222"/>
          <w:tab w:val="right" w:pos="9922"/>
        </w:tabs>
        <w:spacing w:before="280"/>
        <w:rPr>
          <w:rStyle w:val="FillIn"/>
          <w:iCs/>
          <w:color w:val="000000" w:themeColor="text1"/>
          <w:u w:val="single"/>
        </w:rPr>
      </w:pPr>
      <w:r w:rsidRPr="00110355">
        <w:rPr>
          <w:b/>
          <w:color w:val="000000" w:themeColor="text1"/>
          <w:szCs w:val="28"/>
          <w:lang w:val="ru-RU"/>
        </w:rPr>
        <w:lastRenderedPageBreak/>
        <w:t>6. </w:t>
      </w:r>
      <w:r w:rsidR="009708FD" w:rsidRPr="00110355">
        <w:rPr>
          <w:b/>
          <w:color w:val="000000" w:themeColor="text1"/>
          <w:szCs w:val="28"/>
          <w:lang w:val="ru-RU"/>
        </w:rPr>
        <w:t>Исходные материалы и пособия</w:t>
      </w:r>
      <w:r w:rsidR="009708FD" w:rsidRPr="00110355">
        <w:rPr>
          <w:rStyle w:val="FillIn"/>
          <w:iCs/>
          <w:color w:val="000000" w:themeColor="text1"/>
        </w:rPr>
        <w:t xml:space="preserve"> </w:t>
      </w:r>
    </w:p>
    <w:p w14:paraId="7A76C321" w14:textId="77777777" w:rsidR="00110355" w:rsidRPr="00110355" w:rsidRDefault="00110355" w:rsidP="009708FD">
      <w:pPr>
        <w:numPr>
          <w:ilvl w:val="0"/>
          <w:numId w:val="6"/>
        </w:numPr>
        <w:tabs>
          <w:tab w:val="num" w:pos="720"/>
          <w:tab w:val="left" w:pos="8788"/>
        </w:tabs>
        <w:ind w:left="720"/>
        <w:rPr>
          <w:rStyle w:val="Highlight"/>
          <w:color w:val="000000" w:themeColor="text1"/>
          <w:lang w:val="en-GB" w:eastAsia="ru-RU"/>
        </w:rPr>
      </w:pPr>
      <w:proofErr w:type="spellStart"/>
      <w:r w:rsidRPr="00110355">
        <w:rPr>
          <w:rStyle w:val="Highlight"/>
          <w:color w:val="000000" w:themeColor="text1"/>
          <w:lang w:val="en-GB" w:eastAsia="ru-RU"/>
        </w:rPr>
        <w:t>Alexeev</w:t>
      </w:r>
      <w:proofErr w:type="spellEnd"/>
      <w:r w:rsidRPr="00110355">
        <w:rPr>
          <w:rStyle w:val="Highlight"/>
          <w:color w:val="000000" w:themeColor="text1"/>
          <w:lang w:val="en-GB" w:eastAsia="ru-RU"/>
        </w:rPr>
        <w:t xml:space="preserve"> N., Alekseyev M. A. Estimation of the True Evolutionary Distance under the Fragile Breakage Model // BMC Genomics 18(</w:t>
      </w:r>
      <w:proofErr w:type="spellStart"/>
      <w:r w:rsidRPr="00110355">
        <w:rPr>
          <w:rStyle w:val="Highlight"/>
          <w:color w:val="000000" w:themeColor="text1"/>
          <w:lang w:val="en-GB" w:eastAsia="ru-RU"/>
        </w:rPr>
        <w:t>Suppl</w:t>
      </w:r>
      <w:proofErr w:type="spellEnd"/>
      <w:r w:rsidRPr="00110355">
        <w:rPr>
          <w:rStyle w:val="Highlight"/>
          <w:color w:val="000000" w:themeColor="text1"/>
          <w:lang w:val="en-GB" w:eastAsia="ru-RU"/>
        </w:rPr>
        <w:t xml:space="preserve"> 4). — 2017. — </w:t>
      </w:r>
      <w:r w:rsidRPr="00110355">
        <w:rPr>
          <w:rStyle w:val="Highlight"/>
          <w:color w:val="000000" w:themeColor="text1"/>
          <w:lang w:eastAsia="ru-RU"/>
        </w:rPr>
        <w:t>С</w:t>
      </w:r>
      <w:r w:rsidRPr="00110355">
        <w:rPr>
          <w:rStyle w:val="Highlight"/>
          <w:color w:val="000000" w:themeColor="text1"/>
          <w:lang w:val="en-GB" w:eastAsia="ru-RU"/>
        </w:rPr>
        <w:t xml:space="preserve">. 19–27. </w:t>
      </w:r>
    </w:p>
    <w:p w14:paraId="0F90C6A1" w14:textId="77777777" w:rsidR="00110355" w:rsidRPr="00110355" w:rsidRDefault="00110355" w:rsidP="009708FD">
      <w:pPr>
        <w:numPr>
          <w:ilvl w:val="0"/>
          <w:numId w:val="6"/>
        </w:numPr>
        <w:tabs>
          <w:tab w:val="num" w:pos="720"/>
          <w:tab w:val="left" w:pos="8788"/>
        </w:tabs>
        <w:ind w:left="720"/>
        <w:rPr>
          <w:rStyle w:val="Highlight"/>
          <w:color w:val="000000" w:themeColor="text1"/>
          <w:lang w:val="en-GB" w:eastAsia="ru-RU"/>
        </w:rPr>
      </w:pPr>
      <w:r w:rsidRPr="00110355">
        <w:rPr>
          <w:rStyle w:val="Highlight"/>
          <w:color w:val="000000" w:themeColor="text1"/>
          <w:lang w:val="en-GB" w:eastAsia="ru-RU"/>
        </w:rPr>
        <w:t xml:space="preserve">Breaking Good: Accounting for Fragility of Genomic Regions in Rearrangement Distance Estimation / P. Biller [и </w:t>
      </w:r>
      <w:proofErr w:type="spellStart"/>
      <w:r w:rsidRPr="00110355">
        <w:rPr>
          <w:rStyle w:val="Highlight"/>
          <w:color w:val="000000" w:themeColor="text1"/>
          <w:lang w:val="en-GB" w:eastAsia="ru-RU"/>
        </w:rPr>
        <w:t>др</w:t>
      </w:r>
      <w:proofErr w:type="spellEnd"/>
      <w:r w:rsidRPr="00110355">
        <w:rPr>
          <w:rStyle w:val="Highlight"/>
          <w:color w:val="000000" w:themeColor="text1"/>
          <w:lang w:val="en-GB" w:eastAsia="ru-RU"/>
        </w:rPr>
        <w:t xml:space="preserve">.] // Genome Biology and Evolution. — 2016. — </w:t>
      </w:r>
      <w:proofErr w:type="spellStart"/>
      <w:r w:rsidRPr="00110355">
        <w:rPr>
          <w:rStyle w:val="Highlight"/>
          <w:color w:val="000000" w:themeColor="text1"/>
          <w:lang w:val="en-GB" w:eastAsia="ru-RU"/>
        </w:rPr>
        <w:t>Маи</w:t>
      </w:r>
      <w:proofErr w:type="spellEnd"/>
      <w:r w:rsidRPr="00110355">
        <w:rPr>
          <w:rStyle w:val="Highlight"/>
          <w:color w:val="000000" w:themeColor="text1"/>
          <w:lang w:val="en-GB" w:eastAsia="ru-RU"/>
        </w:rPr>
        <w:t>̆. — Т. 8, No 5. — С. 1427–1439</w:t>
      </w:r>
    </w:p>
    <w:p w14:paraId="11405D9B" w14:textId="579C2612" w:rsidR="009708FD" w:rsidRPr="00110355" w:rsidRDefault="00110355" w:rsidP="00110355">
      <w:pPr>
        <w:numPr>
          <w:ilvl w:val="0"/>
          <w:numId w:val="6"/>
        </w:numPr>
        <w:tabs>
          <w:tab w:val="num" w:pos="720"/>
          <w:tab w:val="left" w:pos="8788"/>
        </w:tabs>
        <w:ind w:left="720"/>
        <w:rPr>
          <w:rStyle w:val="Highlight"/>
          <w:color w:val="000000" w:themeColor="text1"/>
          <w:lang w:val="en-GB" w:eastAsia="ru-RU"/>
        </w:rPr>
      </w:pPr>
      <w:r w:rsidRPr="00110355">
        <w:rPr>
          <w:rStyle w:val="Highlight"/>
          <w:color w:val="000000" w:themeColor="text1"/>
          <w:lang w:val="en-GB" w:eastAsia="ru-RU"/>
        </w:rPr>
        <w:t xml:space="preserve">Lin Y., </w:t>
      </w:r>
      <w:proofErr w:type="spellStart"/>
      <w:r w:rsidRPr="00110355">
        <w:rPr>
          <w:rStyle w:val="Highlight"/>
          <w:color w:val="000000" w:themeColor="text1"/>
          <w:lang w:val="en-GB" w:eastAsia="ru-RU"/>
        </w:rPr>
        <w:t>Moret</w:t>
      </w:r>
      <w:proofErr w:type="spellEnd"/>
      <w:r w:rsidRPr="00110355">
        <w:rPr>
          <w:rStyle w:val="Highlight"/>
          <w:color w:val="000000" w:themeColor="text1"/>
          <w:lang w:val="en-GB" w:eastAsia="ru-RU"/>
        </w:rPr>
        <w:t xml:space="preserve"> B. Estimating true evolutionary distances under the DCJ model // Bioinformatics. — 2008. — Т. 24, No 13. — С. 114–122</w:t>
      </w:r>
    </w:p>
    <w:p w14:paraId="6D53CBC3" w14:textId="77777777" w:rsidR="009708FD" w:rsidRPr="00110355" w:rsidRDefault="009708FD" w:rsidP="009708FD">
      <w:pPr>
        <w:tabs>
          <w:tab w:val="center" w:pos="8222"/>
          <w:tab w:val="right" w:pos="9922"/>
        </w:tabs>
        <w:spacing w:before="280"/>
        <w:rPr>
          <w:b/>
          <w:color w:val="000000" w:themeColor="text1"/>
          <w:szCs w:val="28"/>
          <w:lang w:val="ru-RU"/>
        </w:rPr>
      </w:pPr>
      <w:r w:rsidRPr="00110355">
        <w:rPr>
          <w:b/>
          <w:color w:val="000000" w:themeColor="text1"/>
          <w:szCs w:val="28"/>
          <w:lang w:val="ru-RU"/>
        </w:rPr>
        <w:t>7. Консультанты по работе с указанием относящихся к ним разделов работы</w:t>
      </w:r>
    </w:p>
    <w:tbl>
      <w:tblPr>
        <w:tblW w:w="100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48"/>
        <w:gridCol w:w="1559"/>
        <w:gridCol w:w="1843"/>
        <w:gridCol w:w="1915"/>
      </w:tblGrid>
      <w:tr w:rsidR="00110355" w:rsidRPr="00110355" w14:paraId="424FCAE5" w14:textId="77777777" w:rsidTr="009B0042">
        <w:tc>
          <w:tcPr>
            <w:tcW w:w="4748" w:type="dxa"/>
            <w:vMerge w:val="restart"/>
            <w:vAlign w:val="center"/>
          </w:tcPr>
          <w:p w14:paraId="42BCEA7B" w14:textId="77777777" w:rsidR="00125F5E" w:rsidRPr="00110355" w:rsidRDefault="00125F5E" w:rsidP="00125F5E">
            <w:pPr>
              <w:pStyle w:val="Table"/>
              <w:jc w:val="center"/>
              <w:rPr>
                <w:b/>
                <w:color w:val="000000" w:themeColor="text1"/>
              </w:rPr>
            </w:pPr>
            <w:r w:rsidRPr="00110355">
              <w:rPr>
                <w:b/>
                <w:color w:val="000000" w:themeColor="text1"/>
              </w:rPr>
              <w:t>Раздел</w:t>
            </w:r>
          </w:p>
        </w:tc>
        <w:tc>
          <w:tcPr>
            <w:tcW w:w="1559" w:type="dxa"/>
            <w:vMerge w:val="restart"/>
            <w:vAlign w:val="center"/>
          </w:tcPr>
          <w:p w14:paraId="647C4739" w14:textId="77777777" w:rsidR="00125F5E" w:rsidRPr="00110355" w:rsidRDefault="00125F5E" w:rsidP="00125F5E">
            <w:pPr>
              <w:pStyle w:val="Table"/>
              <w:jc w:val="center"/>
              <w:rPr>
                <w:b/>
                <w:color w:val="000000" w:themeColor="text1"/>
              </w:rPr>
            </w:pPr>
            <w:r w:rsidRPr="00110355">
              <w:rPr>
                <w:b/>
                <w:color w:val="000000" w:themeColor="text1"/>
              </w:rPr>
              <w:t>Консультант</w:t>
            </w:r>
          </w:p>
        </w:tc>
        <w:tc>
          <w:tcPr>
            <w:tcW w:w="3758" w:type="dxa"/>
            <w:gridSpan w:val="2"/>
            <w:vAlign w:val="center"/>
          </w:tcPr>
          <w:p w14:paraId="0EC54E0C" w14:textId="77777777" w:rsidR="00125F5E" w:rsidRPr="00110355" w:rsidRDefault="00125F5E" w:rsidP="00125F5E">
            <w:pPr>
              <w:pStyle w:val="Table"/>
              <w:jc w:val="center"/>
              <w:rPr>
                <w:b/>
                <w:color w:val="000000" w:themeColor="text1"/>
              </w:rPr>
            </w:pPr>
            <w:r w:rsidRPr="00110355">
              <w:rPr>
                <w:b/>
                <w:color w:val="000000" w:themeColor="text1"/>
              </w:rPr>
              <w:t>Подпись, дата</w:t>
            </w:r>
          </w:p>
        </w:tc>
      </w:tr>
      <w:tr w:rsidR="00110355" w:rsidRPr="00110355" w14:paraId="456FEBC8" w14:textId="77777777" w:rsidTr="009B0042">
        <w:tc>
          <w:tcPr>
            <w:tcW w:w="4748" w:type="dxa"/>
            <w:vMerge/>
            <w:vAlign w:val="center"/>
          </w:tcPr>
          <w:p w14:paraId="0A27974D" w14:textId="77777777" w:rsidR="00125F5E" w:rsidRPr="00110355" w:rsidRDefault="00125F5E" w:rsidP="00125F5E">
            <w:pPr>
              <w:pStyle w:val="Table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14:paraId="2BE40BDD" w14:textId="77777777" w:rsidR="00125F5E" w:rsidRPr="00110355" w:rsidRDefault="00125F5E" w:rsidP="00125F5E">
            <w:pPr>
              <w:pStyle w:val="Table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14:paraId="66A7DB2D" w14:textId="77777777" w:rsidR="00125F5E" w:rsidRPr="00110355" w:rsidRDefault="00125F5E" w:rsidP="00125F5E">
            <w:pPr>
              <w:pStyle w:val="Table"/>
              <w:jc w:val="center"/>
              <w:rPr>
                <w:b/>
                <w:color w:val="000000" w:themeColor="text1"/>
              </w:rPr>
            </w:pPr>
            <w:r w:rsidRPr="00110355">
              <w:rPr>
                <w:b/>
                <w:color w:val="000000" w:themeColor="text1"/>
              </w:rPr>
              <w:t>Задание выдал</w:t>
            </w:r>
          </w:p>
        </w:tc>
        <w:tc>
          <w:tcPr>
            <w:tcW w:w="1915" w:type="dxa"/>
            <w:vAlign w:val="center"/>
          </w:tcPr>
          <w:p w14:paraId="50902889" w14:textId="77777777" w:rsidR="00125F5E" w:rsidRPr="00110355" w:rsidRDefault="00125F5E" w:rsidP="00125F5E">
            <w:pPr>
              <w:pStyle w:val="Table"/>
              <w:jc w:val="center"/>
              <w:rPr>
                <w:b/>
                <w:color w:val="000000" w:themeColor="text1"/>
              </w:rPr>
            </w:pPr>
            <w:r w:rsidRPr="00110355">
              <w:rPr>
                <w:b/>
                <w:color w:val="000000" w:themeColor="text1"/>
              </w:rPr>
              <w:t>Задание принял</w:t>
            </w:r>
          </w:p>
        </w:tc>
      </w:tr>
      <w:tr w:rsidR="00110355" w:rsidRPr="00110355" w14:paraId="49B0327F" w14:textId="77777777" w:rsidTr="009B0042">
        <w:tc>
          <w:tcPr>
            <w:tcW w:w="4748" w:type="dxa"/>
            <w:vAlign w:val="center"/>
          </w:tcPr>
          <w:p w14:paraId="71B53397" w14:textId="77777777" w:rsidR="009708FD" w:rsidRPr="00110355" w:rsidRDefault="009708FD" w:rsidP="00CC429F">
            <w:pPr>
              <w:pStyle w:val="Table"/>
              <w:rPr>
                <w:color w:val="000000" w:themeColor="text1"/>
              </w:rPr>
            </w:pPr>
            <w:r w:rsidRPr="00110355">
              <w:rPr>
                <w:color w:val="000000" w:themeColor="text1"/>
              </w:rPr>
              <w:t>Экономика и организация производства</w:t>
            </w:r>
          </w:p>
        </w:tc>
        <w:tc>
          <w:tcPr>
            <w:tcW w:w="1559" w:type="dxa"/>
            <w:vAlign w:val="center"/>
          </w:tcPr>
          <w:p w14:paraId="4F892330" w14:textId="77777777" w:rsidR="009708FD" w:rsidRPr="00110355" w:rsidRDefault="009708FD" w:rsidP="00125F5E">
            <w:pPr>
              <w:pStyle w:val="Table"/>
              <w:jc w:val="center"/>
              <w:rPr>
                <w:i/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14:paraId="5B17C1AD" w14:textId="77777777" w:rsidR="009708FD" w:rsidRPr="00110355" w:rsidRDefault="009708FD" w:rsidP="00125F5E">
            <w:pPr>
              <w:pStyle w:val="Table"/>
              <w:jc w:val="center"/>
              <w:rPr>
                <w:color w:val="000000" w:themeColor="text1"/>
              </w:rPr>
            </w:pPr>
          </w:p>
        </w:tc>
        <w:tc>
          <w:tcPr>
            <w:tcW w:w="1915" w:type="dxa"/>
            <w:vAlign w:val="center"/>
          </w:tcPr>
          <w:p w14:paraId="396DF080" w14:textId="77777777" w:rsidR="009708FD" w:rsidRPr="00110355" w:rsidRDefault="009708FD" w:rsidP="00125F5E">
            <w:pPr>
              <w:pStyle w:val="Table"/>
              <w:jc w:val="center"/>
              <w:rPr>
                <w:color w:val="000000" w:themeColor="text1"/>
              </w:rPr>
            </w:pPr>
          </w:p>
        </w:tc>
      </w:tr>
      <w:tr w:rsidR="00110355" w:rsidRPr="00110355" w14:paraId="51DF5EA9" w14:textId="77777777" w:rsidTr="009B0042">
        <w:tc>
          <w:tcPr>
            <w:tcW w:w="4748" w:type="dxa"/>
            <w:vAlign w:val="center"/>
          </w:tcPr>
          <w:p w14:paraId="078DFD5E" w14:textId="77777777" w:rsidR="009708FD" w:rsidRPr="00110355" w:rsidRDefault="009708FD" w:rsidP="00CC429F">
            <w:pPr>
              <w:pStyle w:val="Table"/>
              <w:rPr>
                <w:color w:val="000000" w:themeColor="text1"/>
              </w:rPr>
            </w:pPr>
            <w:r w:rsidRPr="00110355">
              <w:rPr>
                <w:color w:val="000000" w:themeColor="text1"/>
              </w:rPr>
              <w:t>Технология приборостроения</w:t>
            </w:r>
          </w:p>
        </w:tc>
        <w:tc>
          <w:tcPr>
            <w:tcW w:w="1559" w:type="dxa"/>
            <w:vAlign w:val="center"/>
          </w:tcPr>
          <w:p w14:paraId="6D3DC0B5" w14:textId="77777777" w:rsidR="009708FD" w:rsidRPr="00110355" w:rsidRDefault="009708FD" w:rsidP="00125F5E">
            <w:pPr>
              <w:pStyle w:val="Table"/>
              <w:jc w:val="center"/>
              <w:rPr>
                <w:i/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14:paraId="7516DD7B" w14:textId="77777777" w:rsidR="009708FD" w:rsidRPr="00110355" w:rsidRDefault="009708FD" w:rsidP="00125F5E">
            <w:pPr>
              <w:pStyle w:val="Table"/>
              <w:jc w:val="center"/>
              <w:rPr>
                <w:color w:val="000000" w:themeColor="text1"/>
              </w:rPr>
            </w:pPr>
          </w:p>
        </w:tc>
        <w:tc>
          <w:tcPr>
            <w:tcW w:w="1915" w:type="dxa"/>
            <w:vAlign w:val="center"/>
          </w:tcPr>
          <w:p w14:paraId="093BB019" w14:textId="77777777" w:rsidR="009708FD" w:rsidRPr="00110355" w:rsidRDefault="009708FD" w:rsidP="00125F5E">
            <w:pPr>
              <w:pStyle w:val="Table"/>
              <w:jc w:val="center"/>
              <w:rPr>
                <w:color w:val="000000" w:themeColor="text1"/>
              </w:rPr>
            </w:pPr>
          </w:p>
        </w:tc>
      </w:tr>
      <w:tr w:rsidR="00110355" w:rsidRPr="00110355" w14:paraId="4EB24C57" w14:textId="77777777" w:rsidTr="009B0042">
        <w:tc>
          <w:tcPr>
            <w:tcW w:w="4748" w:type="dxa"/>
            <w:vAlign w:val="center"/>
          </w:tcPr>
          <w:p w14:paraId="013F605A" w14:textId="77777777" w:rsidR="009708FD" w:rsidRPr="00110355" w:rsidRDefault="009708FD" w:rsidP="00CC429F">
            <w:pPr>
              <w:pStyle w:val="Table"/>
              <w:rPr>
                <w:color w:val="000000" w:themeColor="text1"/>
              </w:rPr>
            </w:pPr>
            <w:r w:rsidRPr="00110355">
              <w:rPr>
                <w:color w:val="000000" w:themeColor="text1"/>
              </w:rPr>
              <w:t>Безопасность жизнедеятельности и экология</w:t>
            </w:r>
          </w:p>
        </w:tc>
        <w:tc>
          <w:tcPr>
            <w:tcW w:w="1559" w:type="dxa"/>
            <w:vAlign w:val="center"/>
          </w:tcPr>
          <w:p w14:paraId="775FFFD5" w14:textId="77777777" w:rsidR="009708FD" w:rsidRPr="00110355" w:rsidRDefault="009708FD" w:rsidP="00125F5E">
            <w:pPr>
              <w:pStyle w:val="Table"/>
              <w:jc w:val="center"/>
              <w:rPr>
                <w:i/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14:paraId="38E695DA" w14:textId="77777777" w:rsidR="009708FD" w:rsidRPr="00110355" w:rsidRDefault="009708FD" w:rsidP="00125F5E">
            <w:pPr>
              <w:pStyle w:val="Table"/>
              <w:jc w:val="center"/>
              <w:rPr>
                <w:color w:val="000000" w:themeColor="text1"/>
              </w:rPr>
            </w:pPr>
          </w:p>
        </w:tc>
        <w:tc>
          <w:tcPr>
            <w:tcW w:w="1915" w:type="dxa"/>
            <w:vAlign w:val="center"/>
          </w:tcPr>
          <w:p w14:paraId="010F9ACD" w14:textId="77777777" w:rsidR="009708FD" w:rsidRPr="00110355" w:rsidRDefault="009708FD" w:rsidP="00125F5E">
            <w:pPr>
              <w:pStyle w:val="Table"/>
              <w:jc w:val="center"/>
              <w:rPr>
                <w:color w:val="000000" w:themeColor="text1"/>
              </w:rPr>
            </w:pPr>
          </w:p>
        </w:tc>
      </w:tr>
    </w:tbl>
    <w:p w14:paraId="6BE68ED3" w14:textId="0B109940" w:rsidR="009B0042" w:rsidRPr="00110355" w:rsidRDefault="00125F5E" w:rsidP="00EC24DA">
      <w:pPr>
        <w:pStyle w:val="Title"/>
        <w:spacing w:line="276" w:lineRule="auto"/>
        <w:rPr>
          <w:bCs/>
          <w:color w:val="000000" w:themeColor="text1"/>
        </w:rPr>
      </w:pPr>
      <w:r w:rsidRPr="00110355">
        <w:rPr>
          <w:color w:val="000000" w:themeColor="text1"/>
        </w:rPr>
        <w:t>КАЛЕНДАРНЫЙ ПЛАН</w:t>
      </w:r>
    </w:p>
    <w:tbl>
      <w:tblPr>
        <w:tblW w:w="10000" w:type="dxa"/>
        <w:tblInd w:w="-4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7"/>
        <w:gridCol w:w="6741"/>
        <w:gridCol w:w="2552"/>
      </w:tblGrid>
      <w:tr w:rsidR="00110355" w:rsidRPr="00110355" w14:paraId="22687F3F" w14:textId="77777777" w:rsidTr="00B3093A"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0215EA" w14:textId="77777777" w:rsidR="009B0042" w:rsidRPr="00110355" w:rsidRDefault="009B0042" w:rsidP="00B3093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110355">
              <w:rPr>
                <w:color w:val="000000" w:themeColor="text1"/>
                <w:sz w:val="24"/>
                <w:szCs w:val="24"/>
              </w:rPr>
              <w:t>№№</w:t>
            </w:r>
          </w:p>
          <w:p w14:paraId="760F5CCA" w14:textId="77777777" w:rsidR="009B0042" w:rsidRPr="00110355" w:rsidRDefault="009B0042" w:rsidP="00B3093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110355">
              <w:rPr>
                <w:color w:val="000000" w:themeColor="text1"/>
                <w:sz w:val="24"/>
                <w:szCs w:val="24"/>
              </w:rPr>
              <w:t>п/п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67A6B8" w14:textId="77777777" w:rsidR="009B0042" w:rsidRPr="00110355" w:rsidRDefault="009B0042" w:rsidP="00B3093A">
            <w:pPr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110355">
              <w:rPr>
                <w:color w:val="000000" w:themeColor="text1"/>
                <w:sz w:val="24"/>
                <w:szCs w:val="24"/>
                <w:lang w:val="ru-RU"/>
              </w:rPr>
              <w:t>Наименование этапов выпускной квалификационной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173CC12" w14:textId="77777777" w:rsidR="009B0042" w:rsidRPr="00110355" w:rsidRDefault="009B0042" w:rsidP="00B3093A">
            <w:pPr>
              <w:spacing w:line="240" w:lineRule="exact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10355">
              <w:rPr>
                <w:color w:val="000000" w:themeColor="text1"/>
                <w:sz w:val="24"/>
                <w:szCs w:val="24"/>
              </w:rPr>
              <w:t>Срок</w:t>
            </w:r>
            <w:proofErr w:type="spellEnd"/>
            <w:r w:rsidRPr="0011035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10355">
              <w:rPr>
                <w:color w:val="000000" w:themeColor="text1"/>
                <w:sz w:val="24"/>
                <w:szCs w:val="24"/>
              </w:rPr>
              <w:t>выполнения</w:t>
            </w:r>
            <w:proofErr w:type="spellEnd"/>
            <w:r w:rsidRPr="0011035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10355">
              <w:rPr>
                <w:color w:val="000000" w:themeColor="text1"/>
                <w:sz w:val="24"/>
                <w:szCs w:val="24"/>
              </w:rPr>
              <w:t>этапов</w:t>
            </w:r>
            <w:proofErr w:type="spellEnd"/>
            <w:r w:rsidRPr="0011035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10355">
              <w:rPr>
                <w:color w:val="000000" w:themeColor="text1"/>
                <w:sz w:val="24"/>
                <w:szCs w:val="24"/>
              </w:rPr>
              <w:t>работы</w:t>
            </w:r>
            <w:proofErr w:type="spellEnd"/>
          </w:p>
        </w:tc>
      </w:tr>
      <w:tr w:rsidR="00110355" w:rsidRPr="00110355" w14:paraId="7136EF4F" w14:textId="77777777" w:rsidTr="00B3093A">
        <w:tblPrEx>
          <w:tblCellMar>
            <w:left w:w="70" w:type="dxa"/>
            <w:right w:w="70" w:type="dxa"/>
          </w:tblCellMar>
        </w:tblPrEx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E649EA" w14:textId="77777777" w:rsidR="009B0042" w:rsidRPr="00110355" w:rsidRDefault="009B0042" w:rsidP="009B0042">
            <w:pPr>
              <w:pStyle w:val="ListParagraph"/>
              <w:numPr>
                <w:ilvl w:val="0"/>
                <w:numId w:val="9"/>
              </w:numPr>
              <w:snapToGrid w:val="0"/>
              <w:ind w:left="0" w:firstLine="0"/>
              <w:rPr>
                <w:rFonts w:ascii="Times New Roman" w:hAnsi="Times New Roman"/>
                <w:color w:val="000000" w:themeColor="text1"/>
                <w:lang w:eastAsia="en-US"/>
              </w:rPr>
            </w:pP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AE4810" w14:textId="2C1D3E4B" w:rsidR="009B0042" w:rsidRPr="00110355" w:rsidRDefault="00EC24DA" w:rsidP="00B3093A">
            <w:pPr>
              <w:snapToGrid w:val="0"/>
              <w:rPr>
                <w:color w:val="000000" w:themeColor="text1"/>
                <w:sz w:val="24"/>
                <w:szCs w:val="24"/>
                <w:lang w:val="ru-RU"/>
              </w:rPr>
            </w:pPr>
            <w:r w:rsidRPr="00110355">
              <w:rPr>
                <w:color w:val="000000" w:themeColor="text1"/>
                <w:sz w:val="24"/>
                <w:szCs w:val="24"/>
                <w:lang w:val="ru-RU"/>
              </w:rPr>
              <w:t>Изучение существующих методов оценки эволюционного расстояния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70F4E2E" w14:textId="37205728" w:rsidR="009B0042" w:rsidRPr="00110355" w:rsidRDefault="00EC24DA" w:rsidP="00B3093A">
            <w:pPr>
              <w:snapToGrid w:val="0"/>
              <w:rPr>
                <w:color w:val="000000" w:themeColor="text1"/>
                <w:sz w:val="24"/>
                <w:szCs w:val="24"/>
                <w:lang w:val="ru-RU"/>
              </w:rPr>
            </w:pPr>
            <w:proofErr w:type="gramStart"/>
            <w:r w:rsidRPr="00110355">
              <w:rPr>
                <w:color w:val="000000" w:themeColor="text1"/>
                <w:sz w:val="24"/>
                <w:szCs w:val="24"/>
                <w:lang w:val="ru-RU"/>
              </w:rPr>
              <w:t xml:space="preserve">до </w:t>
            </w:r>
            <w:r w:rsidR="009B0042" w:rsidRPr="00110355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110355">
              <w:rPr>
                <w:color w:val="000000" w:themeColor="text1"/>
                <w:sz w:val="24"/>
                <w:szCs w:val="24"/>
                <w:lang w:val="ru-RU"/>
              </w:rPr>
              <w:t>31</w:t>
            </w:r>
            <w:proofErr w:type="gramEnd"/>
            <w:r w:rsidRPr="00110355">
              <w:rPr>
                <w:color w:val="000000" w:themeColor="text1"/>
                <w:sz w:val="24"/>
                <w:szCs w:val="24"/>
                <w:lang w:val="ru-RU"/>
              </w:rPr>
              <w:t>.12.2017</w:t>
            </w:r>
          </w:p>
        </w:tc>
      </w:tr>
      <w:tr w:rsidR="00110355" w:rsidRPr="00110355" w14:paraId="57B51C4F" w14:textId="77777777" w:rsidTr="00B3093A">
        <w:tblPrEx>
          <w:tblCellMar>
            <w:left w:w="70" w:type="dxa"/>
            <w:right w:w="70" w:type="dxa"/>
          </w:tblCellMar>
        </w:tblPrEx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87972B" w14:textId="77777777" w:rsidR="009B0042" w:rsidRPr="00110355" w:rsidRDefault="009B0042" w:rsidP="009B0042">
            <w:pPr>
              <w:pStyle w:val="ListParagraph"/>
              <w:numPr>
                <w:ilvl w:val="0"/>
                <w:numId w:val="9"/>
              </w:numPr>
              <w:snapToGrid w:val="0"/>
              <w:ind w:left="0" w:firstLine="0"/>
              <w:rPr>
                <w:rFonts w:ascii="Times New Roman" w:hAnsi="Times New Roman"/>
                <w:color w:val="000000" w:themeColor="text1"/>
                <w:lang w:eastAsia="en-US"/>
              </w:rPr>
            </w:pP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BF34FF" w14:textId="1F9B5007" w:rsidR="009B0042" w:rsidRPr="00110355" w:rsidRDefault="00EC24DA" w:rsidP="00EC24DA">
            <w:pPr>
              <w:snapToGrid w:val="0"/>
              <w:rPr>
                <w:color w:val="000000" w:themeColor="text1"/>
                <w:sz w:val="24"/>
                <w:szCs w:val="24"/>
                <w:lang w:val="ru-RU"/>
              </w:rPr>
            </w:pPr>
            <w:r w:rsidRPr="00110355">
              <w:rPr>
                <w:color w:val="000000" w:themeColor="text1"/>
                <w:sz w:val="24"/>
                <w:szCs w:val="24"/>
                <w:lang w:val="ru-RU"/>
              </w:rPr>
              <w:t>Применение существующих методов, анализ их достоинств и недостатков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960F573" w14:textId="5409E3CE" w:rsidR="009B0042" w:rsidRPr="00110355" w:rsidRDefault="009B0042" w:rsidP="00EC24DA">
            <w:pPr>
              <w:snapToGrid w:val="0"/>
              <w:rPr>
                <w:color w:val="000000" w:themeColor="text1"/>
                <w:sz w:val="24"/>
                <w:szCs w:val="24"/>
                <w:lang w:val="ru-RU"/>
              </w:rPr>
            </w:pPr>
            <w:r w:rsidRPr="00110355">
              <w:rPr>
                <w:color w:val="000000" w:themeColor="text1"/>
                <w:sz w:val="24"/>
                <w:szCs w:val="24"/>
                <w:lang w:val="ru-RU"/>
              </w:rPr>
              <w:t>до 31.01.</w:t>
            </w:r>
            <w:r w:rsidR="00EC24DA" w:rsidRPr="00110355">
              <w:rPr>
                <w:color w:val="000000" w:themeColor="text1"/>
                <w:sz w:val="24"/>
                <w:szCs w:val="24"/>
                <w:lang w:val="ru-RU"/>
              </w:rPr>
              <w:t>2018</w:t>
            </w:r>
          </w:p>
        </w:tc>
      </w:tr>
      <w:tr w:rsidR="00110355" w:rsidRPr="00110355" w14:paraId="01C547BD" w14:textId="77777777" w:rsidTr="00B3093A">
        <w:tblPrEx>
          <w:tblCellMar>
            <w:left w:w="70" w:type="dxa"/>
            <w:right w:w="70" w:type="dxa"/>
          </w:tblCellMar>
        </w:tblPrEx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0BF33E" w14:textId="77777777" w:rsidR="009B0042" w:rsidRPr="00110355" w:rsidRDefault="009B0042" w:rsidP="009B0042">
            <w:pPr>
              <w:pStyle w:val="ListParagraph"/>
              <w:numPr>
                <w:ilvl w:val="0"/>
                <w:numId w:val="9"/>
              </w:numPr>
              <w:snapToGrid w:val="0"/>
              <w:ind w:left="0" w:firstLine="0"/>
              <w:rPr>
                <w:rFonts w:ascii="Times New Roman" w:hAnsi="Times New Roman"/>
                <w:color w:val="000000" w:themeColor="text1"/>
                <w:lang w:eastAsia="en-US"/>
              </w:rPr>
            </w:pP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7F649F" w14:textId="48B48094" w:rsidR="009B0042" w:rsidRPr="00110355" w:rsidRDefault="00EC24DA" w:rsidP="00D2541D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  <w:lang w:val="ru-RU"/>
              </w:rPr>
            </w:pPr>
            <w:r w:rsidRPr="00110355">
              <w:rPr>
                <w:color w:val="000000" w:themeColor="text1"/>
                <w:sz w:val="24"/>
                <w:szCs w:val="24"/>
                <w:lang w:val="ru-RU" w:eastAsia="en-US"/>
              </w:rPr>
              <w:t xml:space="preserve">Изучение </w:t>
            </w:r>
            <w:r w:rsidR="00D2541D">
              <w:rPr>
                <w:color w:val="000000" w:themeColor="text1"/>
                <w:sz w:val="24"/>
                <w:szCs w:val="24"/>
                <w:lang w:val="ru-RU" w:eastAsia="en-US"/>
              </w:rPr>
              <w:t>математических моделей структуры</w:t>
            </w:r>
            <w:r w:rsidRPr="00110355">
              <w:rPr>
                <w:color w:val="000000" w:themeColor="text1"/>
                <w:sz w:val="24"/>
                <w:szCs w:val="24"/>
                <w:lang w:val="ru-RU" w:eastAsia="en-US"/>
              </w:rPr>
              <w:t xml:space="preserve"> ДНК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D43EC1A" w14:textId="36EA8D31" w:rsidR="009B0042" w:rsidRPr="00110355" w:rsidRDefault="009B0042" w:rsidP="00B3093A">
            <w:pPr>
              <w:snapToGrid w:val="0"/>
              <w:rPr>
                <w:color w:val="000000" w:themeColor="text1"/>
                <w:sz w:val="24"/>
                <w:szCs w:val="24"/>
                <w:lang w:val="ru-RU"/>
              </w:rPr>
            </w:pPr>
            <w:r w:rsidRPr="00110355">
              <w:rPr>
                <w:color w:val="000000" w:themeColor="text1"/>
                <w:sz w:val="24"/>
                <w:szCs w:val="24"/>
                <w:lang w:val="ru-RU"/>
              </w:rPr>
              <w:t>до 20.02.201</w:t>
            </w:r>
            <w:r w:rsidR="00EC24DA" w:rsidRPr="00110355">
              <w:rPr>
                <w:color w:val="000000" w:themeColor="text1"/>
                <w:sz w:val="24"/>
                <w:szCs w:val="24"/>
                <w:lang w:val="ru-RU"/>
              </w:rPr>
              <w:t>8</w:t>
            </w:r>
          </w:p>
        </w:tc>
      </w:tr>
      <w:tr w:rsidR="00110355" w:rsidRPr="00110355" w14:paraId="1FF7A2C0" w14:textId="77777777" w:rsidTr="00B3093A">
        <w:tblPrEx>
          <w:tblCellMar>
            <w:left w:w="70" w:type="dxa"/>
            <w:right w:w="70" w:type="dxa"/>
          </w:tblCellMar>
        </w:tblPrEx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5DCA2C" w14:textId="77777777" w:rsidR="009B0042" w:rsidRPr="00110355" w:rsidRDefault="009B0042" w:rsidP="009B0042">
            <w:pPr>
              <w:pStyle w:val="ListParagraph"/>
              <w:numPr>
                <w:ilvl w:val="0"/>
                <w:numId w:val="9"/>
              </w:numPr>
              <w:snapToGrid w:val="0"/>
              <w:ind w:left="0" w:firstLine="0"/>
              <w:rPr>
                <w:rFonts w:ascii="Times New Roman" w:hAnsi="Times New Roman"/>
                <w:color w:val="000000" w:themeColor="text1"/>
                <w:lang w:eastAsia="en-US"/>
              </w:rPr>
            </w:pP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21A96B" w14:textId="162A010B" w:rsidR="009B0042" w:rsidRPr="00110355" w:rsidRDefault="00EC24DA" w:rsidP="00B3093A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 w:rsidRPr="00110355">
              <w:rPr>
                <w:color w:val="000000" w:themeColor="text1"/>
                <w:sz w:val="24"/>
                <w:szCs w:val="24"/>
                <w:lang w:val="ru-RU" w:eastAsia="en-US"/>
              </w:rPr>
              <w:t>Разработка нового метода, более точно учитывающего структуру ДНК</w:t>
            </w:r>
            <w:r w:rsidR="00D2541D">
              <w:rPr>
                <w:color w:val="000000" w:themeColor="text1"/>
                <w:sz w:val="24"/>
                <w:szCs w:val="24"/>
                <w:lang w:val="ru-RU" w:eastAsia="en-US"/>
              </w:rPr>
              <w:t xml:space="preserve"> (в рамках модели </w:t>
            </w:r>
            <w:proofErr w:type="spellStart"/>
            <w:r w:rsidR="00D2541D">
              <w:rPr>
                <w:color w:val="000000" w:themeColor="text1"/>
                <w:sz w:val="24"/>
                <w:szCs w:val="24"/>
                <w:lang w:val="ru-RU" w:eastAsia="en-US"/>
              </w:rPr>
              <w:t>Танье</w:t>
            </w:r>
            <w:proofErr w:type="spellEnd"/>
            <w:r w:rsidR="00D2541D">
              <w:rPr>
                <w:color w:val="000000" w:themeColor="text1"/>
                <w:sz w:val="24"/>
                <w:szCs w:val="24"/>
                <w:lang w:val="ru-RU" w:eastAsia="en-US"/>
              </w:rPr>
              <w:t>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36D3784" w14:textId="2B858795" w:rsidR="009B0042" w:rsidRPr="00110355" w:rsidRDefault="009B0042" w:rsidP="00B3093A">
            <w:pPr>
              <w:snapToGrid w:val="0"/>
              <w:rPr>
                <w:color w:val="000000" w:themeColor="text1"/>
                <w:sz w:val="24"/>
                <w:szCs w:val="24"/>
                <w:lang w:val="ru-RU"/>
              </w:rPr>
            </w:pPr>
            <w:r w:rsidRPr="00110355">
              <w:rPr>
                <w:color w:val="000000" w:themeColor="text1"/>
                <w:sz w:val="24"/>
                <w:szCs w:val="24"/>
                <w:lang w:val="ru-RU"/>
              </w:rPr>
              <w:t>до 31.03.201</w:t>
            </w:r>
            <w:r w:rsidR="00EC24DA" w:rsidRPr="00110355">
              <w:rPr>
                <w:color w:val="000000" w:themeColor="text1"/>
                <w:sz w:val="24"/>
                <w:szCs w:val="24"/>
                <w:lang w:val="ru-RU"/>
              </w:rPr>
              <w:t>8</w:t>
            </w:r>
          </w:p>
        </w:tc>
      </w:tr>
      <w:tr w:rsidR="00110355" w:rsidRPr="00110355" w14:paraId="310CE750" w14:textId="77777777" w:rsidTr="00B3093A">
        <w:tblPrEx>
          <w:tblCellMar>
            <w:left w:w="70" w:type="dxa"/>
            <w:right w:w="70" w:type="dxa"/>
          </w:tblCellMar>
        </w:tblPrEx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2B6F2C" w14:textId="77777777" w:rsidR="009B0042" w:rsidRPr="00110355" w:rsidRDefault="009B0042" w:rsidP="009B0042">
            <w:pPr>
              <w:pStyle w:val="ListParagraph"/>
              <w:numPr>
                <w:ilvl w:val="0"/>
                <w:numId w:val="9"/>
              </w:numPr>
              <w:snapToGrid w:val="0"/>
              <w:ind w:left="0" w:firstLine="0"/>
              <w:rPr>
                <w:rFonts w:ascii="Times New Roman" w:hAnsi="Times New Roman"/>
                <w:color w:val="000000" w:themeColor="text1"/>
                <w:lang w:eastAsia="en-US"/>
              </w:rPr>
            </w:pP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54D980" w14:textId="1DEE49FB" w:rsidR="009B0042" w:rsidRPr="00110355" w:rsidRDefault="00110355" w:rsidP="00110355">
            <w:pPr>
              <w:snapToGrid w:val="0"/>
              <w:rPr>
                <w:color w:val="000000" w:themeColor="text1"/>
                <w:sz w:val="24"/>
                <w:szCs w:val="24"/>
                <w:lang w:val="ru-RU"/>
              </w:rPr>
            </w:pPr>
            <w:r w:rsidRPr="00110355">
              <w:rPr>
                <w:color w:val="000000" w:themeColor="text1"/>
                <w:sz w:val="24"/>
                <w:szCs w:val="24"/>
                <w:lang w:val="ru-RU" w:eastAsia="en-US"/>
              </w:rPr>
              <w:t>Эмпирический анализ разработанного метода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52900B5" w14:textId="2FAE19DD" w:rsidR="009B0042" w:rsidRPr="00110355" w:rsidRDefault="00110355" w:rsidP="00B3093A">
            <w:pPr>
              <w:snapToGrid w:val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10355">
              <w:rPr>
                <w:color w:val="000000" w:themeColor="text1"/>
                <w:sz w:val="24"/>
                <w:szCs w:val="24"/>
              </w:rPr>
              <w:t>до</w:t>
            </w:r>
            <w:proofErr w:type="spellEnd"/>
            <w:r w:rsidRPr="00110355">
              <w:rPr>
                <w:color w:val="000000" w:themeColor="text1"/>
                <w:sz w:val="24"/>
                <w:szCs w:val="24"/>
              </w:rPr>
              <w:t xml:space="preserve"> 30.03</w:t>
            </w:r>
            <w:r w:rsidR="009B0042" w:rsidRPr="00110355">
              <w:rPr>
                <w:color w:val="000000" w:themeColor="text1"/>
                <w:sz w:val="24"/>
                <w:szCs w:val="24"/>
              </w:rPr>
              <w:t>.201</w:t>
            </w:r>
            <w:r w:rsidR="00EC24DA" w:rsidRPr="00110355">
              <w:rPr>
                <w:color w:val="000000" w:themeColor="text1"/>
                <w:sz w:val="24"/>
                <w:szCs w:val="24"/>
              </w:rPr>
              <w:t>8</w:t>
            </w:r>
          </w:p>
        </w:tc>
      </w:tr>
      <w:tr w:rsidR="00110355" w:rsidRPr="00110355" w14:paraId="520AF5C2" w14:textId="77777777" w:rsidTr="00110355">
        <w:tblPrEx>
          <w:tblCellMar>
            <w:left w:w="70" w:type="dxa"/>
            <w:right w:w="70" w:type="dxa"/>
          </w:tblCellMar>
        </w:tblPrEx>
        <w:trPr>
          <w:trHeight w:val="345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12AD72" w14:textId="77777777" w:rsidR="009B0042" w:rsidRPr="00110355" w:rsidRDefault="009B0042" w:rsidP="009B0042">
            <w:pPr>
              <w:pStyle w:val="ListParagraph"/>
              <w:numPr>
                <w:ilvl w:val="0"/>
                <w:numId w:val="9"/>
              </w:numPr>
              <w:snapToGrid w:val="0"/>
              <w:ind w:left="0" w:firstLine="0"/>
              <w:rPr>
                <w:rFonts w:ascii="Times New Roman" w:hAnsi="Times New Roman"/>
                <w:color w:val="000000" w:themeColor="text1"/>
                <w:lang w:eastAsia="en-US"/>
              </w:rPr>
            </w:pP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94CFE6" w14:textId="5788C338" w:rsidR="009B0042" w:rsidRPr="00110355" w:rsidRDefault="00110355" w:rsidP="00110355">
            <w:pPr>
              <w:snapToGrid w:val="0"/>
              <w:rPr>
                <w:color w:val="000000" w:themeColor="text1"/>
                <w:sz w:val="24"/>
                <w:szCs w:val="24"/>
                <w:lang w:val="ru-RU"/>
              </w:rPr>
            </w:pPr>
            <w:r w:rsidRPr="00110355">
              <w:rPr>
                <w:color w:val="000000" w:themeColor="text1"/>
                <w:sz w:val="24"/>
                <w:szCs w:val="24"/>
                <w:lang w:val="ru-RU" w:eastAsia="en-US"/>
              </w:rPr>
              <w:t>Теоретический анализ разработанного метода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1F86A19" w14:textId="79AE5F39" w:rsidR="009B0042" w:rsidRPr="00110355" w:rsidRDefault="00110355" w:rsidP="00110355">
            <w:pPr>
              <w:snapToGrid w:val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10355">
              <w:rPr>
                <w:color w:val="000000" w:themeColor="text1"/>
                <w:sz w:val="24"/>
                <w:szCs w:val="24"/>
              </w:rPr>
              <w:t>до</w:t>
            </w:r>
            <w:proofErr w:type="spellEnd"/>
            <w:r w:rsidRPr="00110355">
              <w:rPr>
                <w:color w:val="000000" w:themeColor="text1"/>
                <w:sz w:val="24"/>
                <w:szCs w:val="24"/>
              </w:rPr>
              <w:t xml:space="preserve"> 30.04</w:t>
            </w:r>
            <w:r w:rsidR="009B0042" w:rsidRPr="00110355">
              <w:rPr>
                <w:color w:val="000000" w:themeColor="text1"/>
                <w:sz w:val="24"/>
                <w:szCs w:val="24"/>
              </w:rPr>
              <w:t>.201</w:t>
            </w:r>
            <w:r w:rsidRPr="00110355">
              <w:rPr>
                <w:color w:val="000000" w:themeColor="text1"/>
                <w:sz w:val="24"/>
                <w:szCs w:val="24"/>
              </w:rPr>
              <w:t>8</w:t>
            </w:r>
          </w:p>
        </w:tc>
      </w:tr>
      <w:tr w:rsidR="00110355" w:rsidRPr="00110355" w14:paraId="239D249A" w14:textId="77777777" w:rsidTr="00B3093A">
        <w:tblPrEx>
          <w:tblCellMar>
            <w:left w:w="70" w:type="dxa"/>
            <w:right w:w="70" w:type="dxa"/>
          </w:tblCellMar>
        </w:tblPrEx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82F88F" w14:textId="77777777" w:rsidR="009B0042" w:rsidRPr="00110355" w:rsidRDefault="009B0042" w:rsidP="009B0042">
            <w:pPr>
              <w:pStyle w:val="ListParagraph"/>
              <w:numPr>
                <w:ilvl w:val="0"/>
                <w:numId w:val="9"/>
              </w:numPr>
              <w:snapToGrid w:val="0"/>
              <w:ind w:left="0" w:firstLine="0"/>
              <w:rPr>
                <w:rFonts w:ascii="Times New Roman" w:hAnsi="Times New Roman"/>
                <w:color w:val="000000" w:themeColor="text1"/>
                <w:lang w:eastAsia="en-US"/>
              </w:rPr>
            </w:pP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863AB4" w14:textId="78A0C29D" w:rsidR="009B0042" w:rsidRPr="00110355" w:rsidRDefault="00110355" w:rsidP="00B3093A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  <w:lang w:val="ru-RU"/>
              </w:rPr>
            </w:pPr>
            <w:r w:rsidRPr="00110355">
              <w:rPr>
                <w:color w:val="000000" w:themeColor="text1"/>
                <w:sz w:val="24"/>
                <w:szCs w:val="24"/>
                <w:lang w:val="ru-RU" w:eastAsia="en-US"/>
              </w:rPr>
              <w:t>Проведение сравнения методов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886BA12" w14:textId="4B7096A1" w:rsidR="009B0042" w:rsidRPr="00110355" w:rsidRDefault="00110355" w:rsidP="00B3093A">
            <w:pPr>
              <w:snapToGrid w:val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10355">
              <w:rPr>
                <w:color w:val="000000" w:themeColor="text1"/>
                <w:sz w:val="24"/>
                <w:szCs w:val="24"/>
              </w:rPr>
              <w:t>до</w:t>
            </w:r>
            <w:proofErr w:type="spellEnd"/>
            <w:r w:rsidRPr="00110355">
              <w:rPr>
                <w:color w:val="000000" w:themeColor="text1"/>
                <w:sz w:val="24"/>
                <w:szCs w:val="24"/>
              </w:rPr>
              <w:t xml:space="preserve"> 30.04</w:t>
            </w:r>
            <w:r w:rsidR="009B0042" w:rsidRPr="00110355">
              <w:rPr>
                <w:color w:val="000000" w:themeColor="text1"/>
                <w:sz w:val="24"/>
                <w:szCs w:val="24"/>
              </w:rPr>
              <w:t>.201</w:t>
            </w:r>
            <w:r w:rsidRPr="00110355">
              <w:rPr>
                <w:color w:val="000000" w:themeColor="text1"/>
                <w:sz w:val="24"/>
                <w:szCs w:val="24"/>
              </w:rPr>
              <w:t>8</w:t>
            </w:r>
          </w:p>
        </w:tc>
      </w:tr>
      <w:tr w:rsidR="00110355" w:rsidRPr="00110355" w14:paraId="1E34E58B" w14:textId="77777777" w:rsidTr="00B3093A">
        <w:tblPrEx>
          <w:tblCellMar>
            <w:left w:w="70" w:type="dxa"/>
            <w:right w:w="70" w:type="dxa"/>
          </w:tblCellMar>
        </w:tblPrEx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91E1A3" w14:textId="77777777" w:rsidR="009B0042" w:rsidRPr="00110355" w:rsidRDefault="009B0042" w:rsidP="009B0042">
            <w:pPr>
              <w:pStyle w:val="ListParagraph"/>
              <w:numPr>
                <w:ilvl w:val="0"/>
                <w:numId w:val="9"/>
              </w:numPr>
              <w:snapToGrid w:val="0"/>
              <w:ind w:left="0" w:firstLine="0"/>
              <w:rPr>
                <w:rFonts w:ascii="Times New Roman" w:hAnsi="Times New Roman"/>
                <w:color w:val="000000" w:themeColor="text1"/>
                <w:lang w:eastAsia="en-US"/>
              </w:rPr>
            </w:pP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8A252D" w14:textId="418F464B" w:rsidR="009B0042" w:rsidRPr="00110355" w:rsidRDefault="00110355" w:rsidP="00B3093A">
            <w:pPr>
              <w:snapToGrid w:val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10355">
              <w:rPr>
                <w:color w:val="000000" w:themeColor="text1"/>
                <w:sz w:val="24"/>
                <w:szCs w:val="24"/>
                <w:lang w:eastAsia="en-US"/>
              </w:rPr>
              <w:t>Написание</w:t>
            </w:r>
            <w:proofErr w:type="spellEnd"/>
            <w:r w:rsidRPr="00110355">
              <w:rPr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110355">
              <w:rPr>
                <w:color w:val="000000" w:themeColor="text1"/>
                <w:sz w:val="24"/>
                <w:szCs w:val="24"/>
                <w:lang w:eastAsia="en-US"/>
              </w:rPr>
              <w:t>пояснительн</w:t>
            </w:r>
            <w:bookmarkStart w:id="0" w:name="_GoBack"/>
            <w:bookmarkEnd w:id="0"/>
            <w:r w:rsidRPr="00110355">
              <w:rPr>
                <w:color w:val="000000" w:themeColor="text1"/>
                <w:sz w:val="24"/>
                <w:szCs w:val="24"/>
                <w:lang w:eastAsia="en-US"/>
              </w:rPr>
              <w:t>ой</w:t>
            </w:r>
            <w:proofErr w:type="spellEnd"/>
            <w:r w:rsidRPr="00110355">
              <w:rPr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110355">
              <w:rPr>
                <w:color w:val="000000" w:themeColor="text1"/>
                <w:sz w:val="24"/>
                <w:szCs w:val="24"/>
                <w:lang w:eastAsia="en-US"/>
              </w:rPr>
              <w:t>записки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7C0E598" w14:textId="3A9C8B1C" w:rsidR="009B0042" w:rsidRPr="00110355" w:rsidRDefault="00110355" w:rsidP="00B3093A">
            <w:pPr>
              <w:snapToGrid w:val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10355">
              <w:rPr>
                <w:color w:val="000000" w:themeColor="text1"/>
                <w:sz w:val="24"/>
                <w:szCs w:val="24"/>
              </w:rPr>
              <w:t>до</w:t>
            </w:r>
            <w:proofErr w:type="spellEnd"/>
            <w:r w:rsidRPr="00110355">
              <w:rPr>
                <w:color w:val="000000" w:themeColor="text1"/>
                <w:sz w:val="24"/>
                <w:szCs w:val="24"/>
              </w:rPr>
              <w:t xml:space="preserve"> 30.05</w:t>
            </w:r>
            <w:r w:rsidR="009B0042" w:rsidRPr="00110355">
              <w:rPr>
                <w:color w:val="000000" w:themeColor="text1"/>
                <w:sz w:val="24"/>
                <w:szCs w:val="24"/>
              </w:rPr>
              <w:t>.201</w:t>
            </w:r>
            <w:r w:rsidRPr="00110355">
              <w:rPr>
                <w:color w:val="000000" w:themeColor="text1"/>
                <w:sz w:val="24"/>
                <w:szCs w:val="24"/>
              </w:rPr>
              <w:t>8</w:t>
            </w:r>
          </w:p>
        </w:tc>
      </w:tr>
    </w:tbl>
    <w:p w14:paraId="6E56B97E" w14:textId="77777777" w:rsidR="008D54BF" w:rsidRPr="00110355" w:rsidRDefault="008D54BF" w:rsidP="009B0042">
      <w:pPr>
        <w:pStyle w:val="a0"/>
        <w:rPr>
          <w:bCs/>
          <w:color w:val="000000" w:themeColor="text1"/>
          <w:sz w:val="24"/>
          <w:szCs w:val="24"/>
          <w:lang w:val="ru-RU"/>
        </w:rPr>
      </w:pPr>
    </w:p>
    <w:p w14:paraId="1017193A" w14:textId="7E80A484" w:rsidR="009B0042" w:rsidRPr="00110355" w:rsidRDefault="009B0042" w:rsidP="009B0042">
      <w:pPr>
        <w:pStyle w:val="a0"/>
        <w:rPr>
          <w:color w:val="000000" w:themeColor="text1"/>
          <w:sz w:val="24"/>
          <w:szCs w:val="24"/>
          <w:lang w:val="ru-RU"/>
        </w:rPr>
      </w:pPr>
      <w:r w:rsidRPr="00110355">
        <w:rPr>
          <w:b/>
          <w:bCs/>
          <w:color w:val="000000" w:themeColor="text1"/>
          <w:sz w:val="24"/>
          <w:szCs w:val="24"/>
          <w:lang w:val="ru-RU"/>
        </w:rPr>
        <w:t>8. Дата выдачи задания </w:t>
      </w:r>
      <w:r w:rsidRPr="00110355">
        <w:rPr>
          <w:bCs/>
          <w:i/>
          <w:color w:val="000000" w:themeColor="text1"/>
          <w:sz w:val="24"/>
          <w:szCs w:val="24"/>
          <w:lang w:val="ru-RU"/>
        </w:rPr>
        <w:t>1 сентября 201</w:t>
      </w:r>
      <w:r w:rsidR="00110355" w:rsidRPr="00110355">
        <w:rPr>
          <w:bCs/>
          <w:i/>
          <w:color w:val="000000" w:themeColor="text1"/>
          <w:sz w:val="24"/>
          <w:szCs w:val="24"/>
          <w:lang w:val="ru-RU"/>
        </w:rPr>
        <w:t>7</w:t>
      </w:r>
      <w:r w:rsidRPr="00110355">
        <w:rPr>
          <w:bCs/>
          <w:i/>
          <w:color w:val="000000" w:themeColor="text1"/>
          <w:sz w:val="24"/>
          <w:szCs w:val="24"/>
          <w:lang w:val="ru-RU"/>
        </w:rPr>
        <w:t> г</w:t>
      </w:r>
      <w:r w:rsidRPr="00110355">
        <w:rPr>
          <w:bCs/>
          <w:color w:val="000000" w:themeColor="text1"/>
          <w:sz w:val="24"/>
          <w:szCs w:val="24"/>
          <w:lang w:val="ru-RU"/>
        </w:rPr>
        <w:t>.</w:t>
      </w:r>
    </w:p>
    <w:p w14:paraId="612F82B0" w14:textId="77777777" w:rsidR="00F74BC3" w:rsidRPr="00110355" w:rsidRDefault="00F74BC3" w:rsidP="00CC429F">
      <w:pPr>
        <w:tabs>
          <w:tab w:val="left" w:pos="3828"/>
          <w:tab w:val="left" w:pos="6804"/>
          <w:tab w:val="right" w:pos="9922"/>
        </w:tabs>
        <w:spacing w:before="280"/>
        <w:rPr>
          <w:color w:val="000000" w:themeColor="text1"/>
          <w:sz w:val="24"/>
          <w:szCs w:val="28"/>
          <w:u w:val="single"/>
          <w:lang w:val="ru-RU"/>
        </w:rPr>
      </w:pPr>
      <w:r w:rsidRPr="00110355">
        <w:rPr>
          <w:color w:val="000000" w:themeColor="text1"/>
          <w:sz w:val="24"/>
          <w:szCs w:val="28"/>
          <w:lang w:val="ru-RU"/>
        </w:rPr>
        <w:t>Руководитель</w:t>
      </w:r>
      <w:r w:rsidR="00CC429F" w:rsidRPr="00110355">
        <w:rPr>
          <w:color w:val="000000" w:themeColor="text1"/>
          <w:sz w:val="24"/>
          <w:szCs w:val="28"/>
          <w:lang w:val="ru-RU"/>
        </w:rPr>
        <w:tab/>
      </w:r>
      <w:r w:rsidR="00CC429F" w:rsidRPr="00110355">
        <w:rPr>
          <w:rStyle w:val="FillIn"/>
          <w:iCs/>
          <w:color w:val="000000" w:themeColor="text1"/>
          <w:sz w:val="24"/>
          <w:szCs w:val="24"/>
          <w:u w:val="single"/>
        </w:rPr>
        <w:tab/>
      </w:r>
    </w:p>
    <w:p w14:paraId="76B571C0" w14:textId="77777777" w:rsidR="00CC429F" w:rsidRPr="00110355" w:rsidRDefault="00CC429F" w:rsidP="00CC429F">
      <w:pPr>
        <w:tabs>
          <w:tab w:val="left" w:pos="3828"/>
          <w:tab w:val="left" w:pos="6804"/>
          <w:tab w:val="right" w:pos="9922"/>
        </w:tabs>
        <w:spacing w:before="280"/>
        <w:rPr>
          <w:i/>
          <w:color w:val="000000" w:themeColor="text1"/>
          <w:sz w:val="24"/>
          <w:szCs w:val="28"/>
          <w:u w:val="single"/>
          <w:lang w:val="ru-RU"/>
        </w:rPr>
      </w:pPr>
      <w:r w:rsidRPr="00110355">
        <w:rPr>
          <w:color w:val="000000" w:themeColor="text1"/>
          <w:sz w:val="24"/>
          <w:szCs w:val="28"/>
          <w:lang w:val="ru-RU"/>
        </w:rPr>
        <w:t xml:space="preserve">Задание принял к исполнению </w:t>
      </w:r>
      <w:r w:rsidRPr="00110355">
        <w:rPr>
          <w:i/>
          <w:color w:val="000000" w:themeColor="text1"/>
          <w:sz w:val="24"/>
          <w:szCs w:val="28"/>
          <w:lang w:val="ru-RU"/>
        </w:rPr>
        <w:tab/>
      </w:r>
      <w:r w:rsidRPr="00110355">
        <w:rPr>
          <w:rStyle w:val="FillIn"/>
          <w:iCs/>
          <w:color w:val="000000" w:themeColor="text1"/>
          <w:sz w:val="24"/>
          <w:szCs w:val="24"/>
          <w:u w:val="single"/>
        </w:rPr>
        <w:tab/>
      </w:r>
    </w:p>
    <w:sectPr w:rsidR="00CC429F" w:rsidRPr="00110355">
      <w:pgSz w:w="11907" w:h="16840" w:code="9"/>
      <w:pgMar w:top="567" w:right="85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A72AED" w14:textId="77777777" w:rsidR="00D85C48" w:rsidRDefault="00D85C48" w:rsidP="009A7E57">
      <w:r>
        <w:separator/>
      </w:r>
    </w:p>
  </w:endnote>
  <w:endnote w:type="continuationSeparator" w:id="0">
    <w:p w14:paraId="77468BBE" w14:textId="77777777" w:rsidR="00D85C48" w:rsidRDefault="00D85C48" w:rsidP="009A7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1C009B" w14:textId="77777777" w:rsidR="00D85C48" w:rsidRDefault="00D85C48" w:rsidP="009A7E57">
      <w:r>
        <w:separator/>
      </w:r>
    </w:p>
  </w:footnote>
  <w:footnote w:type="continuationSeparator" w:id="0">
    <w:p w14:paraId="53BE5C92" w14:textId="77777777" w:rsidR="00D85C48" w:rsidRDefault="00D85C48" w:rsidP="009A7E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00081"/>
    <w:multiLevelType w:val="singleLevel"/>
    <w:tmpl w:val="04190001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2E73070"/>
    <w:multiLevelType w:val="hybridMultilevel"/>
    <w:tmpl w:val="9E6E49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2D902B70"/>
    <w:multiLevelType w:val="hybridMultilevel"/>
    <w:tmpl w:val="39B655B8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636310E2"/>
    <w:multiLevelType w:val="hybridMultilevel"/>
    <w:tmpl w:val="9E6E49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6619129B"/>
    <w:multiLevelType w:val="hybridMultilevel"/>
    <w:tmpl w:val="39B655B8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6A091890"/>
    <w:multiLevelType w:val="hybridMultilevel"/>
    <w:tmpl w:val="39B655B8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6D911778"/>
    <w:multiLevelType w:val="hybridMultilevel"/>
    <w:tmpl w:val="0EFC52A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7B03704B"/>
    <w:multiLevelType w:val="hybridMultilevel"/>
    <w:tmpl w:val="BBC4D59C"/>
    <w:lvl w:ilvl="0" w:tplc="4C9674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C3"/>
    <w:rsid w:val="00050B8E"/>
    <w:rsid w:val="000B4AE9"/>
    <w:rsid w:val="000E7470"/>
    <w:rsid w:val="00110355"/>
    <w:rsid w:val="00114A44"/>
    <w:rsid w:val="00125F5E"/>
    <w:rsid w:val="001321A2"/>
    <w:rsid w:val="001409C5"/>
    <w:rsid w:val="00145867"/>
    <w:rsid w:val="001544FF"/>
    <w:rsid w:val="00176F03"/>
    <w:rsid w:val="001F7F59"/>
    <w:rsid w:val="00224EAF"/>
    <w:rsid w:val="002A7F12"/>
    <w:rsid w:val="0034179B"/>
    <w:rsid w:val="003E003B"/>
    <w:rsid w:val="00444BBB"/>
    <w:rsid w:val="004B6E4B"/>
    <w:rsid w:val="004E5546"/>
    <w:rsid w:val="004F7E28"/>
    <w:rsid w:val="005472D9"/>
    <w:rsid w:val="005703B1"/>
    <w:rsid w:val="005A12FB"/>
    <w:rsid w:val="005A4B09"/>
    <w:rsid w:val="00616B9A"/>
    <w:rsid w:val="00666F6D"/>
    <w:rsid w:val="0070009A"/>
    <w:rsid w:val="00710D8D"/>
    <w:rsid w:val="0076479A"/>
    <w:rsid w:val="00771835"/>
    <w:rsid w:val="007C495A"/>
    <w:rsid w:val="007E2659"/>
    <w:rsid w:val="00862407"/>
    <w:rsid w:val="00883D7F"/>
    <w:rsid w:val="008B0599"/>
    <w:rsid w:val="008D22F1"/>
    <w:rsid w:val="008D54BF"/>
    <w:rsid w:val="008D628F"/>
    <w:rsid w:val="008F2352"/>
    <w:rsid w:val="00932601"/>
    <w:rsid w:val="009708FD"/>
    <w:rsid w:val="009A7E57"/>
    <w:rsid w:val="009B0042"/>
    <w:rsid w:val="009E72DB"/>
    <w:rsid w:val="009F25F9"/>
    <w:rsid w:val="00A32092"/>
    <w:rsid w:val="00A472D6"/>
    <w:rsid w:val="00AA1701"/>
    <w:rsid w:val="00AE3167"/>
    <w:rsid w:val="00B3093A"/>
    <w:rsid w:val="00B5168F"/>
    <w:rsid w:val="00B71369"/>
    <w:rsid w:val="00BB56FA"/>
    <w:rsid w:val="00C64F74"/>
    <w:rsid w:val="00C75808"/>
    <w:rsid w:val="00CC39A5"/>
    <w:rsid w:val="00CC3F7F"/>
    <w:rsid w:val="00CC429F"/>
    <w:rsid w:val="00CC4FC3"/>
    <w:rsid w:val="00D248C2"/>
    <w:rsid w:val="00D2541D"/>
    <w:rsid w:val="00D4491C"/>
    <w:rsid w:val="00D85C48"/>
    <w:rsid w:val="00DB1AEB"/>
    <w:rsid w:val="00DC15AE"/>
    <w:rsid w:val="00DF7AEA"/>
    <w:rsid w:val="00E737D3"/>
    <w:rsid w:val="00EC24DA"/>
    <w:rsid w:val="00F74BC3"/>
    <w:rsid w:val="00FB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30CB35EA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708FD"/>
    <w:pPr>
      <w:spacing w:line="276" w:lineRule="auto"/>
      <w:jc w:val="both"/>
    </w:pPr>
    <w:rPr>
      <w:sz w:val="28"/>
      <w:lang w:val="en-US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jc w:val="right"/>
      <w:outlineLvl w:val="0"/>
    </w:pPr>
    <w:rPr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x-none"/>
    </w:rPr>
  </w:style>
  <w:style w:type="paragraph" w:styleId="Title">
    <w:name w:val="Title"/>
    <w:basedOn w:val="Normal"/>
    <w:link w:val="TitleChar"/>
    <w:uiPriority w:val="10"/>
    <w:qFormat/>
    <w:rsid w:val="003E003B"/>
    <w:pPr>
      <w:spacing w:before="280" w:line="240" w:lineRule="auto"/>
      <w:jc w:val="center"/>
    </w:pPr>
    <w:rPr>
      <w:b/>
      <w:caps/>
      <w:sz w:val="24"/>
      <w:szCs w:val="24"/>
      <w:lang w:val="ru-RU"/>
    </w:rPr>
  </w:style>
  <w:style w:type="character" w:customStyle="1" w:styleId="TitleChar">
    <w:name w:val="Title Char"/>
    <w:basedOn w:val="DefaultParagraphFont"/>
    <w:link w:val="Title"/>
    <w:uiPriority w:val="10"/>
    <w:locked/>
    <w:rsid w:val="003E003B"/>
    <w:rPr>
      <w:rFonts w:cs="Times New Roman"/>
      <w:b/>
      <w:caps/>
      <w:sz w:val="24"/>
      <w:szCs w:val="24"/>
    </w:rPr>
  </w:style>
  <w:style w:type="paragraph" w:customStyle="1" w:styleId="Cf0">
    <w:name w:val="к”Cf0“€‘џ’ћЋ"/>
    <w:rsid w:val="00050B8E"/>
    <w:rPr>
      <w:lang w:val="en-US" w:eastAsia="ru-RU"/>
    </w:rPr>
  </w:style>
  <w:style w:type="character" w:customStyle="1" w:styleId="FillIn">
    <w:name w:val="FillIn"/>
    <w:uiPriority w:val="1"/>
    <w:qFormat/>
    <w:rsid w:val="003E003B"/>
    <w:rPr>
      <w:i/>
      <w:lang w:val="ru-RU" w:eastAsia="x-none"/>
    </w:rPr>
  </w:style>
  <w:style w:type="character" w:customStyle="1" w:styleId="Highlight">
    <w:name w:val="Highlight"/>
    <w:basedOn w:val="FillIn"/>
    <w:uiPriority w:val="1"/>
    <w:qFormat/>
    <w:rsid w:val="001321A2"/>
    <w:rPr>
      <w:rFonts w:cs="Times New Roman"/>
      <w:i/>
      <w:color w:val="FF0000"/>
      <w:lang w:val="ru-RU" w:eastAsia="x-none"/>
    </w:rPr>
  </w:style>
  <w:style w:type="paragraph" w:styleId="Header">
    <w:name w:val="header"/>
    <w:basedOn w:val="Normal"/>
    <w:link w:val="HeaderChar"/>
    <w:uiPriority w:val="99"/>
    <w:rsid w:val="009A7E5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A7E57"/>
    <w:rPr>
      <w:rFonts w:cs="Times New Roman"/>
      <w:lang w:val="en-US" w:eastAsia="x-none"/>
    </w:rPr>
  </w:style>
  <w:style w:type="paragraph" w:styleId="Footer">
    <w:name w:val="footer"/>
    <w:basedOn w:val="Normal"/>
    <w:link w:val="FooterChar"/>
    <w:uiPriority w:val="99"/>
    <w:rsid w:val="009A7E5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A7E57"/>
    <w:rPr>
      <w:rFonts w:cs="Times New Roman"/>
      <w:lang w:val="en-US" w:eastAsia="x-none"/>
    </w:rPr>
  </w:style>
  <w:style w:type="paragraph" w:styleId="BalloonText">
    <w:name w:val="Balloon Text"/>
    <w:basedOn w:val="Normal"/>
    <w:link w:val="BalloonTextChar"/>
    <w:uiPriority w:val="99"/>
    <w:rsid w:val="009A7E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9A7E57"/>
    <w:rPr>
      <w:rFonts w:ascii="Segoe UI" w:hAnsi="Segoe UI" w:cs="Segoe UI"/>
      <w:sz w:val="18"/>
      <w:szCs w:val="18"/>
      <w:lang w:val="en-US" w:eastAsia="x-none"/>
    </w:rPr>
  </w:style>
  <w:style w:type="character" w:customStyle="1" w:styleId="a">
    <w:name w:val="м”Ш–’Њ’ЏЊ"/>
    <w:basedOn w:val="DefaultParagraphFont"/>
    <w:uiPriority w:val="99"/>
    <w:rsid w:val="00114A44"/>
    <w:rPr>
      <w:rFonts w:cs="Times New Roman"/>
      <w:i/>
      <w:iCs/>
    </w:rPr>
  </w:style>
  <w:style w:type="paragraph" w:customStyle="1" w:styleId="Table">
    <w:name w:val="Table"/>
    <w:basedOn w:val="Normal"/>
    <w:rsid w:val="003E003B"/>
    <w:pPr>
      <w:spacing w:line="240" w:lineRule="auto"/>
    </w:pPr>
    <w:rPr>
      <w:sz w:val="24"/>
      <w:szCs w:val="24"/>
      <w:lang w:val="ru-RU"/>
    </w:rPr>
  </w:style>
  <w:style w:type="paragraph" w:customStyle="1" w:styleId="a0">
    <w:name w:val="к”_“€‘џ’ћЋ"/>
    <w:uiPriority w:val="99"/>
    <w:rsid w:val="009B0042"/>
    <w:pPr>
      <w:autoSpaceDE w:val="0"/>
      <w:autoSpaceDN w:val="0"/>
    </w:pPr>
    <w:rPr>
      <w:lang w:val="en-US"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9B0042"/>
    <w:pPr>
      <w:spacing w:line="240" w:lineRule="auto"/>
      <w:ind w:left="720"/>
      <w:contextualSpacing/>
      <w:jc w:val="left"/>
    </w:pPr>
    <w:rPr>
      <w:rFonts w:ascii="Cambria" w:hAnsi="Cambria"/>
      <w:sz w:val="24"/>
      <w:szCs w:val="24"/>
      <w:lang w:val="ru-RU" w:eastAsia="en-GB"/>
    </w:rPr>
  </w:style>
  <w:style w:type="character" w:customStyle="1" w:styleId="ListParagraphChar">
    <w:name w:val="List Paragraph Char"/>
    <w:link w:val="ListParagraph"/>
    <w:uiPriority w:val="34"/>
    <w:locked/>
    <w:rsid w:val="009B0042"/>
    <w:rPr>
      <w:rFonts w:ascii="Cambria" w:eastAsia="Times New Roman" w:hAnsi="Cambria"/>
      <w:sz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4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2683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СПбНИУ ИТМО</vt:lpstr>
    </vt:vector>
  </TitlesOfParts>
  <Company>IFMO</Company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СПбНИУ ИТМО</dc:title>
  <dc:subject/>
  <dc:creator>Корнеев Георгий Александрович</dc:creator>
  <cp:keywords/>
  <dc:description/>
  <cp:lastModifiedBy>Забелкин Алексей Андреевич</cp:lastModifiedBy>
  <cp:revision>4</cp:revision>
  <cp:lastPrinted>2018-04-27T11:13:00Z</cp:lastPrinted>
  <dcterms:created xsi:type="dcterms:W3CDTF">2018-04-27T11:13:00Z</dcterms:created>
  <dcterms:modified xsi:type="dcterms:W3CDTF">2018-05-29T18:29:00Z</dcterms:modified>
</cp:coreProperties>
</file>