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高橋亮: えっと、皆さん、お疲れ様です！今日は、あの、我々の新しいサービスについて、ちょっとお話しさせていただければと思ってます。あの、まだ実際に導入したことはないと思いますが、ぜひこの機会に、具体的な内容をお伝えできればなと。</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山田美咲: お疲れ様です、山田です！あの、今日は貴重なお時間をいただき、ありがとうございます。えっと、私たちも貴社のサービスに非常に興味がありますし、あの、実際にどういったメリットがあるのか、詳しく聞かせていただければと思っています。</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佐藤健二: はい、佐藤です。あの、私も同様に、具体的なサービスの内容や、導入することでの効果などを詳しく伺えれば嬉しいです。あの、これからの業務展開を考える上で、非常に重要なポイントだと思っているので。</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高橋亮: ありがとうございます！あの、我々のサービスは、業務の効率化を大幅に図ることを目的としていて、特に情報管理や、あの、プロジェクトの進行管理がしやすくなる点が特徴です。具体的には、あの、タスク管理ツールや、リアルタイムのコミュニケーション機能を備えているので、あの、チーム全体での作業がスムーズになるんです。</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山田美咲: なるほど、あの、タスク管理ツールがあるのは非常に魅力的ですね。あの、特にリモートワークが進む中で、チーム内のコミュニケーションが重要だと思っていて、リアルタイムでのやり取りができるというのは大きな利点ですね。具体的には、どのような機能があるのか、もう少し詳しく教えていただけますか？</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高橋亮: はい、もちろんです！あの、具体的な機能についてですが、我々のサービスには、あの、タスクの割り当てや進捗状況を可視化する機能があります。えっと、各メンバーが自分のタスクを管理できるダッシュボードがあり、あの、期限が近づいているタスクや、進行中のプロジェクトを一目で確認できるようになっています。</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山田美咲: それは便利ですね！あの、進捗状況を可視化できると、特にプロジェクトの管理がしやすくなりますし、あの、メンバー全員が同じ情報を共有できるのは、意思疎通がスムーズになりますよね。えっと、具体的にどのような形式で進捗を確認できるのか、ぜひ教えていただきたいです。</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佐藤健二: はい、私も気になります！あの、進捗確認の方法について、具体的な画面イメージなども見せてもらえると、さらに理解が深まると思います。あの、視覚的に確認できることで、チーム全体のモチベーション向上にもつながりそうですし。</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高橋亮: その点についてですが、あの、進捗はグラフやチャートで表示することができるんです。えっと、タスクごとの進捗を色分けして視覚的に表示することで、あの、どのタスクが遅れているか、あるいは順調に進んでいるかが一目でわかります。また、週ごとの集計もできるので、定期的に振り返りを行うことも容易です。</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山田美咲: それは素晴らしいですね！あの、視覚的な表示があることで、定期的な振り返りがしやすくなるし、問題点に早めに気付けるのも大きな利点ですね。えっと、タスクが遅れている場合は、どのようにアラートを受け取ることができるのでしょうか？あの、メンバーがすぐに対応できるようにするためには、早めの通知が必要ですよね。</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高橋亮: そうですね、あの、タスクの進捗が遅れている場合は、あらかじめ設定した期限の少し前にリマインダーが届く仕組みになっています。えっと、通知はアプリ内のメッセージ機能や、メール通知で受け取ることができるので、あの、忙しいメンバーでも見逃すことがありません。また、チーム内のグループチャットにも進捗状況を共有できる機能がありますので、あの、全員が常に最新の情報を持てるようにしています。</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佐藤健二: それは非常に便利ですね！あの、リマインダー機能があることで、タスクの管理がしやすくなるし、特に忙しい時期には助かります。あの、チーム内のコミュニケーションも円滑になるので、プロジェクトがスムーズに進むと思います。</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山田美咲: じゃあ、タスク管理以外の機能についても、少し教えてもらえますか？あの、コミュニケーションの部分や、プロジェクトのコラボレーションを強化するための機能があれば、ぜひ気になります。どのようにチーム内でのやり取りを支援しているのか、具体的な方法を知りたいです。</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高橋亮: もちろんです！あの、コミュニケーションの部分についてですが、我々のサービスには、あの、リアルタイムでメッセージをやり取りできるチャット機能が備わっています。えっと、プロジェクトごとに専用のチャットルームを作成できるので、あの、チームメンバー同士での情報共有がスムーズに行えます。</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中村真理: それは素晴らしいですね！あの、プロジェクトごとのチャットルームがあれば、話が整理されて、必要な情報を探しやすくなりますし、あの、チームの意思決定も迅速にできそうです。えっと、チャット機能ではどのような形式でメッセージをやり取りできるのでしょうか？</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高橋亮: はい、チャット機能はテキストメッセージだけでなく、あの、ファイルの共有や画像の送信もできます。えっと、業務で必要な資料をその場で共有できるので、あの、コミュニケーションが一層活発になります。また、過去のメッセージもすぐに検索できる機能があり、あの、必要な情報を簡単に見つけられるようになっています。</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鈴木健: それは便利ですね！あの、特に過去のやり取りをすぐに検索できるのは、情報の管理がしやすくて助かります。えっと、他のメンバーが共有したファイルを一つの場所でまとめて確認できるのも、業務の効率化につながりそうです。じゃあ、ファイルの管理についても、もう少し詳しく教えてもらえますか？</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高橋亮: もちろんです！あの、ファイル管理機能では、アップロードしたファイルをプロジェクトごとに整理できるので、必要な資料をすぐに見つけやすくなっています。また、ファイルのバージョン管理機能もあり、あの、変更履歴を追跡できるので、過去のバージョンに戻したり、誰がどのような変更を行ったかを把握することも可能です。</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中村真理: それは非常に役立ちますね！あの、特にプロジェクトが進行する中で、ファイルのバージョン管理ができることで、チーム全体が同じ情報をもとに作業を進められるし、ミスが減ると思います。えっと、導入に際してのトレーニングについても、もう少し詳しく教えていただけますか？</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高橋亮: はい、トレーニングについては、あの、導入時に専任のトレーナーがついて、基本的な操作方法から始めます。えっと、実際の業務に即した演習を通じて、各機能をしっかりと学んでもらう予定です。また、あの、定期的なフォローアップセッションも設けることで、実際に使用してみて出てきた疑問や問題点について、一緒に解決していくことができるようにしています。</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鈴木健: それは心強いですね！あの、トレーニングが充実していることで、導入へのハードルも下がるし、安心して使い始めることができそうです。じゃあ、あの、導入後のサポート体制についても、何か具体的に教えてもらえますか？特に、問題が発生した際のサポートの流れについて知りたいです。</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高橋亮: では、質疑応答も終わったところで、少し雑談の時間に移りたいと思います！あの、真面目な話も大事ですが、たまにはリラックスして、最近の出来事や趣味について話せたら嬉しいなと思います。皆さん、最近何か面白いことがあったらぜひ教えてください！</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中村真理: あっ、じゃあ私から！最近、あの、新しい趣味を始めたんです。えっと、最近流行りのパン作りに挑戦してみました。あの、最初はうまくいかなかったんですが、何度か試行錯誤して、やっと自分好みのレシピが見つかってきました。焼き立てのパンは格別で、家族にも好評だったんですよ！</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鈴木健: それ、いいですね！あの、パン作りって、あの、材料の組み合わせが楽しいし、自分の好きな味に調整できるのが魅力ですよね。私も一度挑戦してみたいと思っているんですが、実際に焼くと、結構時間がかかると聞いて、ちょっと尻込みしちゃいます。どれくらいの時間で焼き上がるものなんですか？</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中村真理: あっ、そうですね、初めて作るときは確かに時間がかかるかもしれませんが、慣れてくると意外とスムーズにできるようになります。えっと、発酵時間があるので、トータルで4～5時間かかるかなと思います。でも、その間に別のことをしたりして待つことができるので、あまり負担に感じないかもしれません。</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高橋亮: パン作り、時間がかかるけど待っている間に他のことができるのは良いですね！あの、焼きたての香りが部屋に広がるのも楽しみの一つですし、完成したときの達成感はたまらないと思います。最近は、料理をすることが増えてきて、自分の好きなものを作る楽しさに目覚めました。</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鈴木健: ああ、それは素晴らしい！あの、最近は自炊をする人が増えてきて、特にヘルシーな料理に挑戦する方も多いですし、私も健康を意識した料理を試みることが多くなりました。特に、あの、旬の野菜を使った料理は、栄養も豊富で美味しいですよね。</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中村真理: 旬の野菜を使った料理、ほんとにいいですね！あの、食材の味が引き立つので、自然な美味しさが楽しめますよね。私も最近、地元のファーマーズマーケットに行くのが好きで、そこで新鮮な野菜を手に入れて、それを使って料理するのが楽しみです。</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高橋亮: ファーマーズマーケット、いいですね！あの、地元の新鮮な食材を手に入れることができるのは魅力的ですし、あの、農家の方と直接お話しできるのも楽しそうです。じゃあ、皆さんでまた何か一緒に料理イベントとか企画できたら楽しそうですね。</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鈴木健: それは楽しそうですね！あの、皆で集まって料理を作ることで、コミュニケーションも深まるし、あの、料理のアイデアもシェアできて、お互いに新しい発見がありそうです。じゃあ、また何か具体的に計画を立ててみるのも良いかもしれませんね。</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中村真理: ぜひ！あの、何か面白いテーマを決めて、みんなで集まって楽しむのもいいですね。季節に合わせた料理を作ったり、特定の食材を使った料理対決みたいなのも面白そうです！</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田中翔: それでは、そろそろ締めの時間が近づいてきたので、最後に挨拶をさせていただきます。本日は皆さん、お疲れ様でした！あの、今日のミーティングでは、具体的なサービス内容についてたくさんお話しできたこと、そして皆さんの最近の趣味や興味についても聞けて、本当に楽しい時間でした。</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中村真理: こちらこそ、ありがとうございました！あの、今日の話を通じて、貴社のサービスに対する理解が深まったし、あの、業務にどのように活かせるかを考える良い機会になりました。次回のミーティングも楽しみにしています！</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鈴木健: 私も同じく、あの、いろんなアイデアが出てきて非常に楽しかったです。あの、特に雑談の中での新しい発見も多くて、チームの結束感が強まった気がします。引き続き、何かあれば気軽に相談させていただきたいと思いますので、よろしくお願いします。</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高橋亮: はい、皆さんの意見をしっかりと受け止めて、次回のミーティングに向けて準備を進めていきたいと思います。あの、特にインフルエンサーキャンペーンの具体的なプランについて、リストを作成して次回までに共有するようにしますので、ぜひ楽しみにしていてください。もし途中で何か気になることがあれば、いつでもご連絡ください。</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田中翔: では、本日のミーティングはこれで終了とさせていただきます。ご参加いただいた皆さん、本当にありがとうございました！あの、今日の内容を基に、今後の戦略をより具体的に進めていけるよう、全力を尽くしますので、引き続きどうぞよろしくお願いいたします。それでは、皆さん、良い一日をお過ごしください！またお会いしましょう！</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中村真理: ありがとうございました！お疲れ様でした！</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鈴木健: お疲れ様です！次回も楽しみにしています！</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