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C056F4" w14:paraId="5278AE1F" w14:textId="77777777" w:rsidTr="0023389F">
        <w:tc>
          <w:tcPr>
            <w:tcW w:w="1593" w:type="dxa"/>
            <w:tcMar>
              <w:top w:w="28" w:type="dxa"/>
              <w:left w:w="28" w:type="dxa"/>
              <w:bottom w:w="28" w:type="dxa"/>
              <w:right w:w="28" w:type="dxa"/>
            </w:tcMar>
            <w:vAlign w:val="center"/>
          </w:tcPr>
          <w:p w14:paraId="0114D7FA" w14:textId="490D5D57" w:rsidR="00C056F4" w:rsidRDefault="00C056F4">
            <w:pPr>
              <w:pStyle w:val="TableContents"/>
              <w:rPr>
                <w:rFonts w:hint="eastAsia"/>
                <w:sz w:val="21"/>
                <w:szCs w:val="21"/>
              </w:rPr>
            </w:pPr>
            <w:r>
              <w:rPr>
                <w:rFonts w:hint="eastAsia"/>
                <w:sz w:val="21"/>
                <w:szCs w:val="21"/>
              </w:rPr>
              <w:t>j</w:t>
            </w:r>
            <w:r>
              <w:rPr>
                <w:sz w:val="21"/>
                <w:szCs w:val="21"/>
              </w:rPr>
              <w:t>uly_dummy</w:t>
            </w:r>
          </w:p>
        </w:tc>
        <w:tc>
          <w:tcPr>
            <w:tcW w:w="3146" w:type="dxa"/>
            <w:tcMar>
              <w:top w:w="28" w:type="dxa"/>
              <w:left w:w="28" w:type="dxa"/>
              <w:bottom w:w="28" w:type="dxa"/>
              <w:right w:w="28" w:type="dxa"/>
            </w:tcMar>
            <w:vAlign w:val="center"/>
          </w:tcPr>
          <w:p w14:paraId="17AE320B" w14:textId="0500DCA4" w:rsidR="00C056F4" w:rsidRDefault="00C056F4">
            <w:pPr>
              <w:pStyle w:val="TableContents"/>
              <w:rPr>
                <w:rFonts w:hint="eastAsia"/>
                <w:sz w:val="21"/>
                <w:szCs w:val="21"/>
              </w:rPr>
            </w:pPr>
            <w:r>
              <w:rPr>
                <w:sz w:val="21"/>
                <w:szCs w:val="21"/>
              </w:rPr>
              <w:t>7</w:t>
            </w:r>
            <w:r>
              <w:rPr>
                <w:sz w:val="21"/>
                <w:szCs w:val="21"/>
              </w:rPr>
              <w:t>月</w:t>
            </w:r>
            <w:r>
              <w:rPr>
                <w:sz w:val="21"/>
                <w:szCs w:val="21"/>
              </w:rPr>
              <w:t>20</w:t>
            </w:r>
            <w:r>
              <w:rPr>
                <w:rFonts w:hint="eastAsia"/>
                <w:sz w:val="21"/>
                <w:szCs w:val="21"/>
              </w:rPr>
              <w:t>-</w:t>
            </w:r>
            <w:r>
              <w:rPr>
                <w:sz w:val="21"/>
                <w:szCs w:val="21"/>
              </w:rPr>
              <w:t>21</w:t>
            </w:r>
            <w:r>
              <w:rPr>
                <w:sz w:val="21"/>
                <w:szCs w:val="21"/>
              </w:rPr>
              <w:t>日</w:t>
            </w:r>
            <w:r>
              <w:rPr>
                <w:rFonts w:hint="eastAsia"/>
                <w:sz w:val="21"/>
                <w:szCs w:val="21"/>
              </w:rPr>
              <w:t>であれば</w:t>
            </w:r>
            <w:r>
              <w:rPr>
                <w:rFonts w:hint="eastAsia"/>
                <w:sz w:val="21"/>
                <w:szCs w:val="21"/>
              </w:rPr>
              <w:t>1</w:t>
            </w:r>
            <w:r>
              <w:rPr>
                <w:rFonts w:hint="eastAsia"/>
                <w:sz w:val="21"/>
                <w:szCs w:val="21"/>
              </w:rPr>
              <w:t>、そうでなければ</w:t>
            </w:r>
            <w:r>
              <w:rPr>
                <w:sz w:val="21"/>
                <w:szCs w:val="21"/>
              </w:rPr>
              <w:t>0</w:t>
            </w:r>
            <w:r>
              <w:rPr>
                <w:rFonts w:hint="eastAsia"/>
                <w:sz w:val="21"/>
                <w:szCs w:val="21"/>
              </w:rPr>
              <w:t>のダミー変数</w:t>
            </w:r>
          </w:p>
        </w:tc>
        <w:tc>
          <w:tcPr>
            <w:tcW w:w="1819" w:type="dxa"/>
            <w:tcMar>
              <w:top w:w="28" w:type="dxa"/>
              <w:left w:w="28" w:type="dxa"/>
              <w:bottom w:w="28" w:type="dxa"/>
              <w:right w:w="28" w:type="dxa"/>
            </w:tcMar>
            <w:vAlign w:val="center"/>
          </w:tcPr>
          <w:p w14:paraId="10C28786" w14:textId="51BED189" w:rsidR="00C056F4" w:rsidRDefault="00C056F4">
            <w:pPr>
              <w:pStyle w:val="TableContents"/>
              <w:rPr>
                <w:rFonts w:hint="eastAsia"/>
                <w:sz w:val="21"/>
                <w:szCs w:val="21"/>
              </w:rPr>
            </w:pPr>
            <w:r>
              <w:rPr>
                <w:rFonts w:hint="eastAsia"/>
                <w:sz w:val="21"/>
                <w:szCs w:val="21"/>
              </w:rPr>
              <w:t>すべて</w:t>
            </w:r>
          </w:p>
        </w:tc>
        <w:tc>
          <w:tcPr>
            <w:tcW w:w="3061" w:type="dxa"/>
            <w:tcMar>
              <w:top w:w="28" w:type="dxa"/>
              <w:left w:w="28" w:type="dxa"/>
              <w:bottom w:w="28" w:type="dxa"/>
              <w:right w:w="28" w:type="dxa"/>
            </w:tcMar>
            <w:vAlign w:val="center"/>
          </w:tcPr>
          <w:p w14:paraId="11D5CF26" w14:textId="77777777" w:rsidR="00C056F4" w:rsidRDefault="00C056F4">
            <w:pPr>
              <w:pStyle w:val="TableContents"/>
              <w:rPr>
                <w:rFonts w:hint="eastAsia"/>
                <w:sz w:val="21"/>
                <w:szCs w:val="21"/>
              </w:rPr>
            </w:pP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w:t>
            </w:r>
            <w:r w:rsidR="006B2802">
              <w:rPr>
                <w:rFonts w:hint="eastAsia"/>
                <w:sz w:val="21"/>
                <w:szCs w:val="21"/>
              </w:rPr>
              <w:lastRenderedPageBreak/>
              <w:t>はともに</w:t>
            </w:r>
            <w:r w:rsidR="006B2802">
              <w:rPr>
                <w:rFonts w:hint="eastAsia"/>
                <w:sz w:val="21"/>
                <w:szCs w:val="21"/>
              </w:rPr>
              <w:t>3</w:t>
            </w:r>
            <w:r w:rsidR="006B2802">
              <w:rPr>
                <w:rFonts w:hint="eastAsia"/>
                <w:sz w:val="21"/>
                <w:szCs w:val="21"/>
              </w:rPr>
              <w:t>回目以上とみなす）</w:t>
            </w:r>
          </w:p>
        </w:tc>
      </w:tr>
      <w:tr w:rsidR="005A76FF" w14:paraId="413FFC13" w14:textId="77777777" w:rsidTr="0023389F">
        <w:tc>
          <w:tcPr>
            <w:tcW w:w="1593" w:type="dxa"/>
            <w:tcMar>
              <w:top w:w="28" w:type="dxa"/>
              <w:left w:w="28" w:type="dxa"/>
              <w:bottom w:w="28" w:type="dxa"/>
              <w:right w:w="28" w:type="dxa"/>
            </w:tcMar>
            <w:vAlign w:val="center"/>
          </w:tcPr>
          <w:p w14:paraId="333105ED" w14:textId="36AE77DE" w:rsidR="005A76FF" w:rsidRDefault="005A76FF">
            <w:pPr>
              <w:pStyle w:val="TableContents"/>
              <w:rPr>
                <w:sz w:val="21"/>
                <w:szCs w:val="21"/>
              </w:rPr>
            </w:pPr>
            <w:r>
              <w:rPr>
                <w:rFonts w:hint="eastAsia"/>
                <w:sz w:val="21"/>
                <w:szCs w:val="21"/>
              </w:rPr>
              <w:lastRenderedPageBreak/>
              <w:t>p</w:t>
            </w:r>
            <w:r>
              <w:rPr>
                <w:sz w:val="21"/>
                <w:szCs w:val="21"/>
              </w:rPr>
              <w:t>air</w:t>
            </w:r>
          </w:p>
        </w:tc>
        <w:tc>
          <w:tcPr>
            <w:tcW w:w="3146" w:type="dxa"/>
            <w:tcMar>
              <w:top w:w="28" w:type="dxa"/>
              <w:left w:w="28" w:type="dxa"/>
              <w:bottom w:w="28" w:type="dxa"/>
              <w:right w:w="28" w:type="dxa"/>
            </w:tcMar>
            <w:vAlign w:val="center"/>
          </w:tcPr>
          <w:p w14:paraId="7ABD1382" w14:textId="206B2EF4" w:rsidR="005A76FF" w:rsidRDefault="005A76FF">
            <w:pPr>
              <w:pStyle w:val="TableContents"/>
              <w:rPr>
                <w:rFonts w:hint="eastAsia"/>
                <w:sz w:val="21"/>
                <w:szCs w:val="21"/>
              </w:rPr>
            </w:pPr>
            <w:r>
              <w:rPr>
                <w:rFonts w:hint="eastAsia"/>
                <w:sz w:val="21"/>
                <w:szCs w:val="21"/>
              </w:rPr>
              <w:t>2</w:t>
            </w:r>
            <w:r>
              <w:rPr>
                <w:rFonts w:hint="eastAsia"/>
                <w:sz w:val="21"/>
                <w:szCs w:val="21"/>
              </w:rPr>
              <w:t>人連れの人が特殊な動きをしているようなので</w:t>
            </w:r>
            <w:r>
              <w:rPr>
                <w:rFonts w:hint="eastAsia"/>
                <w:sz w:val="21"/>
                <w:szCs w:val="21"/>
              </w:rPr>
              <w:t>2</w:t>
            </w:r>
            <w:r>
              <w:rPr>
                <w:rFonts w:hint="eastAsia"/>
                <w:sz w:val="21"/>
                <w:szCs w:val="21"/>
              </w:rPr>
              <w:t>人連れダミーを作った（</w:t>
            </w:r>
            <w:r>
              <w:rPr>
                <w:rFonts w:hint="eastAsia"/>
                <w:sz w:val="21"/>
                <w:szCs w:val="21"/>
              </w:rPr>
              <w:t>2</w:t>
            </w:r>
            <w:r>
              <w:rPr>
                <w:rFonts w:hint="eastAsia"/>
                <w:sz w:val="21"/>
                <w:szCs w:val="21"/>
              </w:rPr>
              <w:t>人連れなら</w:t>
            </w:r>
            <w:r>
              <w:rPr>
                <w:rFonts w:hint="eastAsia"/>
                <w:sz w:val="21"/>
                <w:szCs w:val="21"/>
              </w:rPr>
              <w:t>1</w:t>
            </w:r>
            <w:r>
              <w:rPr>
                <w:rFonts w:hint="eastAsia"/>
                <w:sz w:val="21"/>
                <w:szCs w:val="21"/>
              </w:rPr>
              <w:t>、そうでなければ</w:t>
            </w:r>
            <w:r>
              <w:rPr>
                <w:rFonts w:hint="eastAsia"/>
                <w:sz w:val="21"/>
                <w:szCs w:val="21"/>
              </w:rPr>
              <w:t>0</w:t>
            </w:r>
            <w:r>
              <w:rPr>
                <w:rFonts w:hint="eastAsia"/>
                <w:sz w:val="21"/>
                <w:szCs w:val="21"/>
              </w:rPr>
              <w:t>）</w:t>
            </w:r>
          </w:p>
        </w:tc>
        <w:tc>
          <w:tcPr>
            <w:tcW w:w="1819" w:type="dxa"/>
            <w:tcMar>
              <w:top w:w="28" w:type="dxa"/>
              <w:left w:w="28" w:type="dxa"/>
              <w:bottom w:w="28" w:type="dxa"/>
              <w:right w:w="28" w:type="dxa"/>
            </w:tcMar>
            <w:vAlign w:val="center"/>
          </w:tcPr>
          <w:p w14:paraId="42A26E31" w14:textId="77777777" w:rsidR="005A76FF" w:rsidRDefault="005A76FF">
            <w:pPr>
              <w:pStyle w:val="TableContents"/>
              <w:rPr>
                <w:sz w:val="21"/>
                <w:szCs w:val="21"/>
              </w:rPr>
            </w:pPr>
          </w:p>
        </w:tc>
        <w:tc>
          <w:tcPr>
            <w:tcW w:w="3061" w:type="dxa"/>
            <w:tcMar>
              <w:top w:w="28" w:type="dxa"/>
              <w:left w:w="28" w:type="dxa"/>
              <w:bottom w:w="28" w:type="dxa"/>
              <w:right w:w="28" w:type="dxa"/>
            </w:tcMar>
            <w:vAlign w:val="center"/>
          </w:tcPr>
          <w:p w14:paraId="6C6A3354" w14:textId="77777777" w:rsidR="005A76FF" w:rsidRDefault="005A76FF">
            <w:pPr>
              <w:pStyle w:val="TableContents"/>
              <w:rPr>
                <w:sz w:val="21"/>
                <w:szCs w:val="21"/>
              </w:rPr>
            </w:pP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lastRenderedPageBreak/>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lastRenderedPageBreak/>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B8B0142"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w:t>
            </w:r>
            <w:r w:rsidR="0017596F">
              <w:rPr>
                <w:rFonts w:hint="eastAsia"/>
                <w:sz w:val="21"/>
                <w:szCs w:val="21"/>
              </w:rPr>
              <w:t>。値が大きいほど「妨げる」を意味する</w:t>
            </w:r>
            <w:r>
              <w:rPr>
                <w:rFonts w:hint="eastAsia"/>
                <w:sz w:val="21"/>
                <w:szCs w:val="21"/>
              </w:rPr>
              <w:t>（以下同様）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4D4D12" w14:paraId="1F4824E4" w14:textId="77777777" w:rsidTr="007355FD">
        <w:trPr>
          <w:cantSplit/>
          <w:trHeight w:val="657"/>
        </w:trPr>
        <w:tc>
          <w:tcPr>
            <w:tcW w:w="1593" w:type="dxa"/>
            <w:tcMar>
              <w:top w:w="28" w:type="dxa"/>
              <w:left w:w="28" w:type="dxa"/>
              <w:bottom w:w="28" w:type="dxa"/>
              <w:right w:w="28" w:type="dxa"/>
            </w:tcMar>
            <w:vAlign w:val="center"/>
          </w:tcPr>
          <w:p w14:paraId="78A48F60" w14:textId="7F22789C" w:rsidR="004D4D12" w:rsidRDefault="004D4D12" w:rsidP="00432F85">
            <w:pPr>
              <w:pStyle w:val="TableContents"/>
              <w:rPr>
                <w:rFonts w:hint="eastAsia"/>
                <w:sz w:val="21"/>
                <w:szCs w:val="21"/>
              </w:rPr>
            </w:pPr>
            <w:r>
              <w:rPr>
                <w:rFonts w:hint="eastAsia"/>
                <w:sz w:val="21"/>
                <w:szCs w:val="21"/>
              </w:rPr>
              <w:t>p</w:t>
            </w:r>
            <w:r>
              <w:rPr>
                <w:sz w:val="21"/>
                <w:szCs w:val="21"/>
              </w:rPr>
              <w:t>urist</w:t>
            </w:r>
          </w:p>
        </w:tc>
        <w:tc>
          <w:tcPr>
            <w:tcW w:w="3146" w:type="dxa"/>
            <w:tcMar>
              <w:top w:w="28" w:type="dxa"/>
              <w:left w:w="28" w:type="dxa"/>
              <w:bottom w:w="28" w:type="dxa"/>
              <w:right w:w="28" w:type="dxa"/>
            </w:tcMar>
            <w:vAlign w:val="center"/>
          </w:tcPr>
          <w:p w14:paraId="5C1D5A0C" w14:textId="3F581F50" w:rsidR="004D4D12" w:rsidRDefault="004D4D12" w:rsidP="00432F85">
            <w:pPr>
              <w:pStyle w:val="TableContents"/>
              <w:rPr>
                <w:rFonts w:hint="eastAsia"/>
                <w:sz w:val="21"/>
                <w:szCs w:val="21"/>
              </w:rPr>
            </w:pPr>
            <w:r>
              <w:rPr>
                <w:rFonts w:hint="eastAsia"/>
                <w:sz w:val="21"/>
                <w:szCs w:val="21"/>
              </w:rPr>
              <w:t>v</w:t>
            </w:r>
            <w:r>
              <w:rPr>
                <w:sz w:val="21"/>
                <w:szCs w:val="21"/>
              </w:rPr>
              <w:t>15</w:t>
            </w:r>
            <w:r>
              <w:rPr>
                <w:rFonts w:hint="eastAsia"/>
                <w:sz w:val="21"/>
                <w:szCs w:val="21"/>
              </w:rPr>
              <w:t>系の変数の値をすべて足して作成した指標</w:t>
            </w:r>
          </w:p>
        </w:tc>
        <w:tc>
          <w:tcPr>
            <w:tcW w:w="1819" w:type="dxa"/>
            <w:tcMar>
              <w:top w:w="28" w:type="dxa"/>
              <w:left w:w="28" w:type="dxa"/>
              <w:bottom w:w="28" w:type="dxa"/>
              <w:right w:w="28" w:type="dxa"/>
            </w:tcMar>
          </w:tcPr>
          <w:p w14:paraId="6D146815" w14:textId="2086B04B" w:rsidR="004D4D12" w:rsidRPr="00D10DE5" w:rsidRDefault="006A09A3"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42E9D2C8" w14:textId="77777777" w:rsidR="004D4D12" w:rsidRDefault="004D4D12" w:rsidP="00432F85">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657088" w14:paraId="5EE7D7AA" w14:textId="77777777" w:rsidTr="007355FD">
        <w:trPr>
          <w:cantSplit/>
          <w:trHeight w:val="657"/>
        </w:trPr>
        <w:tc>
          <w:tcPr>
            <w:tcW w:w="1593" w:type="dxa"/>
            <w:tcMar>
              <w:top w:w="28" w:type="dxa"/>
              <w:left w:w="28" w:type="dxa"/>
              <w:bottom w:w="28" w:type="dxa"/>
              <w:right w:w="28" w:type="dxa"/>
            </w:tcMar>
            <w:vAlign w:val="center"/>
          </w:tcPr>
          <w:p w14:paraId="5CC54507" w14:textId="4DE3299A" w:rsidR="00657088" w:rsidRPr="00596FC5" w:rsidRDefault="00657088" w:rsidP="00432F85">
            <w:pPr>
              <w:pStyle w:val="TableContents"/>
              <w:rPr>
                <w:rFonts w:hint="eastAsia"/>
                <w:sz w:val="21"/>
                <w:szCs w:val="21"/>
              </w:rPr>
            </w:pPr>
            <w:r>
              <w:rPr>
                <w:rFonts w:hint="eastAsia"/>
                <w:sz w:val="21"/>
                <w:szCs w:val="21"/>
              </w:rPr>
              <w:t>b</w:t>
            </w:r>
            <w:r>
              <w:rPr>
                <w:sz w:val="21"/>
                <w:szCs w:val="21"/>
              </w:rPr>
              <w:t>id1_right_</w:t>
            </w:r>
            <w:r w:rsidRPr="00596FC5">
              <w:rPr>
                <w:rFonts w:hint="eastAsia"/>
                <w:sz w:val="21"/>
                <w:szCs w:val="21"/>
              </w:rPr>
              <w:t>bid2_</w:t>
            </w:r>
            <w:r>
              <w:rPr>
                <w:rFonts w:hint="eastAsia"/>
                <w:sz w:val="21"/>
                <w:szCs w:val="21"/>
              </w:rPr>
              <w:t>m</w:t>
            </w:r>
            <w:r>
              <w:rPr>
                <w:sz w:val="21"/>
                <w:szCs w:val="21"/>
              </w:rPr>
              <w:t>issing</w:t>
            </w:r>
          </w:p>
        </w:tc>
        <w:tc>
          <w:tcPr>
            <w:tcW w:w="3146" w:type="dxa"/>
            <w:tcMar>
              <w:top w:w="28" w:type="dxa"/>
              <w:left w:w="28" w:type="dxa"/>
              <w:bottom w:w="28" w:type="dxa"/>
              <w:right w:w="28" w:type="dxa"/>
            </w:tcMar>
            <w:vAlign w:val="center"/>
          </w:tcPr>
          <w:p w14:paraId="16F5F417" w14:textId="50C6C658" w:rsidR="00657088" w:rsidRDefault="00657088" w:rsidP="00432F85">
            <w:pPr>
              <w:pStyle w:val="TableContents"/>
              <w:rPr>
                <w:rFonts w:hint="eastAsia"/>
                <w:sz w:val="21"/>
                <w:szCs w:val="21"/>
              </w:rPr>
            </w:pPr>
            <w:r>
              <w:rPr>
                <w:rFonts w:hint="eastAsia"/>
                <w:sz w:val="21"/>
                <w:szCs w:val="21"/>
              </w:rPr>
              <w:t>WTP</w:t>
            </w:r>
            <w:r>
              <w:rPr>
                <w:rFonts w:hint="eastAsia"/>
                <w:sz w:val="21"/>
                <w:szCs w:val="21"/>
              </w:rPr>
              <w:t>質問</w:t>
            </w:r>
            <w:r>
              <w:rPr>
                <w:rFonts w:hint="eastAsia"/>
                <w:sz w:val="21"/>
                <w:szCs w:val="21"/>
              </w:rPr>
              <w:t>1</w:t>
            </w:r>
            <w:r>
              <w:rPr>
                <w:rFonts w:hint="eastAsia"/>
                <w:sz w:val="21"/>
                <w:szCs w:val="21"/>
              </w:rPr>
              <w:t>問目に回答して、</w:t>
            </w:r>
            <w:r w:rsidRPr="00596FC5">
              <w:rPr>
                <w:rFonts w:hint="eastAsia"/>
                <w:sz w:val="21"/>
                <w:szCs w:val="21"/>
              </w:rPr>
              <w:t>2</w:t>
            </w:r>
            <w:r w:rsidRPr="00596FC5">
              <w:rPr>
                <w:rFonts w:hint="eastAsia"/>
                <w:sz w:val="21"/>
                <w:szCs w:val="21"/>
              </w:rPr>
              <w:t>問目</w:t>
            </w:r>
            <w:r>
              <w:rPr>
                <w:rFonts w:hint="eastAsia"/>
                <w:sz w:val="21"/>
                <w:szCs w:val="21"/>
              </w:rPr>
              <w:t>は未回答（</w:t>
            </w:r>
            <w:r>
              <w:rPr>
                <w:rFonts w:hint="eastAsia"/>
                <w:sz w:val="21"/>
                <w:szCs w:val="21"/>
              </w:rPr>
              <w:t>1</w:t>
            </w:r>
            <w:r>
              <w:rPr>
                <w:rFonts w:hint="eastAsia"/>
                <w:sz w:val="21"/>
                <w:szCs w:val="21"/>
              </w:rPr>
              <w:t>問目のみシングルバウンドデータとして利用可能）</w:t>
            </w:r>
            <w:r>
              <w:rPr>
                <w:sz w:val="21"/>
                <w:szCs w:val="21"/>
              </w:rPr>
              <w:t>：</w:t>
            </w:r>
            <w:r>
              <w:rPr>
                <w:sz w:val="21"/>
                <w:szCs w:val="21"/>
              </w:rPr>
              <w:br/>
              <w:t>yes = 1, no = 0</w:t>
            </w:r>
          </w:p>
        </w:tc>
        <w:tc>
          <w:tcPr>
            <w:tcW w:w="1819" w:type="dxa"/>
            <w:tcMar>
              <w:top w:w="28" w:type="dxa"/>
              <w:left w:w="28" w:type="dxa"/>
              <w:bottom w:w="28" w:type="dxa"/>
              <w:right w:w="28" w:type="dxa"/>
            </w:tcMar>
          </w:tcPr>
          <w:p w14:paraId="74A1C1F6" w14:textId="77777777" w:rsidR="00657088" w:rsidRPr="00D10DE5" w:rsidRDefault="00657088"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C9AEFA0" w14:textId="77777777" w:rsidR="00657088" w:rsidRDefault="00657088"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2B099E5D" w:rsidR="00596FC5" w:rsidRPr="00596FC5" w:rsidRDefault="00D051A2" w:rsidP="00432F85">
            <w:pPr>
              <w:pStyle w:val="TableContents"/>
              <w:rPr>
                <w:rFonts w:hint="eastAsia"/>
                <w:sz w:val="21"/>
                <w:szCs w:val="21"/>
              </w:rPr>
            </w:pPr>
            <w:r>
              <w:rPr>
                <w:rFonts w:hint="eastAsia"/>
                <w:sz w:val="21"/>
                <w:szCs w:val="21"/>
              </w:rPr>
              <w:t>b</w:t>
            </w:r>
            <w:r>
              <w:rPr>
                <w:sz w:val="21"/>
                <w:szCs w:val="21"/>
              </w:rPr>
              <w:t>id1_</w:t>
            </w:r>
            <w:r w:rsidR="000E185B">
              <w:rPr>
                <w:sz w:val="21"/>
                <w:szCs w:val="21"/>
              </w:rPr>
              <w:t>right</w:t>
            </w:r>
            <w:r>
              <w:rPr>
                <w:sz w:val="21"/>
                <w:szCs w:val="21"/>
              </w:rPr>
              <w:t>_</w:t>
            </w:r>
            <w:r w:rsidR="00596FC5"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20505029"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9F02C0">
              <w:rPr>
                <w:rFonts w:hint="eastAsia"/>
                <w:sz w:val="21"/>
                <w:szCs w:val="21"/>
              </w:rPr>
              <w:t>1</w:t>
            </w:r>
            <w:r w:rsidR="009F02C0">
              <w:rPr>
                <w:rFonts w:hint="eastAsia"/>
                <w:sz w:val="21"/>
                <w:szCs w:val="21"/>
              </w:rPr>
              <w:t>問目に回答して、</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lastRenderedPageBreak/>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2FDEC09B" w:rsidR="0088791D" w:rsidRPr="0088791D" w:rsidRDefault="0088791D" w:rsidP="00432F85">
            <w:pPr>
              <w:pStyle w:val="TableContents"/>
              <w:rPr>
                <w:rFonts w:hint="eastAsia"/>
                <w:sz w:val="21"/>
                <w:szCs w:val="21"/>
              </w:rPr>
            </w:pPr>
            <w:r w:rsidRPr="0088791D">
              <w:rPr>
                <w:rFonts w:hint="eastAsia"/>
                <w:sz w:val="21"/>
                <w:szCs w:val="21"/>
              </w:rPr>
              <w:t>bid1_</w:t>
            </w:r>
            <w:r w:rsidR="007A2A82">
              <w:rPr>
                <w:rFonts w:hint="eastAsia"/>
                <w:sz w:val="21"/>
                <w:szCs w:val="21"/>
              </w:rPr>
              <w:t>m</w:t>
            </w:r>
            <w:r w:rsidR="007A2A82">
              <w:rPr>
                <w:sz w:val="21"/>
                <w:szCs w:val="21"/>
              </w:rPr>
              <w:t>issing</w:t>
            </w:r>
            <w:r w:rsidRPr="0088791D">
              <w:rPr>
                <w:rFonts w:hint="eastAsia"/>
                <w:sz w:val="21"/>
                <w:szCs w:val="21"/>
              </w:rPr>
              <w:t>_bid2_both</w:t>
            </w:r>
            <w:r w:rsidR="004D3A11">
              <w:rPr>
                <w:sz w:val="21"/>
                <w:szCs w:val="21"/>
              </w:rPr>
              <w:t>_answer</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C2424" w14:textId="77777777" w:rsidR="00E62735" w:rsidRDefault="00E62735">
      <w:pPr>
        <w:rPr>
          <w:rFonts w:hint="eastAsia"/>
        </w:rPr>
      </w:pPr>
      <w:r>
        <w:separator/>
      </w:r>
    </w:p>
  </w:endnote>
  <w:endnote w:type="continuationSeparator" w:id="0">
    <w:p w14:paraId="70473AAC" w14:textId="77777777" w:rsidR="00E62735" w:rsidRDefault="00E6273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B6C9C" w14:textId="77777777" w:rsidR="00E62735" w:rsidRDefault="00E62735">
      <w:pPr>
        <w:rPr>
          <w:rFonts w:hint="eastAsia"/>
        </w:rPr>
      </w:pPr>
      <w:r>
        <w:rPr>
          <w:color w:val="000000"/>
        </w:rPr>
        <w:separator/>
      </w:r>
    </w:p>
  </w:footnote>
  <w:footnote w:type="continuationSeparator" w:id="0">
    <w:p w14:paraId="17C63B7B" w14:textId="77777777" w:rsidR="00E62735" w:rsidRDefault="00E62735">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E185B"/>
    <w:rsid w:val="000F77E8"/>
    <w:rsid w:val="00125189"/>
    <w:rsid w:val="00146DBC"/>
    <w:rsid w:val="001629B5"/>
    <w:rsid w:val="00173FE6"/>
    <w:rsid w:val="0017596F"/>
    <w:rsid w:val="00186F40"/>
    <w:rsid w:val="00193961"/>
    <w:rsid w:val="002069D5"/>
    <w:rsid w:val="00212653"/>
    <w:rsid w:val="0023389F"/>
    <w:rsid w:val="00233C1E"/>
    <w:rsid w:val="002451CB"/>
    <w:rsid w:val="002A5E96"/>
    <w:rsid w:val="002B68AC"/>
    <w:rsid w:val="00310A1C"/>
    <w:rsid w:val="00345B6C"/>
    <w:rsid w:val="00372C03"/>
    <w:rsid w:val="003A5030"/>
    <w:rsid w:val="003D4DDF"/>
    <w:rsid w:val="003E3896"/>
    <w:rsid w:val="003F41E0"/>
    <w:rsid w:val="00402766"/>
    <w:rsid w:val="00432F85"/>
    <w:rsid w:val="004401CF"/>
    <w:rsid w:val="00461EAB"/>
    <w:rsid w:val="00484AEF"/>
    <w:rsid w:val="00484C70"/>
    <w:rsid w:val="00493769"/>
    <w:rsid w:val="004C024A"/>
    <w:rsid w:val="004D3A11"/>
    <w:rsid w:val="004D4D12"/>
    <w:rsid w:val="004E0366"/>
    <w:rsid w:val="004E3B5E"/>
    <w:rsid w:val="004E4AB0"/>
    <w:rsid w:val="004F1BC0"/>
    <w:rsid w:val="004F47C4"/>
    <w:rsid w:val="004F5EB5"/>
    <w:rsid w:val="005163A3"/>
    <w:rsid w:val="005320B8"/>
    <w:rsid w:val="005617AC"/>
    <w:rsid w:val="00596FC5"/>
    <w:rsid w:val="005A76FF"/>
    <w:rsid w:val="00606D9C"/>
    <w:rsid w:val="00623DBD"/>
    <w:rsid w:val="00623DF0"/>
    <w:rsid w:val="00657088"/>
    <w:rsid w:val="00691BFE"/>
    <w:rsid w:val="00693802"/>
    <w:rsid w:val="006A09A3"/>
    <w:rsid w:val="006A5297"/>
    <w:rsid w:val="006B2802"/>
    <w:rsid w:val="006B6E33"/>
    <w:rsid w:val="006F5D2B"/>
    <w:rsid w:val="007102B5"/>
    <w:rsid w:val="00745A9B"/>
    <w:rsid w:val="00750E06"/>
    <w:rsid w:val="007A2A82"/>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9F02C0"/>
    <w:rsid w:val="00A000AD"/>
    <w:rsid w:val="00A10B9F"/>
    <w:rsid w:val="00A1227F"/>
    <w:rsid w:val="00A129AC"/>
    <w:rsid w:val="00A1326B"/>
    <w:rsid w:val="00A31444"/>
    <w:rsid w:val="00A36481"/>
    <w:rsid w:val="00A72601"/>
    <w:rsid w:val="00A82537"/>
    <w:rsid w:val="00AB6F48"/>
    <w:rsid w:val="00AD4F47"/>
    <w:rsid w:val="00B06928"/>
    <w:rsid w:val="00B4224B"/>
    <w:rsid w:val="00B42A41"/>
    <w:rsid w:val="00B75821"/>
    <w:rsid w:val="00B77BC6"/>
    <w:rsid w:val="00B841BD"/>
    <w:rsid w:val="00BA2F51"/>
    <w:rsid w:val="00BA645F"/>
    <w:rsid w:val="00BD76D2"/>
    <w:rsid w:val="00BE6EF9"/>
    <w:rsid w:val="00C00830"/>
    <w:rsid w:val="00C056F4"/>
    <w:rsid w:val="00C46B0A"/>
    <w:rsid w:val="00C53995"/>
    <w:rsid w:val="00C55A0D"/>
    <w:rsid w:val="00C61092"/>
    <w:rsid w:val="00C90521"/>
    <w:rsid w:val="00C90940"/>
    <w:rsid w:val="00CB1D13"/>
    <w:rsid w:val="00CD4BAF"/>
    <w:rsid w:val="00D051A2"/>
    <w:rsid w:val="00D105BB"/>
    <w:rsid w:val="00D32265"/>
    <w:rsid w:val="00D555F4"/>
    <w:rsid w:val="00D765BC"/>
    <w:rsid w:val="00DA0747"/>
    <w:rsid w:val="00DC0539"/>
    <w:rsid w:val="00DE269D"/>
    <w:rsid w:val="00E13311"/>
    <w:rsid w:val="00E33181"/>
    <w:rsid w:val="00E62735"/>
    <w:rsid w:val="00E90C14"/>
    <w:rsid w:val="00EF112D"/>
    <w:rsid w:val="00EF7B8A"/>
    <w:rsid w:val="00F00F5E"/>
    <w:rsid w:val="00F06741"/>
    <w:rsid w:val="00F21C17"/>
    <w:rsid w:val="00F36417"/>
    <w:rsid w:val="00F46537"/>
    <w:rsid w:val="00F87819"/>
    <w:rsid w:val="00FE36AD"/>
    <w:rsid w:val="00FF4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5</Pages>
  <Words>599</Words>
  <Characters>3417</Characters>
  <Application>Microsoft Office Word</Application>
  <DocSecurity>0</DocSecurity>
  <Lines>28</Lines>
  <Paragraphs>8</Paragraphs>
  <ScaleCrop>false</ScaleCrop>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135</cp:revision>
  <cp:lastPrinted>2025-10-28T04:29:00Z</cp:lastPrinted>
  <dcterms:created xsi:type="dcterms:W3CDTF">2025-10-15T02:07:00Z</dcterms:created>
  <dcterms:modified xsi:type="dcterms:W3CDTF">2026-03-10T07:52:00Z</dcterms:modified>
</cp:coreProperties>
</file>